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C9" w:rsidRDefault="00CA2A6A" w:rsidP="002B75C9">
      <w:pPr>
        <w:spacing w:before="0" w:after="0"/>
        <w:jc w:val="center"/>
        <w:rPr>
          <w:b/>
          <w:sz w:val="32"/>
        </w:rPr>
      </w:pPr>
      <w:r w:rsidRPr="00967C0B">
        <w:rPr>
          <w:b/>
          <w:sz w:val="32"/>
        </w:rPr>
        <w:t>Мониторинг</w:t>
      </w:r>
      <w:r w:rsidRPr="00967C0B">
        <w:rPr>
          <w:b/>
          <w:sz w:val="32"/>
        </w:rPr>
        <w:br/>
      </w:r>
      <w:r w:rsidR="00C73737" w:rsidRPr="00967C0B">
        <w:rPr>
          <w:b/>
          <w:sz w:val="32"/>
        </w:rPr>
        <w:t>технических возможностей</w:t>
      </w:r>
      <w:r w:rsidRPr="00967C0B">
        <w:rPr>
          <w:b/>
          <w:sz w:val="32"/>
        </w:rPr>
        <w:t xml:space="preserve"> </w:t>
      </w:r>
      <w:r w:rsidR="00C73737" w:rsidRPr="00967C0B">
        <w:rPr>
          <w:b/>
          <w:sz w:val="32"/>
        </w:rPr>
        <w:t xml:space="preserve">кандидатов </w:t>
      </w:r>
      <w:r w:rsidR="002B75C9">
        <w:rPr>
          <w:b/>
          <w:sz w:val="32"/>
        </w:rPr>
        <w:t>на обучение в</w:t>
      </w:r>
      <w:r w:rsidRPr="00967C0B">
        <w:rPr>
          <w:b/>
          <w:sz w:val="32"/>
        </w:rPr>
        <w:br/>
      </w:r>
      <w:r w:rsidR="00C73737" w:rsidRPr="00967C0B">
        <w:rPr>
          <w:b/>
          <w:sz w:val="32"/>
        </w:rPr>
        <w:t>ФГКОУ «</w:t>
      </w:r>
      <w:proofErr w:type="spellStart"/>
      <w:r w:rsidR="00C73737" w:rsidRPr="00967C0B">
        <w:rPr>
          <w:b/>
          <w:sz w:val="32"/>
        </w:rPr>
        <w:t>Кызылское</w:t>
      </w:r>
      <w:proofErr w:type="spellEnd"/>
      <w:r w:rsidR="00C73737" w:rsidRPr="00967C0B">
        <w:rPr>
          <w:b/>
          <w:sz w:val="32"/>
        </w:rPr>
        <w:t xml:space="preserve"> ПКУ»</w:t>
      </w:r>
      <w:r w:rsidR="002B75C9">
        <w:rPr>
          <w:b/>
          <w:sz w:val="32"/>
        </w:rPr>
        <w:t xml:space="preserve"> в 2020 году </w:t>
      </w:r>
    </w:p>
    <w:p w:rsidR="00C00829" w:rsidRPr="00967C0B" w:rsidRDefault="00CA2A6A" w:rsidP="002B75C9">
      <w:pPr>
        <w:spacing w:before="0" w:after="0"/>
        <w:jc w:val="center"/>
        <w:rPr>
          <w:b/>
          <w:sz w:val="32"/>
        </w:rPr>
      </w:pPr>
      <w:r w:rsidRPr="00967C0B">
        <w:rPr>
          <w:b/>
          <w:sz w:val="32"/>
        </w:rPr>
        <w:t xml:space="preserve"> </w:t>
      </w:r>
      <w:r w:rsidR="00C73737" w:rsidRPr="00967C0B">
        <w:rPr>
          <w:b/>
          <w:sz w:val="32"/>
        </w:rPr>
        <w:t>для проведения</w:t>
      </w:r>
      <w:r w:rsidR="002B75C9">
        <w:rPr>
          <w:b/>
          <w:sz w:val="32"/>
        </w:rPr>
        <w:t xml:space="preserve"> </w:t>
      </w:r>
      <w:r w:rsidR="00C73737" w:rsidRPr="00967C0B">
        <w:rPr>
          <w:b/>
          <w:sz w:val="32"/>
        </w:rPr>
        <w:t>вступительных испытаний</w:t>
      </w:r>
    </w:p>
    <w:p w:rsidR="00C73737" w:rsidRPr="00CA2A6A" w:rsidRDefault="00C73737" w:rsidP="00C73737">
      <w:pPr>
        <w:rPr>
          <w:sz w:val="32"/>
        </w:rPr>
      </w:pPr>
      <w:r w:rsidRPr="00CA2A6A">
        <w:rPr>
          <w:sz w:val="32"/>
        </w:rPr>
        <w:t>О мониторинге</w:t>
      </w:r>
    </w:p>
    <w:p w:rsidR="00C73737" w:rsidRPr="00EA7E78" w:rsidRDefault="00C73737" w:rsidP="002356E8">
      <w:pPr>
        <w:spacing w:before="0" w:after="0"/>
        <w:jc w:val="both"/>
        <w:rPr>
          <w:sz w:val="24"/>
        </w:rPr>
      </w:pPr>
      <w:r w:rsidRPr="00CA2A6A">
        <w:rPr>
          <w:sz w:val="28"/>
        </w:rPr>
        <w:tab/>
      </w:r>
      <w:r w:rsidR="00CA2A6A" w:rsidRPr="00EA7E78">
        <w:rPr>
          <w:sz w:val="24"/>
        </w:rPr>
        <w:t xml:space="preserve">В целях выполнения процедуры вступительных испытаний в условиях пандемии </w:t>
      </w:r>
      <w:r w:rsidR="00CA2A6A" w:rsidRPr="00EA7E78">
        <w:rPr>
          <w:sz w:val="24"/>
          <w:lang w:val="en-US"/>
        </w:rPr>
        <w:t>COVID</w:t>
      </w:r>
      <w:r w:rsidR="00CA2A6A" w:rsidRPr="00EA7E78">
        <w:rPr>
          <w:sz w:val="24"/>
        </w:rPr>
        <w:t xml:space="preserve">-19 для отбора кандидатов на поступление в ФГКОУ «Кызылское ПКУ» проводится мониторинг технических возможностей </w:t>
      </w:r>
      <w:r w:rsidR="00F3700C" w:rsidRPr="00EA7E78">
        <w:rPr>
          <w:sz w:val="24"/>
        </w:rPr>
        <w:t>кандидатов.</w:t>
      </w:r>
    </w:p>
    <w:p w:rsidR="00A610A3" w:rsidRPr="00EA7E78" w:rsidRDefault="00F3700C" w:rsidP="002356E8">
      <w:pPr>
        <w:shd w:val="clear" w:color="auto" w:fill="FAFAFA"/>
        <w:spacing w:before="0" w:after="0" w:line="240" w:lineRule="auto"/>
        <w:jc w:val="both"/>
        <w:rPr>
          <w:rFonts w:ascii="Lucida Sans" w:eastAsia="Times New Roman" w:hAnsi="Lucida Sans" w:cs="Times New Roman"/>
          <w:color w:val="074D70"/>
          <w:szCs w:val="21"/>
          <w:lang w:eastAsia="ru-RU"/>
        </w:rPr>
      </w:pPr>
      <w:r w:rsidRPr="00EA7E78">
        <w:rPr>
          <w:sz w:val="24"/>
        </w:rPr>
        <w:tab/>
        <w:t xml:space="preserve">Под техническими возможностями подразумевается наличие у кандидата возможности онлайн-подключения посредством </w:t>
      </w:r>
      <w:r w:rsidR="00FD56AA" w:rsidRPr="00EA7E78">
        <w:rPr>
          <w:sz w:val="24"/>
        </w:rPr>
        <w:t xml:space="preserve">программного обеспечения </w:t>
      </w:r>
      <w:r w:rsidR="00FD56AA" w:rsidRPr="00EA7E78">
        <w:rPr>
          <w:sz w:val="24"/>
          <w:lang w:val="en-US"/>
        </w:rPr>
        <w:t>Zoom</w:t>
      </w:r>
      <w:r w:rsidR="00FD56AA" w:rsidRPr="00EA7E78">
        <w:rPr>
          <w:sz w:val="24"/>
        </w:rPr>
        <w:t xml:space="preserve">, установленного на </w:t>
      </w:r>
      <w:r w:rsidRPr="00EA7E78">
        <w:rPr>
          <w:sz w:val="24"/>
        </w:rPr>
        <w:t>персональн</w:t>
      </w:r>
      <w:r w:rsidR="00FD56AA" w:rsidRPr="00EA7E78">
        <w:rPr>
          <w:sz w:val="24"/>
        </w:rPr>
        <w:t>ый</w:t>
      </w:r>
      <w:r w:rsidRPr="00EA7E78">
        <w:rPr>
          <w:sz w:val="24"/>
        </w:rPr>
        <w:t xml:space="preserve"> компьютер, ноутбук или друг</w:t>
      </w:r>
      <w:r w:rsidR="00FD56AA" w:rsidRPr="00EA7E78">
        <w:rPr>
          <w:sz w:val="24"/>
        </w:rPr>
        <w:t>ое</w:t>
      </w:r>
      <w:r w:rsidRPr="00EA7E78">
        <w:rPr>
          <w:sz w:val="24"/>
        </w:rPr>
        <w:t xml:space="preserve"> оборудовани</w:t>
      </w:r>
      <w:r w:rsidR="00FD56AA" w:rsidRPr="00EA7E78">
        <w:rPr>
          <w:sz w:val="24"/>
        </w:rPr>
        <w:t>е</w:t>
      </w:r>
      <w:r w:rsidRPr="00EA7E78">
        <w:rPr>
          <w:sz w:val="24"/>
        </w:rPr>
        <w:t>, способно</w:t>
      </w:r>
      <w:r w:rsidR="00FD56AA" w:rsidRPr="00EA7E78">
        <w:rPr>
          <w:sz w:val="24"/>
        </w:rPr>
        <w:t>е</w:t>
      </w:r>
      <w:r w:rsidRPr="00EA7E78">
        <w:rPr>
          <w:sz w:val="24"/>
        </w:rPr>
        <w:t xml:space="preserve"> принимать и передавать видео-аудио информацию </w:t>
      </w:r>
      <w:r w:rsidR="00FD56AA" w:rsidRPr="00EA7E78">
        <w:rPr>
          <w:sz w:val="24"/>
        </w:rPr>
        <w:t>по каналам</w:t>
      </w:r>
      <w:r w:rsidRPr="00EA7E78">
        <w:rPr>
          <w:sz w:val="24"/>
        </w:rPr>
        <w:t xml:space="preserve"> сети Интернет</w:t>
      </w:r>
      <w:r w:rsidR="00A610A3" w:rsidRPr="00EA7E78">
        <w:rPr>
          <w:sz w:val="24"/>
        </w:rPr>
        <w:t>.</w:t>
      </w:r>
    </w:p>
    <w:p w:rsidR="00A610A3" w:rsidRPr="00A610A3" w:rsidRDefault="00A610A3" w:rsidP="00A610A3">
      <w:pPr>
        <w:shd w:val="clear" w:color="auto" w:fill="FAFAFA"/>
        <w:spacing w:beforeAutospacing="1" w:after="100" w:afterAutospacing="1" w:line="240" w:lineRule="auto"/>
        <w:ind w:left="525"/>
        <w:rPr>
          <w:rFonts w:ascii="Lucida Sans" w:eastAsia="Times New Roman" w:hAnsi="Lucida Sans" w:cs="Times New Roman"/>
          <w:color w:val="074D70"/>
          <w:sz w:val="21"/>
          <w:szCs w:val="21"/>
          <w:lang w:eastAsia="ru-RU"/>
        </w:rPr>
      </w:pPr>
      <w:r>
        <w:rPr>
          <w:sz w:val="28"/>
        </w:rPr>
        <w:t>Минимальные требования:</w:t>
      </w:r>
    </w:p>
    <w:p w:rsidR="00A610A3" w:rsidRPr="00124AF6" w:rsidRDefault="00A610A3" w:rsidP="00A610A3">
      <w:pPr>
        <w:numPr>
          <w:ilvl w:val="0"/>
          <w:numId w:val="1"/>
        </w:numPr>
        <w:shd w:val="clear" w:color="auto" w:fill="FAFAFA"/>
        <w:spacing w:beforeAutospacing="1" w:after="100" w:afterAutospacing="1" w:line="240" w:lineRule="auto"/>
        <w:ind w:left="525"/>
        <w:rPr>
          <w:rFonts w:ascii="Lucida Sans" w:eastAsia="Times New Roman" w:hAnsi="Lucida Sans" w:cs="Times New Roman"/>
          <w:sz w:val="21"/>
          <w:szCs w:val="21"/>
          <w:lang w:eastAsia="ru-RU"/>
        </w:rPr>
      </w:pPr>
      <w:r w:rsidRPr="00124AF6">
        <w:rPr>
          <w:rFonts w:ascii="Calibri" w:eastAsia="Times New Roman" w:hAnsi="Calibri" w:cs="Calibri"/>
          <w:sz w:val="21"/>
          <w:szCs w:val="21"/>
          <w:lang w:eastAsia="ru-RU"/>
        </w:rPr>
        <w:t>Подключение</w:t>
      </w:r>
      <w:r w:rsidRPr="00124AF6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124AF6">
        <w:rPr>
          <w:rFonts w:ascii="Calibri" w:eastAsia="Times New Roman" w:hAnsi="Calibri" w:cs="Calibri"/>
          <w:sz w:val="21"/>
          <w:szCs w:val="21"/>
          <w:lang w:eastAsia="ru-RU"/>
        </w:rPr>
        <w:t>к</w:t>
      </w:r>
      <w:r w:rsidRPr="00124AF6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="00124AF6">
        <w:rPr>
          <w:rFonts w:ascii="Calibri" w:eastAsia="Times New Roman" w:hAnsi="Calibri" w:cs="Times New Roman"/>
          <w:sz w:val="21"/>
          <w:szCs w:val="21"/>
          <w:lang w:eastAsia="ru-RU"/>
        </w:rPr>
        <w:t>И</w:t>
      </w:r>
      <w:r w:rsidRPr="00124AF6">
        <w:rPr>
          <w:rFonts w:ascii="Calibri" w:eastAsia="Times New Roman" w:hAnsi="Calibri" w:cs="Calibri"/>
          <w:sz w:val="21"/>
          <w:szCs w:val="21"/>
          <w:lang w:eastAsia="ru-RU"/>
        </w:rPr>
        <w:t>нтернету</w:t>
      </w:r>
      <w:r w:rsidRPr="00124AF6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- (</w:t>
      </w:r>
      <w:r w:rsidRPr="00124AF6">
        <w:rPr>
          <w:rFonts w:ascii="Calibri" w:eastAsia="Times New Roman" w:hAnsi="Calibri" w:cs="Calibri"/>
          <w:sz w:val="21"/>
          <w:szCs w:val="21"/>
          <w:lang w:eastAsia="ru-RU"/>
        </w:rPr>
        <w:t>широкополосный</w:t>
      </w:r>
      <w:r w:rsidRPr="00124AF6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) </w:t>
      </w:r>
      <w:r w:rsidRPr="00124AF6">
        <w:rPr>
          <w:rFonts w:ascii="Calibri" w:eastAsia="Times New Roman" w:hAnsi="Calibri" w:cs="Calibri"/>
          <w:sz w:val="21"/>
          <w:szCs w:val="21"/>
          <w:lang w:eastAsia="ru-RU"/>
        </w:rPr>
        <w:t>проводной</w:t>
      </w:r>
      <w:r w:rsidRPr="00124AF6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124AF6">
        <w:rPr>
          <w:rFonts w:ascii="Calibri" w:eastAsia="Times New Roman" w:hAnsi="Calibri" w:cs="Calibri"/>
          <w:sz w:val="21"/>
          <w:szCs w:val="21"/>
          <w:lang w:eastAsia="ru-RU"/>
        </w:rPr>
        <w:t>или</w:t>
      </w:r>
      <w:r w:rsidRPr="00124AF6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124AF6">
        <w:rPr>
          <w:rFonts w:ascii="Calibri" w:eastAsia="Times New Roman" w:hAnsi="Calibri" w:cs="Calibri"/>
          <w:sz w:val="21"/>
          <w:szCs w:val="21"/>
          <w:lang w:eastAsia="ru-RU"/>
        </w:rPr>
        <w:t>беспроводной</w:t>
      </w:r>
      <w:r w:rsidRPr="00124AF6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(3G </w:t>
      </w:r>
      <w:r w:rsidRPr="00124AF6">
        <w:rPr>
          <w:rFonts w:ascii="Calibri" w:eastAsia="Times New Roman" w:hAnsi="Calibri" w:cs="Calibri"/>
          <w:sz w:val="21"/>
          <w:szCs w:val="21"/>
          <w:lang w:eastAsia="ru-RU"/>
        </w:rPr>
        <w:t>или</w:t>
      </w:r>
      <w:r w:rsidRPr="00124AF6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4G / LTE)</w:t>
      </w:r>
      <w:r w:rsidR="001F2DD4">
        <w:rPr>
          <w:rFonts w:eastAsia="Times New Roman" w:cs="Times New Roman"/>
          <w:sz w:val="21"/>
          <w:szCs w:val="21"/>
          <w:lang w:eastAsia="ru-RU"/>
        </w:rPr>
        <w:t>;</w:t>
      </w:r>
    </w:p>
    <w:p w:rsidR="00A610A3" w:rsidRPr="00A610A3" w:rsidRDefault="00A610A3" w:rsidP="00A610A3">
      <w:pPr>
        <w:numPr>
          <w:ilvl w:val="0"/>
          <w:numId w:val="1"/>
        </w:numPr>
        <w:shd w:val="clear" w:color="auto" w:fill="FAFAFA"/>
        <w:spacing w:beforeAutospacing="1" w:after="100" w:afterAutospacing="1" w:line="240" w:lineRule="auto"/>
        <w:ind w:left="525"/>
        <w:rPr>
          <w:rFonts w:ascii="Calibri" w:eastAsia="Times New Roman" w:hAnsi="Calibri" w:cs="Calibri"/>
          <w:sz w:val="21"/>
          <w:szCs w:val="21"/>
          <w:lang w:eastAsia="ru-RU"/>
        </w:rPr>
      </w:pPr>
      <w:r w:rsidRPr="00A610A3">
        <w:rPr>
          <w:rFonts w:ascii="Calibri" w:eastAsia="Times New Roman" w:hAnsi="Calibri" w:cs="Calibri"/>
          <w:sz w:val="21"/>
          <w:szCs w:val="21"/>
          <w:lang w:eastAsia="ru-RU"/>
        </w:rPr>
        <w:t>Динамики</w:t>
      </w:r>
      <w:r w:rsidRPr="00A610A3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A610A3">
        <w:rPr>
          <w:rFonts w:ascii="Calibri" w:eastAsia="Times New Roman" w:hAnsi="Calibri" w:cs="Calibri"/>
          <w:sz w:val="21"/>
          <w:szCs w:val="21"/>
          <w:lang w:eastAsia="ru-RU"/>
        </w:rPr>
        <w:t>и</w:t>
      </w:r>
      <w:r w:rsidRPr="00A610A3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A610A3">
        <w:rPr>
          <w:rFonts w:ascii="Calibri" w:eastAsia="Times New Roman" w:hAnsi="Calibri" w:cs="Calibri"/>
          <w:sz w:val="21"/>
          <w:szCs w:val="21"/>
          <w:lang w:eastAsia="ru-RU"/>
        </w:rPr>
        <w:t>микрофон</w:t>
      </w:r>
      <w:r w:rsidRPr="00A610A3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- </w:t>
      </w:r>
      <w:r w:rsidRPr="00A610A3">
        <w:rPr>
          <w:rFonts w:ascii="Calibri" w:eastAsia="Times New Roman" w:hAnsi="Calibri" w:cs="Calibri"/>
          <w:sz w:val="21"/>
          <w:szCs w:val="21"/>
          <w:lang w:eastAsia="ru-RU"/>
        </w:rPr>
        <w:t>встроенные</w:t>
      </w:r>
      <w:r w:rsidRPr="00A610A3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A610A3">
        <w:rPr>
          <w:rFonts w:ascii="Calibri" w:eastAsia="Times New Roman" w:hAnsi="Calibri" w:cs="Calibri"/>
          <w:sz w:val="21"/>
          <w:szCs w:val="21"/>
          <w:lang w:eastAsia="ru-RU"/>
        </w:rPr>
        <w:t>или</w:t>
      </w:r>
      <w:r w:rsidRPr="00A610A3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proofErr w:type="gramStart"/>
      <w:r w:rsidRPr="00A610A3">
        <w:rPr>
          <w:rFonts w:ascii="Lucida Sans" w:eastAsia="Times New Roman" w:hAnsi="Lucida Sans" w:cs="Times New Roman"/>
          <w:sz w:val="21"/>
          <w:szCs w:val="21"/>
          <w:lang w:eastAsia="ru-RU"/>
        </w:rPr>
        <w:t>USB</w:t>
      </w:r>
      <w:proofErr w:type="gramEnd"/>
      <w:r w:rsidRPr="00A610A3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A610A3">
        <w:rPr>
          <w:rFonts w:ascii="Calibri" w:eastAsia="Times New Roman" w:hAnsi="Calibri" w:cs="Calibri"/>
          <w:sz w:val="21"/>
          <w:szCs w:val="21"/>
          <w:lang w:eastAsia="ru-RU"/>
        </w:rPr>
        <w:t>или</w:t>
      </w:r>
      <w:r w:rsidRPr="00A610A3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A610A3">
        <w:rPr>
          <w:rFonts w:ascii="Calibri" w:eastAsia="Times New Roman" w:hAnsi="Calibri" w:cs="Calibri"/>
          <w:sz w:val="21"/>
          <w:szCs w:val="21"/>
          <w:lang w:eastAsia="ru-RU"/>
        </w:rPr>
        <w:t>беспроводные</w:t>
      </w:r>
      <w:r w:rsidRPr="00A610A3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proofErr w:type="spellStart"/>
      <w:r w:rsidRPr="00A610A3">
        <w:rPr>
          <w:rFonts w:ascii="Calibri" w:eastAsia="Times New Roman" w:hAnsi="Calibri" w:cs="Calibri"/>
          <w:sz w:val="21"/>
          <w:szCs w:val="21"/>
          <w:lang w:eastAsia="ru-RU"/>
        </w:rPr>
        <w:t>Bluetooth</w:t>
      </w:r>
      <w:proofErr w:type="spellEnd"/>
      <w:r w:rsidR="001F2DD4">
        <w:rPr>
          <w:rFonts w:ascii="Calibri" w:eastAsia="Times New Roman" w:hAnsi="Calibri" w:cs="Calibri"/>
          <w:sz w:val="21"/>
          <w:szCs w:val="21"/>
          <w:lang w:eastAsia="ru-RU"/>
        </w:rPr>
        <w:t>;</w:t>
      </w:r>
    </w:p>
    <w:p w:rsidR="00A610A3" w:rsidRPr="00020E10" w:rsidRDefault="00A610A3" w:rsidP="00807D92">
      <w:pPr>
        <w:numPr>
          <w:ilvl w:val="0"/>
          <w:numId w:val="1"/>
        </w:numPr>
        <w:shd w:val="clear" w:color="auto" w:fill="FAFAFA"/>
        <w:spacing w:beforeAutospacing="1" w:after="100" w:afterAutospacing="1" w:line="240" w:lineRule="auto"/>
        <w:ind w:left="525"/>
        <w:rPr>
          <w:rFonts w:ascii="Lucida Sans" w:eastAsia="Times New Roman" w:hAnsi="Lucida Sans" w:cs="Times New Roman"/>
          <w:sz w:val="21"/>
          <w:szCs w:val="21"/>
          <w:lang w:eastAsia="ru-RU"/>
        </w:rPr>
      </w:pP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Веб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>-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камера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или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HD-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веб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>-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камера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- 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встроенная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или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proofErr w:type="gramStart"/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>USB</w:t>
      </w:r>
      <w:proofErr w:type="gramEnd"/>
      <w:r w:rsidR="00020E10"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="00020E10">
        <w:rPr>
          <w:rFonts w:eastAsia="Times New Roman" w:cs="Times New Roman"/>
          <w:sz w:val="21"/>
          <w:szCs w:val="21"/>
          <w:lang w:eastAsia="ru-RU"/>
        </w:rPr>
        <w:t>и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ли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HD-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камера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или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HD-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видеокамера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с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картой</w:t>
      </w:r>
      <w:r w:rsidRPr="00020E10">
        <w:rPr>
          <w:rFonts w:ascii="Lucida Sans" w:eastAsia="Times New Roman" w:hAnsi="Lucida Sans" w:cs="Times New Roman"/>
          <w:sz w:val="21"/>
          <w:szCs w:val="21"/>
          <w:lang w:eastAsia="ru-RU"/>
        </w:rPr>
        <w:t xml:space="preserve"> </w:t>
      </w:r>
      <w:r w:rsidRPr="00020E10">
        <w:rPr>
          <w:rFonts w:ascii="Calibri" w:eastAsia="Times New Roman" w:hAnsi="Calibri" w:cs="Calibri"/>
          <w:sz w:val="21"/>
          <w:szCs w:val="21"/>
          <w:lang w:eastAsia="ru-RU"/>
        </w:rPr>
        <w:t>видеозахвата</w:t>
      </w:r>
      <w:r w:rsidR="00C21E6A" w:rsidRPr="00020E10">
        <w:rPr>
          <w:rFonts w:ascii="Calibri" w:eastAsia="Times New Roman" w:hAnsi="Calibri" w:cs="Calibri"/>
          <w:sz w:val="21"/>
          <w:szCs w:val="21"/>
          <w:lang w:eastAsia="ru-RU"/>
        </w:rPr>
        <w:t>.</w:t>
      </w:r>
    </w:p>
    <w:p w:rsidR="00F3700C" w:rsidRPr="00F3700C" w:rsidRDefault="001367DD" w:rsidP="00F3700C">
      <w:pPr>
        <w:jc w:val="center"/>
        <w:rPr>
          <w:sz w:val="36"/>
        </w:rPr>
      </w:pPr>
      <w:r>
        <w:rPr>
          <w:sz w:val="36"/>
        </w:rPr>
        <w:t>Анкета мониторинга</w:t>
      </w:r>
    </w:p>
    <w:tbl>
      <w:tblPr>
        <w:tblStyle w:val="af3"/>
        <w:tblW w:w="9918" w:type="dxa"/>
        <w:tblLayout w:type="fixed"/>
        <w:tblLook w:val="04A0" w:firstRow="1" w:lastRow="0" w:firstColumn="1" w:lastColumn="0" w:noHBand="0" w:noVBand="1"/>
      </w:tblPr>
      <w:tblGrid>
        <w:gridCol w:w="5807"/>
        <w:gridCol w:w="2126"/>
        <w:gridCol w:w="1985"/>
      </w:tblGrid>
      <w:tr w:rsidR="00FD56AA" w:rsidTr="000832C7">
        <w:trPr>
          <w:trHeight w:val="872"/>
        </w:trPr>
        <w:tc>
          <w:tcPr>
            <w:tcW w:w="5807" w:type="dxa"/>
            <w:vAlign w:val="center"/>
          </w:tcPr>
          <w:p w:rsidR="00FD56AA" w:rsidRPr="002F1F7F" w:rsidRDefault="00FD56AA" w:rsidP="00F3700C">
            <w:pPr>
              <w:jc w:val="center"/>
              <w:rPr>
                <w:b/>
                <w:sz w:val="24"/>
              </w:rPr>
            </w:pPr>
            <w:r w:rsidRPr="002F1F7F">
              <w:rPr>
                <w:b/>
                <w:sz w:val="24"/>
              </w:rPr>
              <w:t>Ф.И.О. кандидата на поступление</w:t>
            </w:r>
          </w:p>
        </w:tc>
        <w:tc>
          <w:tcPr>
            <w:tcW w:w="2126" w:type="dxa"/>
            <w:vAlign w:val="center"/>
          </w:tcPr>
          <w:p w:rsidR="00FD56AA" w:rsidRPr="002F1F7F" w:rsidRDefault="00FD56AA" w:rsidP="00F3700C">
            <w:pPr>
              <w:jc w:val="center"/>
              <w:rPr>
                <w:b/>
                <w:sz w:val="24"/>
              </w:rPr>
            </w:pPr>
            <w:r w:rsidRPr="002F1F7F">
              <w:rPr>
                <w:b/>
                <w:sz w:val="24"/>
              </w:rPr>
              <w:t>Дата рождения кандидата</w:t>
            </w:r>
          </w:p>
          <w:p w:rsidR="00FD56AA" w:rsidRPr="002F1F7F" w:rsidRDefault="00FD56AA" w:rsidP="00F3700C">
            <w:pPr>
              <w:jc w:val="center"/>
              <w:rPr>
                <w:b/>
                <w:sz w:val="24"/>
              </w:rPr>
            </w:pPr>
            <w:r w:rsidRPr="002F1F7F">
              <w:rPr>
                <w:b/>
                <w:sz w:val="24"/>
              </w:rPr>
              <w:t>(</w:t>
            </w:r>
            <w:proofErr w:type="spellStart"/>
            <w:r w:rsidRPr="002F1F7F">
              <w:rPr>
                <w:b/>
                <w:sz w:val="24"/>
              </w:rPr>
              <w:t>дд.мм.гггг</w:t>
            </w:r>
            <w:proofErr w:type="spellEnd"/>
            <w:r w:rsidRPr="002F1F7F">
              <w:rPr>
                <w:b/>
                <w:sz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FD56AA" w:rsidRPr="002F1F7F" w:rsidRDefault="00FD56AA" w:rsidP="00F3700C">
            <w:pPr>
              <w:jc w:val="center"/>
              <w:rPr>
                <w:b/>
                <w:sz w:val="24"/>
              </w:rPr>
            </w:pPr>
            <w:r w:rsidRPr="002F1F7F">
              <w:rPr>
                <w:b/>
                <w:sz w:val="24"/>
              </w:rPr>
              <w:t>Наличие возможности подключения</w:t>
            </w:r>
          </w:p>
          <w:p w:rsidR="00FD56AA" w:rsidRPr="002F1F7F" w:rsidRDefault="00FD56AA" w:rsidP="00F3700C">
            <w:pPr>
              <w:jc w:val="center"/>
              <w:rPr>
                <w:b/>
                <w:sz w:val="24"/>
              </w:rPr>
            </w:pPr>
            <w:r w:rsidRPr="002F1F7F">
              <w:rPr>
                <w:b/>
                <w:sz w:val="24"/>
              </w:rPr>
              <w:t>(Да/Нет)</w:t>
            </w:r>
          </w:p>
        </w:tc>
      </w:tr>
      <w:tr w:rsidR="00FD56AA" w:rsidTr="000832C7">
        <w:trPr>
          <w:trHeight w:val="872"/>
        </w:trPr>
        <w:tc>
          <w:tcPr>
            <w:tcW w:w="5807" w:type="dxa"/>
            <w:vAlign w:val="center"/>
          </w:tcPr>
          <w:p w:rsidR="00FD56AA" w:rsidRPr="00EF12DD" w:rsidRDefault="00FD56AA" w:rsidP="00F3700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FD56AA" w:rsidRPr="00EF12DD" w:rsidRDefault="00FD56AA" w:rsidP="00F3700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FD56AA" w:rsidRPr="00EF12DD" w:rsidRDefault="00FD56AA" w:rsidP="00F3700C">
            <w:pPr>
              <w:jc w:val="center"/>
              <w:rPr>
                <w:sz w:val="24"/>
              </w:rPr>
            </w:pPr>
          </w:p>
        </w:tc>
      </w:tr>
    </w:tbl>
    <w:p w:rsidR="00B3604D" w:rsidRDefault="00B3604D" w:rsidP="00FD56AA">
      <w:pPr>
        <w:spacing w:before="0" w:after="0" w:line="240" w:lineRule="auto"/>
        <w:jc w:val="both"/>
        <w:rPr>
          <w:sz w:val="24"/>
        </w:rPr>
      </w:pPr>
    </w:p>
    <w:p w:rsidR="00F3700C" w:rsidRPr="00FD56AA" w:rsidRDefault="00F3700C" w:rsidP="00FD56AA">
      <w:pPr>
        <w:spacing w:before="0" w:after="0" w:line="240" w:lineRule="auto"/>
        <w:jc w:val="both"/>
        <w:rPr>
          <w:sz w:val="24"/>
        </w:rPr>
      </w:pPr>
      <w:r w:rsidRPr="00FD56AA">
        <w:rPr>
          <w:sz w:val="24"/>
        </w:rPr>
        <w:t>Правила заполнения:</w:t>
      </w:r>
    </w:p>
    <w:p w:rsidR="00F3700C" w:rsidRPr="00FD56AA" w:rsidRDefault="00F3700C" w:rsidP="00FD56AA">
      <w:pPr>
        <w:spacing w:before="0" w:after="0" w:line="240" w:lineRule="auto"/>
        <w:jc w:val="both"/>
        <w:rPr>
          <w:sz w:val="24"/>
        </w:rPr>
      </w:pPr>
      <w:r w:rsidRPr="00FD56AA">
        <w:rPr>
          <w:sz w:val="24"/>
        </w:rPr>
        <w:t>1. Принять участие в мониторинге могут только родител</w:t>
      </w:r>
      <w:r w:rsidR="00925A9A">
        <w:rPr>
          <w:sz w:val="24"/>
        </w:rPr>
        <w:t>ь</w:t>
      </w:r>
      <w:r w:rsidRPr="00FD56AA">
        <w:rPr>
          <w:sz w:val="24"/>
        </w:rPr>
        <w:t xml:space="preserve"> или законны</w:t>
      </w:r>
      <w:r w:rsidR="00925A9A">
        <w:rPr>
          <w:sz w:val="24"/>
        </w:rPr>
        <w:t>й</w:t>
      </w:r>
      <w:r w:rsidRPr="00FD56AA">
        <w:rPr>
          <w:sz w:val="24"/>
        </w:rPr>
        <w:t xml:space="preserve"> представител</w:t>
      </w:r>
      <w:r w:rsidR="00925A9A">
        <w:rPr>
          <w:sz w:val="24"/>
        </w:rPr>
        <w:t>ь</w:t>
      </w:r>
      <w:r w:rsidRPr="00FD56AA">
        <w:rPr>
          <w:sz w:val="24"/>
        </w:rPr>
        <w:t xml:space="preserve"> кандидата</w:t>
      </w:r>
      <w:r w:rsidR="00DE4E28">
        <w:rPr>
          <w:sz w:val="24"/>
        </w:rPr>
        <w:t>, подающий</w:t>
      </w:r>
      <w:r w:rsidR="00925A9A">
        <w:rPr>
          <w:sz w:val="24"/>
        </w:rPr>
        <w:t xml:space="preserve"> пакет документов</w:t>
      </w:r>
      <w:r w:rsidRPr="00FD56AA">
        <w:rPr>
          <w:sz w:val="24"/>
        </w:rPr>
        <w:t>.</w:t>
      </w:r>
    </w:p>
    <w:p w:rsidR="00EF12DD" w:rsidRDefault="00EF12DD" w:rsidP="00FD56AA">
      <w:pPr>
        <w:spacing w:before="0" w:after="0" w:line="240" w:lineRule="auto"/>
        <w:jc w:val="both"/>
        <w:rPr>
          <w:sz w:val="24"/>
        </w:rPr>
      </w:pPr>
      <w:r w:rsidRPr="00FD56AA">
        <w:rPr>
          <w:sz w:val="24"/>
        </w:rPr>
        <w:t xml:space="preserve">2. </w:t>
      </w:r>
      <w:r w:rsidR="00FD56AA" w:rsidRPr="00FD56AA">
        <w:rPr>
          <w:sz w:val="24"/>
        </w:rPr>
        <w:t>Помарки и исправления не допускаются</w:t>
      </w:r>
      <w:r w:rsidR="00FD56AA">
        <w:rPr>
          <w:sz w:val="24"/>
        </w:rPr>
        <w:t>.</w:t>
      </w:r>
    </w:p>
    <w:p w:rsidR="004D3889" w:rsidRPr="004D3889" w:rsidRDefault="004D3889" w:rsidP="00FD56AA">
      <w:pPr>
        <w:spacing w:before="0" w:after="0" w:line="240" w:lineRule="auto"/>
        <w:jc w:val="both"/>
        <w:rPr>
          <w:sz w:val="24"/>
        </w:rPr>
      </w:pPr>
      <w:r>
        <w:rPr>
          <w:sz w:val="24"/>
        </w:rPr>
        <w:t xml:space="preserve">3. Заполненную анкету направить в отсканированном виде (формат </w:t>
      </w:r>
      <w:r>
        <w:rPr>
          <w:sz w:val="24"/>
          <w:lang w:val="en-US"/>
        </w:rPr>
        <w:t>JPEG</w:t>
      </w:r>
      <w:r>
        <w:rPr>
          <w:sz w:val="24"/>
        </w:rPr>
        <w:t xml:space="preserve">, </w:t>
      </w:r>
      <w:r>
        <w:rPr>
          <w:sz w:val="24"/>
          <w:lang w:val="en-US"/>
        </w:rPr>
        <w:t>PDF</w:t>
      </w:r>
      <w:r w:rsidRPr="004D3889">
        <w:rPr>
          <w:sz w:val="24"/>
        </w:rPr>
        <w:t>)</w:t>
      </w:r>
      <w:r>
        <w:rPr>
          <w:sz w:val="24"/>
        </w:rPr>
        <w:t xml:space="preserve"> на электронную почту училища </w:t>
      </w:r>
      <w:r>
        <w:rPr>
          <w:sz w:val="24"/>
          <w:lang w:val="en-US"/>
        </w:rPr>
        <w:fldChar w:fldCharType="begin"/>
      </w:r>
      <w:r w:rsidRPr="004D3889">
        <w:rPr>
          <w:sz w:val="24"/>
        </w:rPr>
        <w:instrText xml:space="preserve"> </w:instrText>
      </w:r>
      <w:r>
        <w:rPr>
          <w:sz w:val="24"/>
          <w:lang w:val="en-US"/>
        </w:rPr>
        <w:instrText>HYPERLINK</w:instrText>
      </w:r>
      <w:r w:rsidRPr="004D3889">
        <w:rPr>
          <w:sz w:val="24"/>
        </w:rPr>
        <w:instrText xml:space="preserve"> "</w:instrText>
      </w:r>
      <w:r>
        <w:rPr>
          <w:sz w:val="24"/>
          <w:lang w:val="en-US"/>
        </w:rPr>
        <w:instrText>mailto</w:instrText>
      </w:r>
      <w:r w:rsidRPr="004D3889">
        <w:rPr>
          <w:sz w:val="24"/>
        </w:rPr>
        <w:instrText>:</w:instrText>
      </w:r>
      <w:r>
        <w:rPr>
          <w:sz w:val="24"/>
          <w:lang w:val="en-US"/>
        </w:rPr>
        <w:instrText>kzpku</w:instrText>
      </w:r>
      <w:r>
        <w:rPr>
          <w:sz w:val="24"/>
        </w:rPr>
        <w:instrText>@mil.</w:instrText>
      </w:r>
      <w:r>
        <w:rPr>
          <w:sz w:val="24"/>
          <w:lang w:val="en-US"/>
        </w:rPr>
        <w:instrText>ru</w:instrText>
      </w:r>
      <w:r w:rsidRPr="004D3889">
        <w:rPr>
          <w:sz w:val="24"/>
        </w:rPr>
        <w:instrText xml:space="preserve">" </w:instrText>
      </w:r>
      <w:r>
        <w:rPr>
          <w:sz w:val="24"/>
          <w:lang w:val="en-US"/>
        </w:rPr>
        <w:fldChar w:fldCharType="separate"/>
      </w:r>
      <w:r w:rsidRPr="00973731">
        <w:rPr>
          <w:rStyle w:val="af4"/>
          <w:sz w:val="24"/>
          <w:lang w:val="en-US"/>
        </w:rPr>
        <w:t>kzpku</w:t>
      </w:r>
      <w:r w:rsidRPr="00973731">
        <w:rPr>
          <w:rStyle w:val="af4"/>
          <w:sz w:val="24"/>
        </w:rPr>
        <w:t>@mil.</w:t>
      </w:r>
      <w:proofErr w:type="spellStart"/>
      <w:r w:rsidRPr="00973731">
        <w:rPr>
          <w:rStyle w:val="af4"/>
          <w:sz w:val="24"/>
          <w:lang w:val="en-US"/>
        </w:rPr>
        <w:t>ru</w:t>
      </w:r>
      <w:proofErr w:type="spellEnd"/>
      <w:r>
        <w:rPr>
          <w:sz w:val="24"/>
          <w:lang w:val="en-US"/>
        </w:rPr>
        <w:fldChar w:fldCharType="end"/>
      </w:r>
      <w:r w:rsidRPr="004D3889">
        <w:rPr>
          <w:sz w:val="24"/>
        </w:rPr>
        <w:t xml:space="preserve"> </w:t>
      </w:r>
      <w:r>
        <w:rPr>
          <w:sz w:val="24"/>
        </w:rPr>
        <w:t xml:space="preserve"> до 30 июня 2020 г. </w:t>
      </w:r>
      <w:bookmarkStart w:id="0" w:name="_GoBack"/>
      <w:bookmarkEnd w:id="0"/>
    </w:p>
    <w:p w:rsidR="00925A9A" w:rsidRDefault="00925A9A" w:rsidP="00FD56AA">
      <w:pPr>
        <w:spacing w:before="0" w:after="0" w:line="240" w:lineRule="auto"/>
        <w:jc w:val="both"/>
        <w:rPr>
          <w:sz w:val="24"/>
        </w:rPr>
      </w:pPr>
    </w:p>
    <w:p w:rsidR="00925A9A" w:rsidRDefault="00925A9A" w:rsidP="00FD56AA">
      <w:pPr>
        <w:spacing w:before="0" w:after="0" w:line="240" w:lineRule="auto"/>
        <w:jc w:val="both"/>
        <w:rPr>
          <w:sz w:val="24"/>
        </w:rPr>
      </w:pPr>
      <w:r>
        <w:rPr>
          <w:sz w:val="24"/>
        </w:rPr>
        <w:t>Поставив подпись, достоверность информации подтверждаю, соглашаюсь с передачей персональных данных третьим лицам для обеспечения возможности участия кандидата во вступительных испытаниях.</w:t>
      </w:r>
    </w:p>
    <w:p w:rsidR="00925A9A" w:rsidRDefault="00925A9A" w:rsidP="00FD56AA">
      <w:pPr>
        <w:spacing w:before="0" w:after="0" w:line="240" w:lineRule="auto"/>
        <w:jc w:val="both"/>
        <w:rPr>
          <w:sz w:val="24"/>
        </w:rPr>
      </w:pPr>
    </w:p>
    <w:p w:rsidR="00925A9A" w:rsidRDefault="00925A9A" w:rsidP="00FD56AA">
      <w:pPr>
        <w:spacing w:before="0" w:after="0" w:line="240" w:lineRule="auto"/>
        <w:jc w:val="both"/>
        <w:rPr>
          <w:sz w:val="24"/>
        </w:rPr>
      </w:pPr>
    </w:p>
    <w:p w:rsidR="00925A9A" w:rsidRPr="00FD56AA" w:rsidRDefault="00925A9A" w:rsidP="00FD56AA">
      <w:pPr>
        <w:spacing w:before="0" w:after="0" w:line="240" w:lineRule="auto"/>
        <w:jc w:val="both"/>
        <w:rPr>
          <w:sz w:val="24"/>
        </w:rPr>
      </w:pPr>
      <w:r>
        <w:rPr>
          <w:sz w:val="24"/>
        </w:rPr>
        <w:t>Дата (</w:t>
      </w:r>
      <w:proofErr w:type="spellStart"/>
      <w:r>
        <w:rPr>
          <w:sz w:val="24"/>
        </w:rPr>
        <w:t>дд.</w:t>
      </w:r>
      <w:proofErr w:type="gramStart"/>
      <w:r>
        <w:rPr>
          <w:sz w:val="24"/>
        </w:rPr>
        <w:t>мм.гггг</w:t>
      </w:r>
      <w:proofErr w:type="spellEnd"/>
      <w:proofErr w:type="gramEnd"/>
      <w:r>
        <w:rPr>
          <w:sz w:val="24"/>
        </w:rPr>
        <w:t>.):              Подпись:                           Ф.И.О. родителя или законного представителя</w:t>
      </w:r>
    </w:p>
    <w:p w:rsidR="00F3700C" w:rsidRDefault="00925A9A" w:rsidP="00925A9A">
      <w:pPr>
        <w:rPr>
          <w:sz w:val="28"/>
        </w:rPr>
      </w:pPr>
      <w:r>
        <w:rPr>
          <w:sz w:val="28"/>
        </w:rPr>
        <w:t>_____________             ______________       __________________________________</w:t>
      </w:r>
    </w:p>
    <w:sectPr w:rsidR="00F3700C" w:rsidSect="00CA2A6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65E1F"/>
    <w:multiLevelType w:val="multilevel"/>
    <w:tmpl w:val="1CD0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37"/>
    <w:rsid w:val="00020E10"/>
    <w:rsid w:val="000832C7"/>
    <w:rsid w:val="00124AF6"/>
    <w:rsid w:val="001367DD"/>
    <w:rsid w:val="001F2DD4"/>
    <w:rsid w:val="002356E8"/>
    <w:rsid w:val="002B75C9"/>
    <w:rsid w:val="002F1F7F"/>
    <w:rsid w:val="004D3889"/>
    <w:rsid w:val="008A136E"/>
    <w:rsid w:val="00925A9A"/>
    <w:rsid w:val="00967C0B"/>
    <w:rsid w:val="00A610A3"/>
    <w:rsid w:val="00B3604D"/>
    <w:rsid w:val="00B80BAC"/>
    <w:rsid w:val="00C00829"/>
    <w:rsid w:val="00C21E6A"/>
    <w:rsid w:val="00C73737"/>
    <w:rsid w:val="00CA2A6A"/>
    <w:rsid w:val="00DE4E28"/>
    <w:rsid w:val="00EA7E78"/>
    <w:rsid w:val="00EE64A3"/>
    <w:rsid w:val="00EF12DD"/>
    <w:rsid w:val="00F3700C"/>
    <w:rsid w:val="00FD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8D9C6"/>
  <w15:chartTrackingRefBased/>
  <w15:docId w15:val="{1B17CC24-F024-4EFA-BFC4-5B8BDFA8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737"/>
  </w:style>
  <w:style w:type="paragraph" w:styleId="1">
    <w:name w:val="heading 1"/>
    <w:basedOn w:val="a"/>
    <w:next w:val="a"/>
    <w:link w:val="10"/>
    <w:uiPriority w:val="9"/>
    <w:qFormat/>
    <w:rsid w:val="00C7373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3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3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3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3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3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3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3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3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73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73737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73737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73737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73737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73737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73737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7373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73737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73737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7373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7373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7373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C73737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73737"/>
    <w:rPr>
      <w:b/>
      <w:bCs/>
    </w:rPr>
  </w:style>
  <w:style w:type="character" w:styleId="a9">
    <w:name w:val="Emphasis"/>
    <w:uiPriority w:val="20"/>
    <w:qFormat/>
    <w:rsid w:val="00C73737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C7373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73737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73737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7373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C73737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C73737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C73737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C73737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C73737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C73737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C73737"/>
    <w:pPr>
      <w:outlineLvl w:val="9"/>
    </w:pPr>
  </w:style>
  <w:style w:type="table" w:styleId="af3">
    <w:name w:val="Table Grid"/>
    <w:basedOn w:val="a1"/>
    <w:uiPriority w:val="39"/>
    <w:rsid w:val="00F370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4D3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Норбу И.А.</dc:creator>
  <cp:keywords/>
  <dc:description/>
  <cp:lastModifiedBy>Наталия Иняткина</cp:lastModifiedBy>
  <cp:revision>21</cp:revision>
  <dcterms:created xsi:type="dcterms:W3CDTF">2020-06-10T02:16:00Z</dcterms:created>
  <dcterms:modified xsi:type="dcterms:W3CDTF">2020-06-15T05:45:00Z</dcterms:modified>
</cp:coreProperties>
</file>