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3B" w:rsidRPr="007E3985"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4"/>
          <w:szCs w:val="24"/>
        </w:rPr>
      </w:pPr>
      <w:r w:rsidRPr="007E3985">
        <w:rPr>
          <w:rFonts w:ascii="Times New Roman" w:eastAsia="Times New Roman" w:hAnsi="Times New Roman" w:cs="Times New Roman"/>
          <w:kern w:val="36"/>
          <w:sz w:val="24"/>
          <w:szCs w:val="24"/>
        </w:rPr>
        <w:t>Муниципальное общеобразовательное учреждение средняя общеобразовательная школа с</w:t>
      </w:r>
      <w:proofErr w:type="gramStart"/>
      <w:r w:rsidRPr="007E3985">
        <w:rPr>
          <w:rFonts w:ascii="Times New Roman" w:eastAsia="Times New Roman" w:hAnsi="Times New Roman" w:cs="Times New Roman"/>
          <w:kern w:val="36"/>
          <w:sz w:val="24"/>
          <w:szCs w:val="24"/>
        </w:rPr>
        <w:t>.Э</w:t>
      </w:r>
      <w:proofErr w:type="gramEnd"/>
      <w:r w:rsidRPr="007E3985">
        <w:rPr>
          <w:rFonts w:ascii="Times New Roman" w:eastAsia="Times New Roman" w:hAnsi="Times New Roman" w:cs="Times New Roman"/>
          <w:kern w:val="36"/>
          <w:sz w:val="24"/>
          <w:szCs w:val="24"/>
        </w:rPr>
        <w:t xml:space="preserve">рзин Эрзинского кожууна Республики Тыва Российской Федерации </w:t>
      </w:r>
    </w:p>
    <w:p w:rsidR="001F3E3B"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8"/>
          <w:szCs w:val="28"/>
        </w:rPr>
      </w:pPr>
    </w:p>
    <w:p w:rsidR="001F3E3B"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8"/>
          <w:szCs w:val="28"/>
        </w:rPr>
      </w:pPr>
    </w:p>
    <w:p w:rsidR="001F3E3B"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8"/>
          <w:szCs w:val="28"/>
        </w:rPr>
      </w:pPr>
    </w:p>
    <w:p w:rsidR="001F3E3B"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8"/>
          <w:szCs w:val="28"/>
        </w:rPr>
      </w:pPr>
    </w:p>
    <w:p w:rsidR="001F3E3B"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8"/>
          <w:szCs w:val="28"/>
        </w:rPr>
      </w:pPr>
    </w:p>
    <w:p w:rsidR="001F3E3B"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kern w:val="36"/>
          <w:sz w:val="28"/>
          <w:szCs w:val="28"/>
        </w:rPr>
      </w:pPr>
    </w:p>
    <w:p w:rsidR="001F3E3B" w:rsidRPr="001905F6" w:rsidRDefault="001F3E3B" w:rsidP="001F3E3B">
      <w:pPr>
        <w:shd w:val="clear" w:color="auto" w:fill="FFFFFF"/>
        <w:spacing w:before="100" w:beforeAutospacing="1" w:after="96" w:line="335" w:lineRule="atLeast"/>
        <w:ind w:firstLine="851"/>
        <w:jc w:val="center"/>
        <w:rPr>
          <w:rFonts w:ascii="Times New Roman" w:eastAsia="Times New Roman" w:hAnsi="Times New Roman" w:cs="Times New Roman"/>
          <w:kern w:val="36"/>
          <w:sz w:val="40"/>
          <w:szCs w:val="40"/>
        </w:rPr>
      </w:pPr>
      <w:r w:rsidRPr="001905F6">
        <w:rPr>
          <w:rFonts w:ascii="Times New Roman" w:eastAsia="Times New Roman" w:hAnsi="Times New Roman" w:cs="Times New Roman"/>
          <w:kern w:val="36"/>
          <w:sz w:val="40"/>
          <w:szCs w:val="40"/>
        </w:rPr>
        <w:t>Жестокое обращение над детьми и профилактические рекомендации родителям.</w:t>
      </w: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p>
    <w:p w:rsidR="001F3E3B" w:rsidRDefault="001F3E3B" w:rsidP="001F3E3B">
      <w:pPr>
        <w:ind w:left="4536"/>
        <w:jc w:val="both"/>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Педагог-психолог МБОУ СОШ с</w:t>
      </w:r>
      <w:proofErr w:type="gramStart"/>
      <w:r>
        <w:rPr>
          <w:rFonts w:ascii="Times New Roman" w:eastAsia="Times New Roman" w:hAnsi="Times New Roman" w:cs="Times New Roman"/>
          <w:kern w:val="36"/>
          <w:sz w:val="28"/>
          <w:szCs w:val="28"/>
        </w:rPr>
        <w:t>.Э</w:t>
      </w:r>
      <w:proofErr w:type="gramEnd"/>
      <w:r>
        <w:rPr>
          <w:rFonts w:ascii="Times New Roman" w:eastAsia="Times New Roman" w:hAnsi="Times New Roman" w:cs="Times New Roman"/>
          <w:kern w:val="36"/>
          <w:sz w:val="28"/>
          <w:szCs w:val="28"/>
        </w:rPr>
        <w:t xml:space="preserve">рзин Хумбун Айлана Аракчааевна </w:t>
      </w:r>
    </w:p>
    <w:p w:rsidR="001F3E3B" w:rsidRDefault="001F3E3B" w:rsidP="001F3E3B">
      <w:pPr>
        <w:jc w:val="both"/>
        <w:rPr>
          <w:rFonts w:ascii="Times New Roman" w:eastAsia="Times New Roman" w:hAnsi="Times New Roman" w:cs="Times New Roman"/>
          <w:kern w:val="36"/>
          <w:sz w:val="28"/>
          <w:szCs w:val="28"/>
        </w:rPr>
      </w:pPr>
    </w:p>
    <w:p w:rsidR="001F3E3B" w:rsidRDefault="001F3E3B" w:rsidP="001F3E3B">
      <w:pPr>
        <w:jc w:val="both"/>
        <w:rPr>
          <w:rFonts w:ascii="Times New Roman" w:eastAsia="Times New Roman" w:hAnsi="Times New Roman" w:cs="Times New Roman"/>
          <w:kern w:val="36"/>
          <w:sz w:val="28"/>
          <w:szCs w:val="28"/>
        </w:rPr>
      </w:pPr>
    </w:p>
    <w:p w:rsidR="001F3E3B" w:rsidRDefault="001F3E3B" w:rsidP="001F3E3B">
      <w:pPr>
        <w:jc w:val="both"/>
        <w:rPr>
          <w:rFonts w:ascii="Times New Roman" w:eastAsia="Times New Roman" w:hAnsi="Times New Roman" w:cs="Times New Roman"/>
          <w:kern w:val="36"/>
          <w:sz w:val="28"/>
          <w:szCs w:val="28"/>
        </w:rPr>
      </w:pPr>
    </w:p>
    <w:p w:rsidR="001F3E3B" w:rsidRPr="007E3985" w:rsidRDefault="001F3E3B" w:rsidP="001F3E3B">
      <w:pPr>
        <w:jc w:val="center"/>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Эрзин – 2015г.</w:t>
      </w:r>
    </w:p>
    <w:p w:rsidR="001F3E3B" w:rsidRPr="007E3985"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lastRenderedPageBreak/>
        <w:t> В наше время проблема защиты детей от жестокого обращения и насилия становится все более и более актуальной. Что попадает под понятие “жестокое обращение с детьми”? Какими нормативными документами руководствоваться в таких случаях? Как должны вести себя сотрудники школы при выявлении случаев жестокого обращения с детьми их родителями? Какие действия учителя можно трактовать как жестокое обращение с ребенком? Какая мера ответственности может быть? </w:t>
      </w:r>
    </w:p>
    <w:p w:rsidR="001F3E3B" w:rsidRPr="00AB6A4B" w:rsidRDefault="001F3E3B" w:rsidP="001F3E3B">
      <w:pPr>
        <w:spacing w:after="117" w:line="301" w:lineRule="atLeast"/>
        <w:ind w:firstLine="851"/>
        <w:jc w:val="both"/>
        <w:rPr>
          <w:rFonts w:ascii="Times New Roman" w:eastAsia="Times New Roman" w:hAnsi="Times New Roman" w:cs="Times New Roman"/>
          <w:sz w:val="28"/>
          <w:szCs w:val="28"/>
        </w:rPr>
      </w:pPr>
      <w:r w:rsidRPr="00AB6A4B">
        <w:rPr>
          <w:rFonts w:ascii="Times New Roman" w:eastAsia="Times New Roman" w:hAnsi="Times New Roman" w:cs="Times New Roman"/>
          <w:sz w:val="28"/>
          <w:szCs w:val="28"/>
        </w:rPr>
        <w:t>"Проблемные" родители - не вина ребенка, а его беда и несчастье. Жестокое обращение с детьми - это не только побои, нанесение ран, сексуальные домогательства и другие способы, которыми взрослые люди калечат тело ребенка. Это - унижение, издевательства, различные формы пренебрежения, которые ранят детскую душу. Все дети, пострадавшие от жестокого обращения и перенесшие насилие, переживают психологическую травму, которая отрицательно влияет на личностное, эмоциональное и поведенческое развитие ребенка.</w:t>
      </w:r>
    </w:p>
    <w:p w:rsidR="001F3E3B" w:rsidRPr="00AB6A4B" w:rsidRDefault="001F3E3B" w:rsidP="001F3E3B">
      <w:pPr>
        <w:spacing w:after="117" w:line="301" w:lineRule="atLeast"/>
        <w:ind w:firstLine="851"/>
        <w:jc w:val="both"/>
        <w:rPr>
          <w:rFonts w:ascii="Times New Roman" w:eastAsia="Times New Roman" w:hAnsi="Times New Roman" w:cs="Times New Roman"/>
          <w:sz w:val="28"/>
          <w:szCs w:val="28"/>
        </w:rPr>
      </w:pPr>
      <w:r w:rsidRPr="00AB6A4B">
        <w:rPr>
          <w:rFonts w:ascii="Times New Roman" w:eastAsia="Times New Roman" w:hAnsi="Times New Roman" w:cs="Times New Roman"/>
          <w:sz w:val="28"/>
          <w:szCs w:val="28"/>
        </w:rPr>
        <w:t>Большинство взрослых, использующих в качестве методов воспитательного воздействия приказы, угрозы, предупреждения, телесные наказания, не считают, что нарушают права ребенка, оскорбляют его достоинство. Основной аргумент, на который они опираются, состоит в том, что такого рода наказания в детстве применялись по отношению к ним самим. Насилие над детьми со стороны родителей, к сожалению, в последнее время стало неотъемлемой чертой современной семьи. И это не обязательно неблагополучная семья, например, где родители злоупотребляют спиртными напитками. Часто это семья с хорошим материальным достатком, благоустроенным жильем, но в семье происходит насилие в отношении ребенка. Самое страшное то, что в будущем модель поведения родителей, станет стандартом в поведении ребенка. Например, если его родители применяли физическое наказание, то, став взрослым, он тоже будет использовать ремень в своей семье.</w:t>
      </w:r>
    </w:p>
    <w:p w:rsidR="001F3E3B" w:rsidRPr="00AB6A4B" w:rsidRDefault="001F3E3B" w:rsidP="001F3E3B">
      <w:pPr>
        <w:spacing w:after="117" w:line="301" w:lineRule="atLeast"/>
        <w:ind w:firstLine="851"/>
        <w:jc w:val="both"/>
        <w:rPr>
          <w:rFonts w:ascii="Times New Roman" w:eastAsia="Times New Roman" w:hAnsi="Times New Roman" w:cs="Times New Roman"/>
          <w:sz w:val="28"/>
          <w:szCs w:val="28"/>
        </w:rPr>
      </w:pPr>
      <w:r w:rsidRPr="00AB6A4B">
        <w:rPr>
          <w:rFonts w:ascii="Times New Roman" w:eastAsia="Times New Roman" w:hAnsi="Times New Roman" w:cs="Times New Roman"/>
          <w:sz w:val="28"/>
          <w:szCs w:val="28"/>
        </w:rPr>
        <w:t>По данным научных исследований, насилие в той или иной форме наблюдается в каждой четвертой семье. Что касается детей – жертв насилия в семье, то они находятся в правовой зависимости от тех, кто совершает в отношении них насильственные действия. Их истязателями, как правило, являются родители, по закону обязанные представлять и защищать их права и законные интересы.</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sz w:val="28"/>
          <w:szCs w:val="28"/>
        </w:rPr>
        <w:t>Самым</w:t>
      </w:r>
      <w:r w:rsidRPr="00AD61C4">
        <w:rPr>
          <w:rFonts w:ascii="Times New Roman" w:eastAsia="Times New Roman" w:hAnsi="Times New Roman" w:cs="Times New Roman"/>
          <w:sz w:val="28"/>
          <w:szCs w:val="28"/>
        </w:rPr>
        <w:t xml:space="preserve"> массово подписанным международным документом в рамках Организации Объединенных Наций является Конвенция о правах ребенка. Конвенция предусматривает обязательство государства защитить детей от жестокого обращения. Государства-участники должны обеспечивать, “чтобы ни один ребенок не был подвергнут пыткам или другим жестоким, бесчеловечным или унижающим достоинство видам обращения или наказания” (п. “а” ст. 37). Статьей 19 Конвенции установлена необходимость </w:t>
      </w:r>
      <w:r w:rsidRPr="00AD61C4">
        <w:rPr>
          <w:rFonts w:ascii="Times New Roman" w:eastAsia="Times New Roman" w:hAnsi="Times New Roman" w:cs="Times New Roman"/>
          <w:sz w:val="28"/>
          <w:szCs w:val="28"/>
        </w:rPr>
        <w:lastRenderedPageBreak/>
        <w:t>защиты прав ребенка от всех форм физического или психического насилия, оскорбления или злоупотребления, отсутствия заботы или небрежного обращения, грубого обращения или эксплуатации (ст. 19 Конвенции о правах ребенка).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Жестокое обращение не сводится только к избиению. Не менее травмирующими могут быть насмешки, оскорбления, унижающие сравнения, необоснованная критика. Кроме того, это может быть отвержение, холодность, оставление без психологической и моральной поддержки.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AD61C4">
        <w:rPr>
          <w:rFonts w:ascii="Times New Roman" w:eastAsia="Times New Roman" w:hAnsi="Times New Roman" w:cs="Times New Roman"/>
          <w:sz w:val="28"/>
          <w:szCs w:val="28"/>
        </w:rPr>
        <w:t>ействующее российское законодательство не дает четкого определения термина “жестокое обращение с детьми”. Это словосочетание впервые появилось в Кодексе о браке и семье РСФСР в 1969 году (в настоящее время документ не действует). Статьей 59 Кодекса жестокое обращение с детьми называлось одним из оснований для лишения родительских прав, но содержание самого понятия не расшифровывалось.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Исходя из анализа норм многочисленных законодательных актов, можно дать следующее определение: “Жестокое обращение с детьми — действия (или бездействие) родителей, воспитателей и других лиц, наносящее ущерб физическому или психическому здоровью ребенка”.</w:t>
      </w:r>
    </w:p>
    <w:p w:rsidR="001F3E3B" w:rsidRPr="00AD61C4" w:rsidRDefault="001F3E3B" w:rsidP="001F3E3B">
      <w:pPr>
        <w:shd w:val="clear" w:color="auto" w:fill="FFFFFF"/>
        <w:spacing w:before="100" w:beforeAutospacing="1" w:after="96" w:line="335" w:lineRule="atLeast"/>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Формы жестокого обращения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Выделяют несколько форм жестокого обращения</w:t>
      </w:r>
      <w:r w:rsidRPr="007E3985">
        <w:rPr>
          <w:rFonts w:ascii="Times New Roman" w:eastAsia="Times New Roman" w:hAnsi="Times New Roman" w:cs="Times New Roman"/>
          <w:b/>
          <w:bCs/>
          <w:i/>
          <w:iCs/>
          <w:sz w:val="28"/>
          <w:szCs w:val="28"/>
        </w:rPr>
        <w:t>: физическое, сексуальное, психическое насилие, отсутствие заботы.</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Насилие </w:t>
      </w:r>
      <w:r w:rsidRPr="00AD61C4">
        <w:rPr>
          <w:rFonts w:ascii="Times New Roman" w:eastAsia="Times New Roman" w:hAnsi="Times New Roman" w:cs="Times New Roman"/>
          <w:sz w:val="28"/>
          <w:szCs w:val="28"/>
        </w:rPr>
        <w:t>— любая форма взаимоотношений, направленная на установление или удержание контроля силой над другим человеком.</w:t>
      </w:r>
    </w:p>
    <w:p w:rsidR="001F3E3B" w:rsidRPr="00AD61C4"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5" w:history="1">
        <w:r w:rsidRPr="007E3985">
          <w:rPr>
            <w:rFonts w:ascii="Times New Roman" w:eastAsia="Times New Roman" w:hAnsi="Times New Roman" w:cs="Times New Roman"/>
            <w:b/>
            <w:bCs/>
            <w:sz w:val="28"/>
            <w:szCs w:val="28"/>
          </w:rPr>
          <w:t>Физическое насилие</w:t>
        </w:r>
      </w:hyperlink>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нарушения.</w:t>
      </w:r>
    </w:p>
    <w:p w:rsidR="001F3E3B" w:rsidRPr="00AD61C4"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6" w:history="1">
        <w:proofErr w:type="gramStart"/>
        <w:r w:rsidRPr="007E3985">
          <w:rPr>
            <w:rFonts w:ascii="Times New Roman" w:eastAsia="Times New Roman" w:hAnsi="Times New Roman" w:cs="Times New Roman"/>
            <w:b/>
            <w:bCs/>
            <w:sz w:val="28"/>
            <w:szCs w:val="28"/>
          </w:rPr>
          <w:t>Психологическое </w:t>
        </w:r>
      </w:hyperlink>
      <w:hyperlink r:id="rId7" w:history="1">
        <w:r w:rsidRPr="007E3985">
          <w:rPr>
            <w:rFonts w:ascii="Times New Roman" w:eastAsia="Times New Roman" w:hAnsi="Times New Roman" w:cs="Times New Roman"/>
            <w:b/>
            <w:bCs/>
            <w:sz w:val="28"/>
            <w:szCs w:val="28"/>
          </w:rPr>
          <w:t>(эмоциональное) насилие</w:t>
        </w:r>
      </w:hyperlink>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это поведение, вызывающее у детей страх, психологическое давление в унизительных формах (унижение, оскорбление), обвинения в адрес ребенка (брань, крики), принижение его успехов, отвержение ребенка, совершение в присутствии ребенка насилия по отношению к супругу или другим детям и т.п.</w:t>
      </w:r>
      <w:proofErr w:type="gramEnd"/>
    </w:p>
    <w:p w:rsidR="001F3E3B" w:rsidRPr="00AD61C4"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8" w:history="1">
        <w:r w:rsidRPr="007E3985">
          <w:rPr>
            <w:rFonts w:ascii="Times New Roman" w:eastAsia="Times New Roman" w:hAnsi="Times New Roman" w:cs="Times New Roman"/>
            <w:b/>
            <w:bCs/>
            <w:sz w:val="28"/>
            <w:szCs w:val="28"/>
          </w:rPr>
          <w:t>Сексуальное насилие над детьми</w:t>
        </w:r>
      </w:hyperlink>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любой контакт или взаимодействие, в котором ребенок сексуально стимулируется или используется для сексуальной стимуляции.</w:t>
      </w:r>
    </w:p>
    <w:p w:rsidR="001F3E3B" w:rsidRPr="00AD61C4"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9" w:history="1">
        <w:r w:rsidRPr="007E3985">
          <w:rPr>
            <w:rFonts w:ascii="Times New Roman" w:eastAsia="Times New Roman" w:hAnsi="Times New Roman" w:cs="Times New Roman"/>
            <w:b/>
            <w:bCs/>
            <w:sz w:val="28"/>
            <w:szCs w:val="28"/>
          </w:rPr>
          <w:t>Пренебрежение основными потребностями ребенка</w:t>
        </w:r>
      </w:hyperlink>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невнимание к основным нуждам ребенка в пище, одежде, медицинском обслуживании, присмотре.</w:t>
      </w:r>
    </w:p>
    <w:p w:rsidR="001F3E3B" w:rsidRPr="00AD61C4" w:rsidRDefault="001F3E3B" w:rsidP="001F3E3B">
      <w:pPr>
        <w:shd w:val="clear" w:color="auto" w:fill="FFFFFF"/>
        <w:spacing w:before="100" w:beforeAutospacing="1" w:after="96" w:line="335" w:lineRule="atLeast"/>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Признаки жестокого обращения с детьми</w:t>
      </w:r>
      <w:r>
        <w:rPr>
          <w:rFonts w:ascii="Times New Roman" w:eastAsia="Times New Roman" w:hAnsi="Times New Roman" w:cs="Times New Roman"/>
          <w:b/>
          <w:bCs/>
          <w:sz w:val="28"/>
          <w:szCs w:val="28"/>
        </w:rPr>
        <w:t xml:space="preserve">. </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Можно выделить несколько явных признаков жестокого обращения с детьми, при наличии которых необходимо незамедлительно проинформировать правоохранительные органы:</w:t>
      </w:r>
    </w:p>
    <w:p w:rsidR="001F3E3B" w:rsidRPr="00AD61C4" w:rsidRDefault="001F3E3B" w:rsidP="001F3E3B">
      <w:pPr>
        <w:numPr>
          <w:ilvl w:val="0"/>
          <w:numId w:val="1"/>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следы побоев, истязаний, другого физического воздействия (за совершение таких действий установлена уголовная ответственность, предусмотренная статьями главы 16) следы сексуального насилия (ответственность за эти действия предусмотрена главой 18 Уголовного кодекса РФ «Преступления против половой неприкосновенности и половой свободы личности»);</w:t>
      </w:r>
    </w:p>
    <w:p w:rsidR="001F3E3B" w:rsidRPr="00AD61C4" w:rsidRDefault="001F3E3B" w:rsidP="001F3E3B">
      <w:pPr>
        <w:numPr>
          <w:ilvl w:val="0"/>
          <w:numId w:val="1"/>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запущенное состояние детей (педикулез, дистрофия и т.д.);</w:t>
      </w:r>
    </w:p>
    <w:p w:rsidR="001F3E3B" w:rsidRPr="00AD61C4" w:rsidRDefault="001F3E3B" w:rsidP="001F3E3B">
      <w:pPr>
        <w:numPr>
          <w:ilvl w:val="0"/>
          <w:numId w:val="1"/>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 (</w:t>
      </w:r>
      <w:proofErr w:type="gramStart"/>
      <w:r w:rsidRPr="00AD61C4">
        <w:rPr>
          <w:rFonts w:ascii="Times New Roman" w:eastAsia="Times New Roman" w:hAnsi="Times New Roman" w:cs="Times New Roman"/>
          <w:sz w:val="28"/>
          <w:szCs w:val="28"/>
        </w:rPr>
        <w:t>см</w:t>
      </w:r>
      <w:proofErr w:type="gramEnd"/>
      <w:r w:rsidRPr="00AD61C4">
        <w:rPr>
          <w:rFonts w:ascii="Times New Roman" w:eastAsia="Times New Roman" w:hAnsi="Times New Roman" w:cs="Times New Roman"/>
          <w:sz w:val="28"/>
          <w:szCs w:val="28"/>
        </w:rPr>
        <w:t>. ст. 156 УК РФ «Неисполнение обязанностей по воспитанию несовершеннолетнего»);</w:t>
      </w:r>
    </w:p>
    <w:p w:rsidR="001F3E3B" w:rsidRPr="00AD61C4" w:rsidRDefault="001F3E3B" w:rsidP="001F3E3B">
      <w:pPr>
        <w:numPr>
          <w:ilvl w:val="0"/>
          <w:numId w:val="1"/>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систематическое пьянство родителей, драки в присутствии ребенка, лишение его сна, ребенка выгоняют из дома и др.</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Если сотрудникам образовательного учреждения становится </w:t>
      </w:r>
      <w:proofErr w:type="gramStart"/>
      <w:r w:rsidRPr="00AD61C4">
        <w:rPr>
          <w:rFonts w:ascii="Times New Roman" w:eastAsia="Times New Roman" w:hAnsi="Times New Roman" w:cs="Times New Roman"/>
          <w:sz w:val="28"/>
          <w:szCs w:val="28"/>
        </w:rPr>
        <w:t>известен</w:t>
      </w:r>
      <w:proofErr w:type="gramEnd"/>
      <w:r w:rsidRPr="00AD61C4">
        <w:rPr>
          <w:rFonts w:ascii="Times New Roman" w:eastAsia="Times New Roman" w:hAnsi="Times New Roman" w:cs="Times New Roman"/>
          <w:sz w:val="28"/>
          <w:szCs w:val="28"/>
        </w:rPr>
        <w:t xml:space="preserve"> хотя бы один из перечисленных признаков, им следует направить служебную записку руководителю образовательного учреждения о выявленном случае жестокого обращения с ребенком. Руководитель образовательного учреждения немедленно сообщает об этом по телефону (а затем в течение одного дня направляет письменную информацию) в органы опеки и попечительства для проведения обследования условий жизни и воспитания ребенка.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Специалист по охране прав детства совместно со специалистом образовательного учреждения, сотрудником органов внутренних дел (при необходимости) незамедлительно проводят обследование условий жизни и воспитания ребенка, по результатам которого составляется акт обследования.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По итогам проведенных мероприятий руководитель образовательного учреждения направляет в правоохранительные органы информацию о происшедшем, зафиксировав номер исходящего сообщения, приложив акт </w:t>
      </w:r>
      <w:r w:rsidRPr="00AD61C4">
        <w:rPr>
          <w:rFonts w:ascii="Times New Roman" w:eastAsia="Times New Roman" w:hAnsi="Times New Roman" w:cs="Times New Roman"/>
          <w:sz w:val="28"/>
          <w:szCs w:val="28"/>
        </w:rPr>
        <w:lastRenderedPageBreak/>
        <w:t>обследования условий жизни и воспитания ребенка, оставив копии сообщений и прилагаемых материалов в документах по делопроизводству. Соответствующая информация может быть направлена в органы внутренних дел либо в органы прокуратуры. Здесь не стоит бояться ошибиться — в любом случае заявление будет передано по подведомственности, и на него правоохранительные органы должны отреагировать в обязательном порядке.</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зафиксировав номер исходящего сообщения, оставив копии сообщений и прилагаемых материалов в документах по делопроизводству.</w:t>
      </w:r>
    </w:p>
    <w:p w:rsidR="001F3E3B" w:rsidRPr="00AD61C4" w:rsidRDefault="001F3E3B" w:rsidP="001F3E3B">
      <w:pPr>
        <w:shd w:val="clear" w:color="auto" w:fill="FFFFFF"/>
        <w:spacing w:before="100" w:beforeAutospacing="1" w:after="96" w:line="335" w:lineRule="atLeast"/>
        <w:jc w:val="center"/>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Ответственность за жестокое обращение с детьми</w:t>
      </w:r>
      <w:r>
        <w:rPr>
          <w:rFonts w:ascii="Times New Roman" w:eastAsia="Times New Roman" w:hAnsi="Times New Roman" w:cs="Times New Roman"/>
          <w:b/>
          <w:bCs/>
          <w:sz w:val="28"/>
          <w:szCs w:val="28"/>
        </w:rPr>
        <w:t xml:space="preserve">. </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Российским законодательством установлено несколько видов ответственности лиц, допускающих жестокое обращение с ребенком.</w:t>
      </w:r>
    </w:p>
    <w:p w:rsidR="001F3E3B" w:rsidRPr="00AD61C4"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10" w:history="1">
        <w:r w:rsidRPr="007E3985">
          <w:rPr>
            <w:rFonts w:ascii="Times New Roman" w:eastAsia="Times New Roman" w:hAnsi="Times New Roman" w:cs="Times New Roman"/>
            <w:b/>
            <w:bCs/>
            <w:sz w:val="28"/>
            <w:szCs w:val="28"/>
          </w:rPr>
          <w:t>Административная ответственность</w:t>
        </w:r>
      </w:hyperlink>
      <w:r w:rsidRPr="00AD61C4">
        <w:rPr>
          <w:rFonts w:ascii="Times New Roman" w:eastAsia="Times New Roman" w:hAnsi="Times New Roman" w:cs="Times New Roman"/>
          <w:sz w:val="28"/>
          <w:szCs w:val="28"/>
        </w:rPr>
        <w:t>.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 воспитанию, обучению, защите прав и интересов несовершеннолетних — в виде предупреждения или наложения административного штрафа в размере от ста до пятисот рублей (ст. 5.35 КоАП РФ).</w:t>
      </w:r>
    </w:p>
    <w:p w:rsidR="001F3E3B" w:rsidRPr="00AD61C4"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11" w:history="1">
        <w:r w:rsidRPr="007E3985">
          <w:rPr>
            <w:rFonts w:ascii="Times New Roman" w:eastAsia="Times New Roman" w:hAnsi="Times New Roman" w:cs="Times New Roman"/>
            <w:b/>
            <w:bCs/>
            <w:sz w:val="28"/>
            <w:szCs w:val="28"/>
          </w:rPr>
          <w:t>Уголовная ответственность</w:t>
        </w:r>
      </w:hyperlink>
      <w:r w:rsidRPr="00AD61C4">
        <w:rPr>
          <w:rFonts w:ascii="Times New Roman" w:eastAsia="Times New Roman" w:hAnsi="Times New Roman" w:cs="Times New Roman"/>
          <w:sz w:val="28"/>
          <w:szCs w:val="28"/>
        </w:rPr>
        <w:t>. Российское уголовное законодательство предусматривает ответственность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1F3E3B" w:rsidRPr="007E3985" w:rsidRDefault="001F3E3B" w:rsidP="001F3E3B">
      <w:pPr>
        <w:shd w:val="clear" w:color="auto" w:fill="FFFFFF"/>
        <w:spacing w:beforeAutospacing="1" w:after="0" w:line="335" w:lineRule="atLeast"/>
        <w:ind w:firstLine="851"/>
        <w:jc w:val="both"/>
        <w:rPr>
          <w:rFonts w:ascii="Times New Roman" w:eastAsia="Times New Roman" w:hAnsi="Times New Roman" w:cs="Times New Roman"/>
          <w:sz w:val="28"/>
          <w:szCs w:val="28"/>
        </w:rPr>
      </w:pPr>
      <w:hyperlink r:id="rId12" w:history="1">
        <w:r w:rsidRPr="007E3985">
          <w:rPr>
            <w:rFonts w:ascii="Times New Roman" w:eastAsia="Times New Roman" w:hAnsi="Times New Roman" w:cs="Times New Roman"/>
            <w:b/>
            <w:bCs/>
            <w:sz w:val="28"/>
            <w:szCs w:val="28"/>
          </w:rPr>
          <w:t>Гражданско-правовая ответственность</w:t>
        </w:r>
      </w:hyperlink>
      <w:r w:rsidRPr="00AD61C4">
        <w:rPr>
          <w:rFonts w:ascii="Times New Roman" w:eastAsia="Times New Roman" w:hAnsi="Times New Roman" w:cs="Times New Roman"/>
          <w:sz w:val="28"/>
          <w:szCs w:val="28"/>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r w:rsidRPr="007E3985">
        <w:rPr>
          <w:rFonts w:ascii="Times New Roman" w:eastAsia="Times New Roman" w:hAnsi="Times New Roman" w:cs="Times New Roman"/>
          <w:sz w:val="28"/>
          <w:szCs w:val="28"/>
        </w:rPr>
        <w:t xml:space="preserve"> </w:t>
      </w:r>
    </w:p>
    <w:p w:rsidR="001F3E3B" w:rsidRPr="007E3985" w:rsidRDefault="001F3E3B" w:rsidP="001F3E3B">
      <w:pPr>
        <w:shd w:val="clear" w:color="auto" w:fill="FFFFFF"/>
        <w:spacing w:after="0" w:line="240" w:lineRule="auto"/>
        <w:ind w:firstLine="851"/>
        <w:jc w:val="both"/>
        <w:rPr>
          <w:rFonts w:ascii="Times New Roman" w:eastAsia="Times New Roman" w:hAnsi="Times New Roman" w:cs="Times New Roman"/>
          <w:b/>
          <w:bCs/>
          <w:sz w:val="28"/>
          <w:szCs w:val="28"/>
        </w:rPr>
      </w:pPr>
    </w:p>
    <w:p w:rsidR="001F3E3B" w:rsidRPr="00AD61C4" w:rsidRDefault="001F3E3B" w:rsidP="001F3E3B">
      <w:pPr>
        <w:shd w:val="clear" w:color="auto" w:fill="FFFFFF"/>
        <w:spacing w:after="0" w:line="240" w:lineRule="auto"/>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Когда большой, значимый взрослый бьет маленького ребенка, ребенок чувствует беспомощность и фрустрацию.</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Эти чувства могут в дальнейшем сделать ребенка депрессивным или агрессивным. Учите своих детей,</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Cs/>
          <w:sz w:val="28"/>
          <w:szCs w:val="28"/>
        </w:rPr>
        <w:t>как</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вы хотите, чтобы они себя вели. Маленькие дети обычно не понимают, что они делают неправильно. Обязательно будьте последовательны в своих примерах.</w:t>
      </w:r>
    </w:p>
    <w:p w:rsidR="001F3E3B" w:rsidRPr="007E3985"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lastRenderedPageBreak/>
        <w:t>Когда вы бьете ребенка, вы не учите его решать проблемы.</w:t>
      </w:r>
      <w:r w:rsidRPr="007E3985">
        <w:rPr>
          <w:rFonts w:ascii="Times New Roman" w:eastAsia="Times New Roman" w:hAnsi="Times New Roman" w:cs="Times New Roman"/>
          <w:sz w:val="28"/>
          <w:szCs w:val="28"/>
        </w:rPr>
        <w:t xml:space="preserve"> </w:t>
      </w:r>
      <w:r w:rsidRPr="00AD61C4">
        <w:rPr>
          <w:rFonts w:ascii="Times New Roman" w:eastAsia="Times New Roman" w:hAnsi="Times New Roman" w:cs="Times New Roman"/>
          <w:sz w:val="28"/>
          <w:szCs w:val="28"/>
        </w:rPr>
        <w:t>Вы только заставляете чувствовать его плохо по отношению к самому себе. Низкая самооценка может остаться у него на всю жизнь. И следите за своими словами – они могут ударить еще сильнее.</w:t>
      </w:r>
    </w:p>
    <w:p w:rsidR="001F3E3B" w:rsidRPr="00AD61C4"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 xml:space="preserve">Физическое насилие приводит к тому, что у ребенка появляется желание отомстить. </w:t>
      </w:r>
      <w:r w:rsidRPr="00AD61C4">
        <w:rPr>
          <w:rFonts w:ascii="Times New Roman" w:eastAsia="Times New Roman" w:hAnsi="Times New Roman" w:cs="Times New Roman"/>
          <w:sz w:val="28"/>
          <w:szCs w:val="28"/>
        </w:rPr>
        <w:t>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 Сделайте все возможное, чтобы правила были максимально простыми и соблюдались всеми членами семьи.</w:t>
      </w:r>
    </w:p>
    <w:p w:rsidR="001F3E3B" w:rsidRPr="00AD61C4"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proofErr w:type="gramStart"/>
      <w:r w:rsidRPr="007E3985">
        <w:rPr>
          <w:rFonts w:ascii="Times New Roman" w:eastAsia="Times New Roman" w:hAnsi="Times New Roman" w:cs="Times New Roman"/>
          <w:b/>
          <w:bCs/>
          <w:sz w:val="28"/>
          <w:szCs w:val="28"/>
        </w:rPr>
        <w:t>Физические наказания смещают понимание ребенком «правильного и неправильного».</w:t>
      </w:r>
      <w:proofErr w:type="gramEnd"/>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xml:space="preserve">   Только подумайте - имеет ли смысл бить ребенка за то, что он только что ударил кого-то? Уведите, уберите ребенка с того места, где он только что кого-то ударил. Будьте последовательны и жестки (в следовании правилам). Каждый раз давайте ребенку знать: какое поведение вы от него </w:t>
      </w:r>
      <w:proofErr w:type="gramStart"/>
      <w:r w:rsidRPr="00AD61C4">
        <w:rPr>
          <w:rFonts w:ascii="Times New Roman" w:eastAsia="Times New Roman" w:hAnsi="Times New Roman" w:cs="Times New Roman"/>
          <w:sz w:val="28"/>
          <w:szCs w:val="28"/>
        </w:rPr>
        <w:t>ожидаете и что случится</w:t>
      </w:r>
      <w:proofErr w:type="gramEnd"/>
      <w:r w:rsidRPr="00AD61C4">
        <w:rPr>
          <w:rFonts w:ascii="Times New Roman" w:eastAsia="Times New Roman" w:hAnsi="Times New Roman" w:cs="Times New Roman"/>
          <w:sz w:val="28"/>
          <w:szCs w:val="28"/>
        </w:rPr>
        <w:t>, если он не сделает этого (пойдет в свою комнату, не будет смотреть телевизор или потеряет какую-то другую привелегию).</w:t>
      </w:r>
    </w:p>
    <w:p w:rsidR="001F3E3B" w:rsidRPr="00AD61C4"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 xml:space="preserve">Если вы бьете ребенка, вы тем самым показываете ему, что бить - это нормально и приемлемо.  </w:t>
      </w:r>
      <w:r w:rsidRPr="00AD61C4">
        <w:rPr>
          <w:rFonts w:ascii="Times New Roman" w:eastAsia="Times New Roman" w:hAnsi="Times New Roman" w:cs="Times New Roman"/>
          <w:sz w:val="28"/>
          <w:szCs w:val="28"/>
        </w:rPr>
        <w:t>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1F3E3B" w:rsidRPr="00AD61C4"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 xml:space="preserve">Физическое насилие травмирует эмоции ребенка. </w:t>
      </w:r>
      <w:r w:rsidRPr="00AD61C4">
        <w:rPr>
          <w:rFonts w:ascii="Times New Roman" w:eastAsia="Times New Roman" w:hAnsi="Times New Roman" w:cs="Times New Roman"/>
          <w:sz w:val="28"/>
          <w:szCs w:val="28"/>
        </w:rPr>
        <w:t>Оно также может повлиять на успеваемость ребенка в школе и взаимоотношения с друзьями. Замечайте и поддерживайте все хорошее, что делает ваш ребенок. Дайте ему знать, что вы любите его просто за то, что он у вас есть.</w:t>
      </w:r>
    </w:p>
    <w:p w:rsidR="001F3E3B" w:rsidRPr="00AD61C4"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Поведение детей, которых бьют, становится агрессивным и деструктивным</w:t>
      </w:r>
      <w:r w:rsidRPr="00AD61C4">
        <w:rPr>
          <w:rFonts w:ascii="Times New Roman" w:eastAsia="Times New Roman" w:hAnsi="Times New Roman" w:cs="Times New Roman"/>
          <w:sz w:val="28"/>
          <w:szCs w:val="28"/>
        </w:rPr>
        <w:t xml:space="preserve">.   Физическое насилие дает ребенку больше оснований для плохого поведения. Оно как бы учит их "ты плохой, поэтому ты можешь, имеешь право делать плохие вещи". Когда ребенок постарше делает что-то плохое, попробуйте использовать "тайм-ауты". Благодаря тайм-ауту, вы изолируете </w:t>
      </w:r>
      <w:proofErr w:type="gramStart"/>
      <w:r w:rsidRPr="00AD61C4">
        <w:rPr>
          <w:rFonts w:ascii="Times New Roman" w:eastAsia="Times New Roman" w:hAnsi="Times New Roman" w:cs="Times New Roman"/>
          <w:sz w:val="28"/>
          <w:szCs w:val="28"/>
        </w:rPr>
        <w:t>ребенка</w:t>
      </w:r>
      <w:proofErr w:type="gramEnd"/>
      <w:r w:rsidRPr="00AD61C4">
        <w:rPr>
          <w:rFonts w:ascii="Times New Roman" w:eastAsia="Times New Roman" w:hAnsi="Times New Roman" w:cs="Times New Roman"/>
          <w:sz w:val="28"/>
          <w:szCs w:val="28"/>
        </w:rPr>
        <w:t xml:space="preserve"> прежде всего от себя на несколько минут. Посадите его на стул или кресло, лестницу, или отведите в свою комнату. </w:t>
      </w:r>
      <w:proofErr w:type="gramStart"/>
      <w:r w:rsidRPr="00AD61C4">
        <w:rPr>
          <w:rFonts w:ascii="Times New Roman" w:eastAsia="Times New Roman" w:hAnsi="Times New Roman" w:cs="Times New Roman"/>
          <w:sz w:val="28"/>
          <w:szCs w:val="28"/>
        </w:rPr>
        <w:t>Пусть он вернется оттуда тогда, когда он сможет контролировать свои действия (но ребенок не должен оставаться там часами!</w:t>
      </w:r>
      <w:proofErr w:type="gramEnd"/>
      <w:r w:rsidRPr="00AD61C4">
        <w:rPr>
          <w:rFonts w:ascii="Times New Roman" w:eastAsia="Times New Roman" w:hAnsi="Times New Roman" w:cs="Times New Roman"/>
          <w:sz w:val="28"/>
          <w:szCs w:val="28"/>
        </w:rPr>
        <w:t xml:space="preserve"> </w:t>
      </w:r>
      <w:proofErr w:type="gramStart"/>
      <w:r w:rsidRPr="00AD61C4">
        <w:rPr>
          <w:rFonts w:ascii="Times New Roman" w:eastAsia="Times New Roman" w:hAnsi="Times New Roman" w:cs="Times New Roman"/>
          <w:sz w:val="28"/>
          <w:szCs w:val="28"/>
        </w:rPr>
        <w:t>Обычно тайм-аут длится несколько минут, до 10).</w:t>
      </w:r>
      <w:proofErr w:type="gramEnd"/>
      <w:r w:rsidRPr="00AD61C4">
        <w:rPr>
          <w:rFonts w:ascii="Times New Roman" w:eastAsia="Times New Roman" w:hAnsi="Times New Roman" w:cs="Times New Roman"/>
          <w:sz w:val="28"/>
          <w:szCs w:val="28"/>
        </w:rPr>
        <w:t xml:space="preserve"> При этом не забывайте поддерживать своих детей, когда они поступают правильно и делают хорошие вещи.</w:t>
      </w:r>
    </w:p>
    <w:p w:rsidR="001F3E3B" w:rsidRPr="007E3985"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lastRenderedPageBreak/>
        <w:t xml:space="preserve">Физическое насилие не учит детей внутреннему контролю. </w:t>
      </w:r>
      <w:r w:rsidRPr="00AD61C4">
        <w:rPr>
          <w:rFonts w:ascii="Times New Roman" w:eastAsia="Times New Roman" w:hAnsi="Times New Roman" w:cs="Times New Roman"/>
          <w:sz w:val="28"/>
          <w:szCs w:val="28"/>
        </w:rPr>
        <w:t xml:space="preserve">Никогда не шлепайте ребенка. Ребенок, которого шлепают, никогда не научится управлять своим поведением: он всегда будет искать кого-то еще, кто бы говорил ему, что правильно делать, а что неправильно. Такие дети обычно руководствуются принципом: </w:t>
      </w:r>
      <w:proofErr w:type="gramStart"/>
      <w:r w:rsidRPr="00AD61C4">
        <w:rPr>
          <w:rFonts w:ascii="Times New Roman" w:eastAsia="Times New Roman" w:hAnsi="Times New Roman" w:cs="Times New Roman"/>
          <w:sz w:val="28"/>
          <w:szCs w:val="28"/>
        </w:rPr>
        <w:t>«Я не должен ничего делать, иначе меня накажут», вместо «я не должен делать плохие вещи, потому что они плохие».</w:t>
      </w:r>
      <w:proofErr w:type="gramEnd"/>
      <w:r w:rsidRPr="00AD61C4">
        <w:rPr>
          <w:rFonts w:ascii="Times New Roman" w:eastAsia="Times New Roman" w:hAnsi="Times New Roman" w:cs="Times New Roman"/>
          <w:sz w:val="28"/>
          <w:szCs w:val="28"/>
        </w:rPr>
        <w:t xml:space="preserve"> Ваши ожидания должны быть по максимуму четкими. Поощряйте своего ребенка, когда он дружелюбен и настроен на сотрудничество. Поддерживайте его, когда он делает свой собственный хороший выбор.</w:t>
      </w:r>
      <w:r w:rsidRPr="007E3985">
        <w:rPr>
          <w:rFonts w:ascii="Times New Roman" w:eastAsia="Times New Roman" w:hAnsi="Times New Roman" w:cs="Times New Roman"/>
          <w:sz w:val="28"/>
          <w:szCs w:val="28"/>
        </w:rPr>
        <w:t xml:space="preserve"> </w:t>
      </w:r>
    </w:p>
    <w:p w:rsidR="001F3E3B" w:rsidRPr="007E3985"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 xml:space="preserve">Физическое насилие в любом виде пугает. </w:t>
      </w:r>
      <w:r w:rsidRPr="00AD61C4">
        <w:rPr>
          <w:rFonts w:ascii="Times New Roman" w:eastAsia="Times New Roman" w:hAnsi="Times New Roman" w:cs="Times New Roman"/>
          <w:sz w:val="28"/>
          <w:szCs w:val="28"/>
        </w:rPr>
        <w:t>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r w:rsidRPr="007E3985">
        <w:rPr>
          <w:rFonts w:ascii="Times New Roman" w:eastAsia="Times New Roman" w:hAnsi="Times New Roman" w:cs="Times New Roman"/>
          <w:sz w:val="28"/>
          <w:szCs w:val="28"/>
        </w:rPr>
        <w:t xml:space="preserve">. </w:t>
      </w:r>
    </w:p>
    <w:p w:rsidR="001F3E3B" w:rsidRPr="00AD61C4" w:rsidRDefault="001F3E3B" w:rsidP="001F3E3B">
      <w:pPr>
        <w:shd w:val="clear" w:color="auto" w:fill="FFFFFF"/>
        <w:spacing w:before="100" w:beforeAutospacing="1" w:after="117"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Иногда слишком уставший или встревоженный родитель начинает трясти 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xml:space="preserve">Что делать?     Остановитесь! </w:t>
      </w:r>
      <w:r w:rsidRPr="007E3985">
        <w:rPr>
          <w:rFonts w:ascii="Times New Roman" w:eastAsia="Times New Roman" w:hAnsi="Times New Roman" w:cs="Times New Roman"/>
          <w:sz w:val="28"/>
          <w:szCs w:val="28"/>
        </w:rPr>
        <w:t xml:space="preserve"> </w:t>
      </w:r>
      <w:r w:rsidRPr="00AD61C4">
        <w:rPr>
          <w:rFonts w:ascii="Times New Roman" w:eastAsia="Times New Roman" w:hAnsi="Times New Roman" w:cs="Times New Roman"/>
          <w:sz w:val="28"/>
          <w:szCs w:val="28"/>
        </w:rPr>
        <w:t xml:space="preserve">Если вас «достает» плач, обратитесь за помощью к другу, родственнику, соседке, попросите их посидеть с </w:t>
      </w:r>
      <w:proofErr w:type="gramStart"/>
      <w:r w:rsidRPr="00AD61C4">
        <w:rPr>
          <w:rFonts w:ascii="Times New Roman" w:eastAsia="Times New Roman" w:hAnsi="Times New Roman" w:cs="Times New Roman"/>
          <w:sz w:val="28"/>
          <w:szCs w:val="28"/>
        </w:rPr>
        <w:t>ребенком</w:t>
      </w:r>
      <w:proofErr w:type="gramEnd"/>
      <w:r w:rsidRPr="00AD61C4">
        <w:rPr>
          <w:rFonts w:ascii="Times New Roman" w:eastAsia="Times New Roman" w:hAnsi="Times New Roman" w:cs="Times New Roman"/>
          <w:sz w:val="28"/>
          <w:szCs w:val="28"/>
        </w:rPr>
        <w:t xml:space="preserve"> хоть десять минут, пока вы примете душ или просто выйдете на улицу, успокоитесь. Научитесь просить и принимать помощь других людей. В крайнем </w:t>
      </w:r>
      <w:proofErr w:type="gramStart"/>
      <w:r w:rsidRPr="00AD61C4">
        <w:rPr>
          <w:rFonts w:ascii="Times New Roman" w:eastAsia="Times New Roman" w:hAnsi="Times New Roman" w:cs="Times New Roman"/>
          <w:sz w:val="28"/>
          <w:szCs w:val="28"/>
        </w:rPr>
        <w:t>случае</w:t>
      </w:r>
      <w:proofErr w:type="gramEnd"/>
      <w:r w:rsidRPr="00AD61C4">
        <w:rPr>
          <w:rFonts w:ascii="Times New Roman" w:eastAsia="Times New Roman" w:hAnsi="Times New Roman" w:cs="Times New Roman"/>
          <w:sz w:val="28"/>
          <w:szCs w:val="28"/>
        </w:rPr>
        <w:t xml:space="preserve"> оставьте грудного ребенка в кроватке или манеже и уйдите в душ на 5 минут – пусть лучше ребенок плачет, чем вы причините ему непоправимый вред.</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Никогда не бейте ребенка, чтобы прекратить то или иное его нежелательное  поведение «на людях».</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AD61C4">
        <w:rPr>
          <w:rFonts w:ascii="Times New Roman" w:eastAsia="Times New Roman" w:hAnsi="Times New Roman" w:cs="Times New Roman"/>
          <w:sz w:val="28"/>
          <w:szCs w:val="28"/>
        </w:rPr>
        <w:t>вы</w:t>
      </w:r>
      <w:proofErr w:type="gramEnd"/>
      <w:r w:rsidRPr="00AD61C4">
        <w:rPr>
          <w:rFonts w:ascii="Times New Roman" w:eastAsia="Times New Roman" w:hAnsi="Times New Roman" w:cs="Times New Roman"/>
          <w:sz w:val="28"/>
          <w:szCs w:val="28"/>
        </w:rPr>
        <w:t xml:space="preserve"> таким образом даете понять ребенку, что его эмоции и его мнение ничего не значат для вас.</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Запомните </w:t>
      </w:r>
      <w:r w:rsidRPr="00AD61C4">
        <w:rPr>
          <w:rFonts w:ascii="Times New Roman" w:eastAsia="Times New Roman" w:hAnsi="Times New Roman" w:cs="Times New Roman"/>
          <w:sz w:val="28"/>
          <w:szCs w:val="28"/>
        </w:rPr>
        <w:t>– ребенок не может и не должен быть «удобен» окружающим, это не игрушка, которую можно в нужный момент положить в ящик или выключить.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Постарайтесь подстроиться под ребенка, зная его расписание, пристрастия и заранее подумав, в каких случаях возможны конфликты. Даже если возникла непредвиденная ситуация, нет ничего страшного в том, что </w:t>
      </w:r>
      <w:r w:rsidRPr="00AD61C4">
        <w:rPr>
          <w:rFonts w:ascii="Times New Roman" w:eastAsia="Times New Roman" w:hAnsi="Times New Roman" w:cs="Times New Roman"/>
          <w:sz w:val="28"/>
          <w:szCs w:val="28"/>
        </w:rPr>
        <w:lastRenderedPageBreak/>
        <w:t>ребенок плачет или капризничает. Возьмите его на руки и идите домой, или отойдите в сторону, сядьте на лавочку и подождите, пока он успокоится. Стыдно должно быть посторонним</w:t>
      </w:r>
      <w:r w:rsidRPr="007E3985">
        <w:rPr>
          <w:rFonts w:ascii="Times New Roman" w:eastAsia="Times New Roman" w:hAnsi="Times New Roman" w:cs="Times New Roman"/>
          <w:sz w:val="28"/>
          <w:szCs w:val="28"/>
        </w:rPr>
        <w:t xml:space="preserve"> наблюдателям, но не вам. </w:t>
      </w:r>
      <w:r w:rsidRPr="00AD61C4">
        <w:rPr>
          <w:rFonts w:ascii="Times New Roman" w:eastAsia="Times New Roman" w:hAnsi="Times New Roman" w:cs="Times New Roman"/>
          <w:sz w:val="28"/>
          <w:szCs w:val="28"/>
        </w:rPr>
        <w:t>Если вы думаете, что ваши собственные проблемы оказывают влияние на то, как вы воспитываете своего ребенка, остановитесь, подумайте и обратитесь за помощью. В Интернете можно найти группу поддержки и поговорить о своих проблемах - анонимно или даже найти локальную помощь в своем городе.</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1F3E3B" w:rsidRPr="00AD61C4" w:rsidRDefault="001F3E3B" w:rsidP="001F3E3B">
      <w:pPr>
        <w:shd w:val="clear" w:color="auto" w:fill="FFFFFF"/>
        <w:spacing w:before="100" w:beforeAutospacing="1" w:after="96" w:line="335" w:lineRule="atLeast"/>
        <w:jc w:val="center"/>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ПАМЯТКА ДЛЯ РОДИТЕЛЕЙ</w:t>
      </w:r>
      <w:r>
        <w:rPr>
          <w:rFonts w:ascii="Times New Roman" w:eastAsia="Times New Roman" w:hAnsi="Times New Roman" w:cs="Times New Roman"/>
          <w:b/>
          <w:bCs/>
          <w:sz w:val="28"/>
          <w:szCs w:val="28"/>
        </w:rPr>
        <w:t xml:space="preserve">. </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Во все времена говорилось, что в воспитании нет рецептов. И, тем не менее, мы попытаемся вам дать некоторые заповеди, которые помогут облегчить ваш труд в воспитании ребёнка: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первая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Никогда не предпринимайте воспитательных воздействий в плохом настроении.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вторая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proofErr w:type="gramStart"/>
      <w:r w:rsidRPr="00AD61C4">
        <w:rPr>
          <w:rFonts w:ascii="Times New Roman" w:eastAsia="Times New Roman" w:hAnsi="Times New Roman" w:cs="Times New Roman"/>
          <w:sz w:val="28"/>
          <w:szCs w:val="28"/>
        </w:rPr>
        <w:t>Ясно определите, чего вы хотите от ребёнка (и объясните это ему), а также узнайте, что он думает по этому поводу, убедите его, что ваши воспитательные цели – это и его цели.</w:t>
      </w:r>
      <w:proofErr w:type="gramEnd"/>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третья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Предоставьте ребёнку самостоятельность, воспитывайте, но не контролируйте каждый его шаг.</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четвёртая: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Не подсказывайте готовое решения, а показывайте возможные пути к нему и разбирайте с ребёнком его правильные и ложные шаги к цели.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пятая: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lastRenderedPageBreak/>
        <w:t>Не пропустите момента, когда достигнут первый успех, хвалите ребёнка за каждый удачный его шаг. Причём хвалите не вообще, а конкретно! Не «Ты – молодец», а обязательно «Ты – молодец, потому что…».</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шестая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Если же ребёнок делает какое-то неверное действие, совершает ошибку, то укажите ему на эту ошибку. Сразу дайте оценку поступку и сделайте паузу, чтобы ребёнок осознал </w:t>
      </w:r>
      <w:proofErr w:type="gramStart"/>
      <w:r w:rsidRPr="00AD61C4">
        <w:rPr>
          <w:rFonts w:ascii="Times New Roman" w:eastAsia="Times New Roman" w:hAnsi="Times New Roman" w:cs="Times New Roman"/>
          <w:sz w:val="28"/>
          <w:szCs w:val="28"/>
        </w:rPr>
        <w:t>услышанное</w:t>
      </w:r>
      <w:proofErr w:type="gramEnd"/>
      <w:r w:rsidRPr="00AD61C4">
        <w:rPr>
          <w:rFonts w:ascii="Times New Roman" w:eastAsia="Times New Roman" w:hAnsi="Times New Roman" w:cs="Times New Roman"/>
          <w:sz w:val="28"/>
          <w:szCs w:val="28"/>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седьмая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Оценивайте поступок, а не личность: сущность человека и отдельные его поступки не </w:t>
      </w:r>
      <w:proofErr w:type="gramStart"/>
      <w:r w:rsidRPr="00AD61C4">
        <w:rPr>
          <w:rFonts w:ascii="Times New Roman" w:eastAsia="Times New Roman" w:hAnsi="Times New Roman" w:cs="Times New Roman"/>
          <w:sz w:val="28"/>
          <w:szCs w:val="28"/>
        </w:rPr>
        <w:t>одно и тоже</w:t>
      </w:r>
      <w:proofErr w:type="gramEnd"/>
      <w:r w:rsidRPr="00AD61C4">
        <w:rPr>
          <w:rFonts w:ascii="Times New Roman" w:eastAsia="Times New Roman" w:hAnsi="Times New Roman" w:cs="Times New Roman"/>
          <w:sz w:val="28"/>
          <w:szCs w:val="28"/>
        </w:rPr>
        <w:t>. «Ты – плохой!» (оценка личности) звучит очень часто вместо правильного «Ты поступил плохо!» (оценка поступка).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Немаловажное дополнение: ваше замечание по поводу ошибки или поступка должно быть кратким, определённым.</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восьмая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Дайте ребёнку ощутить (улыбнитесь, прикоснитесь), что сочувствуете ему, верите в него, хорошего мнения о нём, несмотря на его оплошность. Дайте понять (но не обязательно это говорить), что когда этот неприятный разговор будет окончен, то инцидент окажется исчерпанным.</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девятая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Воспитание – это последовательность целей. Помогите ребёнку строить систему перспективных целей – от дальней </w:t>
      </w:r>
      <w:proofErr w:type="gramStart"/>
      <w:r w:rsidRPr="00AD61C4">
        <w:rPr>
          <w:rFonts w:ascii="Times New Roman" w:eastAsia="Times New Roman" w:hAnsi="Times New Roman" w:cs="Times New Roman"/>
          <w:sz w:val="28"/>
          <w:szCs w:val="28"/>
        </w:rPr>
        <w:t>к</w:t>
      </w:r>
      <w:proofErr w:type="gramEnd"/>
      <w:r w:rsidRPr="00AD61C4">
        <w:rPr>
          <w:rFonts w:ascii="Times New Roman" w:eastAsia="Times New Roman" w:hAnsi="Times New Roman" w:cs="Times New Roman"/>
          <w:sz w:val="28"/>
          <w:szCs w:val="28"/>
        </w:rPr>
        <w:t xml:space="preserve"> средней и от неё к сегодняшней.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u w:val="single"/>
        </w:rPr>
        <w:t>Заповедь десятая</w:t>
      </w:r>
      <w:r w:rsidRPr="00AD61C4">
        <w:rPr>
          <w:rFonts w:ascii="Times New Roman" w:eastAsia="Times New Roman" w:hAnsi="Times New Roman" w:cs="Times New Roman"/>
          <w:sz w:val="28"/>
          <w:szCs w:val="28"/>
          <w:u w:val="single"/>
        </w:rPr>
        <w:t>:</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Вы должны быть твёрдым, но добрым. Ни абсолютная твёрдость во что бы то ни стало, ни </w:t>
      </w:r>
      <w:proofErr w:type="gramStart"/>
      <w:r w:rsidRPr="00AD61C4">
        <w:rPr>
          <w:rFonts w:ascii="Times New Roman" w:eastAsia="Times New Roman" w:hAnsi="Times New Roman" w:cs="Times New Roman"/>
          <w:sz w:val="28"/>
          <w:szCs w:val="28"/>
        </w:rPr>
        <w:t>такая</w:t>
      </w:r>
      <w:proofErr w:type="gramEnd"/>
      <w:r w:rsidRPr="00AD61C4">
        <w:rPr>
          <w:rFonts w:ascii="Times New Roman" w:eastAsia="Times New Roman" w:hAnsi="Times New Roman" w:cs="Times New Roman"/>
          <w:sz w:val="28"/>
          <w:szCs w:val="28"/>
        </w:rPr>
        <w:t xml:space="preserve"> же безграничная доброта не годятся в качестве единственного основополагающего принципа воспитания. </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Всё хорошо в своё время, и надо уметь применять разные методы в соответствии с конкретной ситуацией. Тогда воспитание будет ещё и своевременным.</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ПРИНЦИПЫ СЕМЕЙНОГО БЛАГОПОЛУЧИЯ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1.</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Ваш малыш ни в чем не виноват перед Вами</w:t>
      </w:r>
      <w:r w:rsidRPr="00AD61C4">
        <w:rPr>
          <w:rFonts w:ascii="Times New Roman" w:eastAsia="Times New Roman" w:hAnsi="Times New Roman" w:cs="Times New Roman"/>
          <w:sz w:val="28"/>
          <w:szCs w:val="28"/>
        </w:rPr>
        <w:t>:</w:t>
      </w:r>
    </w:p>
    <w:p w:rsidR="001F3E3B" w:rsidRPr="00AD61C4" w:rsidRDefault="001F3E3B" w:rsidP="001F3E3B">
      <w:pPr>
        <w:numPr>
          <w:ilvl w:val="0"/>
          <w:numId w:val="2"/>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lastRenderedPageBreak/>
        <w:t>   ни в том, что появился на свет,</w:t>
      </w:r>
    </w:p>
    <w:p w:rsidR="001F3E3B" w:rsidRPr="00AD61C4" w:rsidRDefault="001F3E3B" w:rsidP="001F3E3B">
      <w:pPr>
        <w:numPr>
          <w:ilvl w:val="0"/>
          <w:numId w:val="2"/>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ни в том, что создал Вам дополнительные трудности,</w:t>
      </w:r>
    </w:p>
    <w:p w:rsidR="001F3E3B" w:rsidRPr="00AD61C4" w:rsidRDefault="001F3E3B" w:rsidP="001F3E3B">
      <w:pPr>
        <w:numPr>
          <w:ilvl w:val="0"/>
          <w:numId w:val="2"/>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ни в том, что не дал ожидаемого счастья,</w:t>
      </w:r>
    </w:p>
    <w:p w:rsidR="001F3E3B" w:rsidRPr="00AD61C4" w:rsidRDefault="001F3E3B" w:rsidP="001F3E3B">
      <w:pPr>
        <w:numPr>
          <w:ilvl w:val="0"/>
          <w:numId w:val="2"/>
        </w:numPr>
        <w:shd w:val="clear" w:color="auto" w:fill="FFFFFF"/>
        <w:spacing w:before="100" w:beforeAutospacing="1" w:after="117" w:line="335" w:lineRule="atLeast"/>
        <w:ind w:left="0"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ни в том, что не оправдал Ваши ожидания.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Cs/>
          <w:sz w:val="28"/>
          <w:szCs w:val="28"/>
        </w:rPr>
        <w:t>И Вы не вправе требовать, чтобы он разрешил за Вас эти проблемы.</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2</w:t>
      </w:r>
      <w:r w:rsidRPr="00AD61C4">
        <w:rPr>
          <w:rFonts w:ascii="Times New Roman" w:eastAsia="Times New Roman" w:hAnsi="Times New Roman" w:cs="Times New Roman"/>
          <w:sz w:val="28"/>
          <w:szCs w:val="28"/>
        </w:rPr>
        <w:t>.</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i/>
          <w:iCs/>
          <w:sz w:val="28"/>
          <w:szCs w:val="28"/>
        </w:rPr>
        <w:t>Ваш ребенок</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не Ваша собственность, а самостоятельный человек. И решать до конца его судьбу, тем более ломать по своему усмотрению ему жизнь. Вы не имеете права. Вы можете лишь помочь ему выбрать жизненный путь, изучив его особенности и интересы, и, создав условия для их реализации.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3</w:t>
      </w:r>
      <w:r w:rsidRPr="007E3985">
        <w:rPr>
          <w:rFonts w:ascii="Times New Roman" w:eastAsia="Times New Roman" w:hAnsi="Times New Roman" w:cs="Times New Roman"/>
          <w:i/>
          <w:iCs/>
          <w:sz w:val="28"/>
          <w:szCs w:val="28"/>
        </w:rPr>
        <w:t>. </w:t>
      </w:r>
      <w:r w:rsidRPr="007E3985">
        <w:rPr>
          <w:rFonts w:ascii="Times New Roman" w:eastAsia="Times New Roman" w:hAnsi="Times New Roman" w:cs="Times New Roman"/>
          <w:b/>
          <w:bCs/>
          <w:i/>
          <w:iCs/>
          <w:sz w:val="28"/>
          <w:szCs w:val="28"/>
        </w:rPr>
        <w:t>Ваш ребенок </w:t>
      </w:r>
      <w:r w:rsidRPr="00AD61C4">
        <w:rPr>
          <w:rFonts w:ascii="Times New Roman" w:eastAsia="Times New Roman" w:hAnsi="Times New Roman" w:cs="Times New Roman"/>
          <w:sz w:val="28"/>
          <w:szCs w:val="28"/>
        </w:rPr>
        <w:t>далеко не всегда и совсем не обязательно будет послушным и милым. Его упрямство и капризы также неизбежны, как сам факт его присутствия в семье.</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4</w:t>
      </w:r>
      <w:r w:rsidRPr="00AD61C4">
        <w:rPr>
          <w:rFonts w:ascii="Times New Roman" w:eastAsia="Times New Roman" w:hAnsi="Times New Roman" w:cs="Times New Roman"/>
          <w:sz w:val="28"/>
          <w:szCs w:val="28"/>
        </w:rPr>
        <w:t>. Во многих капризах и шалостях Вашего малыша повинны Вы сами, потому что:</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вовремя не поняли его;</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пожалели свои силы и время;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стали  воспринимать его через призму несбывшихся надежд или простого раздражения;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стали требовать от него того, что он попросту не может Вам дать – в силу особенностей возраста или характера.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Cs/>
          <w:sz w:val="28"/>
          <w:szCs w:val="28"/>
        </w:rPr>
        <w:t>Короче – не желали принимать его таким, каков он есть.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5</w:t>
      </w:r>
      <w:r w:rsidRPr="007E3985">
        <w:rPr>
          <w:rFonts w:ascii="Times New Roman" w:eastAsia="Times New Roman" w:hAnsi="Times New Roman" w:cs="Times New Roman"/>
          <w:i/>
          <w:iCs/>
          <w:sz w:val="28"/>
          <w:szCs w:val="28"/>
        </w:rPr>
        <w:t>. </w:t>
      </w:r>
      <w:r w:rsidRPr="007E3985">
        <w:rPr>
          <w:rFonts w:ascii="Times New Roman" w:eastAsia="Times New Roman" w:hAnsi="Times New Roman" w:cs="Times New Roman"/>
          <w:b/>
          <w:bCs/>
          <w:sz w:val="28"/>
          <w:szCs w:val="28"/>
        </w:rPr>
        <w:t>Вы должны:</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всегда верить в лучшее, что есть в вашем малыше;</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в лучшее, что в нем еще будет;</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быть уверенным в том, что рано или поздно это лучшее непременно проявиться;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b/>
          <w:bCs/>
          <w:sz w:val="28"/>
          <w:szCs w:val="28"/>
        </w:rPr>
        <w:t>-</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сохранять оптимизм во всех педагогических невзгодах.</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b/>
          <w:sz w:val="28"/>
          <w:szCs w:val="28"/>
        </w:rPr>
      </w:pPr>
      <w:r w:rsidRPr="007E3985">
        <w:rPr>
          <w:rFonts w:ascii="Times New Roman" w:eastAsia="Times New Roman" w:hAnsi="Times New Roman" w:cs="Times New Roman"/>
          <w:b/>
          <w:bCs/>
          <w:sz w:val="28"/>
          <w:szCs w:val="28"/>
        </w:rPr>
        <w:t xml:space="preserve">Основные параметры неправильного воспитания. </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lastRenderedPageBreak/>
        <w:t> 1.</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Непонимание своеобразия личностного развития детей.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Например, родители считают ребёнка упрямым, в то время как речь идёт о сохранении элементарного чувства достоинства.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2.</w:t>
      </w:r>
      <w:r w:rsidRPr="007E3985">
        <w:rPr>
          <w:rFonts w:ascii="Times New Roman" w:eastAsia="Times New Roman" w:hAnsi="Times New Roman" w:cs="Times New Roman"/>
          <w:b/>
          <w:bCs/>
          <w:sz w:val="28"/>
          <w:szCs w:val="28"/>
        </w:rPr>
        <w:t> Неприятие детей.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Неприятие: индивидуальности ребёнка, его своеобразие, особенностей характера.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3. Несоответствие требований и ожиданий родителей возможностям и потребностям родителей возможностям и потребностям детей.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4.</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Негибкость родителей в отношении с детьми: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недостаточный учёт ситуации, момента;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несвоевременный отклик;</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фиксация проблем, застревание на них;</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запрограммированность требований;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отсутствие альтернатив в решениях;</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навязывание  мнений.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5.</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Неравномерность отношения родителей</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недостаток заботы сменяется её избытком или наоборот.</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6.</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Непоследовательность в обращении с детьми: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меняющие и противоречивые требования родителей.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7.</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Несогласованность отношений между родителями</w:t>
      </w:r>
      <w:r w:rsidRPr="007E3985">
        <w:rPr>
          <w:rFonts w:ascii="Times New Roman" w:eastAsia="Times New Roman" w:hAnsi="Times New Roman" w:cs="Times New Roman"/>
          <w:sz w:val="28"/>
          <w:szCs w:val="28"/>
        </w:rPr>
        <w:t> </w:t>
      </w:r>
      <w:r w:rsidRPr="00AD61C4">
        <w:rPr>
          <w:rFonts w:ascii="Times New Roman" w:eastAsia="Times New Roman" w:hAnsi="Times New Roman" w:cs="Times New Roman"/>
          <w:sz w:val="28"/>
          <w:szCs w:val="28"/>
        </w:rPr>
        <w:t>– конфликт.</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8.</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Аффективность </w:t>
      </w:r>
      <w:r w:rsidRPr="00AD61C4">
        <w:rPr>
          <w:rFonts w:ascii="Times New Roman" w:eastAsia="Times New Roman" w:hAnsi="Times New Roman" w:cs="Times New Roman"/>
          <w:sz w:val="28"/>
          <w:szCs w:val="28"/>
        </w:rPr>
        <w:t>– избыток родительского раздражения, недовольства или беспокойства, тревоги и страха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9. </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Тревожность: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беспокойство и паника по любому поводу;</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стремление чрезмерно опекать ребенка;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не отпускать ребёнка от себя;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lastRenderedPageBreak/>
        <w:t>- предохранение от воображаемых опасностей;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стремление делать всё для ребёнка заранее;</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навязчивая потребность постоянно давать советы, предостерегать.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10.</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Доминантность: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безоговорочное подчинение своей точке зрения;</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стремление подчинить ребёнка;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навязывание мнений и готовых решений;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строгая дисциплина и ограничение самостоятельности;</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физическое наказание;</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xml:space="preserve">- постоянный </w:t>
      </w:r>
      <w:proofErr w:type="gramStart"/>
      <w:r w:rsidRPr="00AD61C4">
        <w:rPr>
          <w:rFonts w:ascii="Times New Roman" w:eastAsia="Times New Roman" w:hAnsi="Times New Roman" w:cs="Times New Roman"/>
          <w:sz w:val="28"/>
          <w:szCs w:val="28"/>
        </w:rPr>
        <w:t>контроль за</w:t>
      </w:r>
      <w:proofErr w:type="gramEnd"/>
      <w:r w:rsidRPr="00AD61C4">
        <w:rPr>
          <w:rFonts w:ascii="Times New Roman" w:eastAsia="Times New Roman" w:hAnsi="Times New Roman" w:cs="Times New Roman"/>
          <w:sz w:val="28"/>
          <w:szCs w:val="28"/>
        </w:rPr>
        <w:t xml:space="preserve"> действием ребёнка.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11.</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Гиперсоциальность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повышенная принципиальность;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чрезмерная требовательность;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навязывание детям большого числа правил;</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бесконечное число порицаний и замечаний;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нетерпимость к слабостям и недостаткам;</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отношение к детям, как взрослым.</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12.</w:t>
      </w:r>
      <w:r w:rsidRPr="007E3985">
        <w:rPr>
          <w:rFonts w:ascii="Times New Roman" w:eastAsia="Times New Roman" w:hAnsi="Times New Roman" w:cs="Times New Roman"/>
          <w:sz w:val="28"/>
          <w:szCs w:val="28"/>
        </w:rPr>
        <w:t> </w:t>
      </w:r>
      <w:r w:rsidRPr="007E3985">
        <w:rPr>
          <w:rFonts w:ascii="Times New Roman" w:eastAsia="Times New Roman" w:hAnsi="Times New Roman" w:cs="Times New Roman"/>
          <w:b/>
          <w:bCs/>
          <w:sz w:val="28"/>
          <w:szCs w:val="28"/>
        </w:rPr>
        <w:t>Недоверие к возможностям детей:</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настороженность и подозрительность в отношении перемен;</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недоверчивость к мнению ребёнка;</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AD61C4">
        <w:rPr>
          <w:rFonts w:ascii="Times New Roman" w:eastAsia="Times New Roman" w:hAnsi="Times New Roman" w:cs="Times New Roman"/>
          <w:sz w:val="28"/>
          <w:szCs w:val="28"/>
        </w:rPr>
        <w:t>- неверие в его самостоятельность;</w:t>
      </w:r>
    </w:p>
    <w:p w:rsidR="001F3E3B" w:rsidRPr="00AD61C4" w:rsidRDefault="001F3E3B" w:rsidP="001F3E3B">
      <w:pPr>
        <w:shd w:val="clear" w:color="auto" w:fill="FFFFFF"/>
        <w:spacing w:before="100" w:beforeAutospacing="1" w:after="96" w:line="335" w:lineRule="atLeast"/>
        <w:ind w:firstLine="851"/>
        <w:jc w:val="both"/>
        <w:rPr>
          <w:rFonts w:ascii="Times New Roman" w:eastAsia="Times New Roman" w:hAnsi="Times New Roman" w:cs="Times New Roman"/>
          <w:sz w:val="28"/>
          <w:szCs w:val="28"/>
        </w:rPr>
      </w:pPr>
      <w:r w:rsidRPr="007E3985">
        <w:rPr>
          <w:rFonts w:ascii="Times New Roman" w:eastAsia="Times New Roman" w:hAnsi="Times New Roman" w:cs="Times New Roman"/>
          <w:sz w:val="28"/>
          <w:szCs w:val="28"/>
        </w:rPr>
        <w:t xml:space="preserve">- перепроверка его действий. </w:t>
      </w:r>
    </w:p>
    <w:p w:rsidR="001F3E3B" w:rsidRPr="007E3985" w:rsidRDefault="001F3E3B" w:rsidP="001F3E3B">
      <w:pPr>
        <w:ind w:firstLine="851"/>
        <w:jc w:val="both"/>
        <w:rPr>
          <w:rFonts w:ascii="Times New Roman" w:hAnsi="Times New Roman" w:cs="Times New Roman"/>
          <w:sz w:val="28"/>
          <w:szCs w:val="28"/>
        </w:rPr>
      </w:pPr>
    </w:p>
    <w:p w:rsidR="00F55DD3" w:rsidRDefault="00F55DD3"/>
    <w:sectPr w:rsidR="00F55DD3" w:rsidSect="00383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4C9"/>
    <w:multiLevelType w:val="multilevel"/>
    <w:tmpl w:val="F77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80339"/>
    <w:multiLevelType w:val="multilevel"/>
    <w:tmpl w:val="9E88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F3E3B"/>
    <w:rsid w:val="001F3E3B"/>
    <w:rsid w:val="00F55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s.ru/8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ios.ru/8646" TargetMode="External"/><Relationship Id="rId12" Type="http://schemas.openxmlformats.org/officeDocument/2006/relationships/hyperlink" Target="http://www.biblios.ru/9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s.ru/8646" TargetMode="External"/><Relationship Id="rId11" Type="http://schemas.openxmlformats.org/officeDocument/2006/relationships/hyperlink" Target="http://www.biblios.ru/9180" TargetMode="External"/><Relationship Id="rId5" Type="http://schemas.openxmlformats.org/officeDocument/2006/relationships/hyperlink" Target="http://www.biblios.ru/8385" TargetMode="External"/><Relationship Id="rId10" Type="http://schemas.openxmlformats.org/officeDocument/2006/relationships/hyperlink" Target="http://www.biblios.ru/9045" TargetMode="External"/><Relationship Id="rId4" Type="http://schemas.openxmlformats.org/officeDocument/2006/relationships/webSettings" Target="webSettings.xml"/><Relationship Id="rId9" Type="http://schemas.openxmlformats.org/officeDocument/2006/relationships/hyperlink" Target="http://www.biblios.ru/89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3149</Words>
  <Characters>17952</Characters>
  <Application>Microsoft Office Word</Application>
  <DocSecurity>0</DocSecurity>
  <Lines>149</Lines>
  <Paragraphs>42</Paragraphs>
  <ScaleCrop>false</ScaleCrop>
  <Company>Reanimator Extreme Edition</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2022-01-26T17:42:00Z</dcterms:created>
  <dcterms:modified xsi:type="dcterms:W3CDTF">2022-01-26T17:42:00Z</dcterms:modified>
</cp:coreProperties>
</file>