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26C" w:rsidRDefault="0062326C" w:rsidP="00880F31">
      <w:pPr>
        <w:spacing w:after="0" w:line="240" w:lineRule="auto"/>
        <w:jc w:val="center"/>
        <w:rPr>
          <w:rFonts w:ascii="Times New Roman" w:eastAsia="Times New Roman" w:hAnsi="Times New Roman" w:cs="Times New Roman"/>
          <w:b/>
          <w:color w:val="000000"/>
          <w:szCs w:val="24"/>
        </w:rPr>
      </w:pPr>
      <w:r>
        <w:rPr>
          <w:rFonts w:ascii="Times New Roman" w:eastAsia="Times New Roman" w:hAnsi="Times New Roman" w:cs="Times New Roman"/>
          <w:b/>
          <w:noProof/>
          <w:color w:val="000000"/>
          <w:szCs w:val="24"/>
        </w:rPr>
        <w:drawing>
          <wp:inline distT="0" distB="0" distL="0" distR="0">
            <wp:extent cx="5940425" cy="81768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СО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176895"/>
                    </a:xfrm>
                    <a:prstGeom prst="rect">
                      <a:avLst/>
                    </a:prstGeom>
                  </pic:spPr>
                </pic:pic>
              </a:graphicData>
            </a:graphic>
          </wp:inline>
        </w:drawing>
      </w:r>
    </w:p>
    <w:p w:rsidR="0062326C" w:rsidRDefault="0062326C" w:rsidP="00880F31">
      <w:pPr>
        <w:spacing w:after="0" w:line="240" w:lineRule="auto"/>
        <w:jc w:val="center"/>
        <w:rPr>
          <w:rFonts w:ascii="Times New Roman" w:eastAsia="Times New Roman" w:hAnsi="Times New Roman" w:cs="Times New Roman"/>
          <w:b/>
          <w:color w:val="000000"/>
          <w:szCs w:val="24"/>
        </w:rPr>
      </w:pPr>
    </w:p>
    <w:p w:rsidR="0062326C" w:rsidRDefault="0062326C" w:rsidP="00880F31">
      <w:pPr>
        <w:spacing w:after="0" w:line="240" w:lineRule="auto"/>
        <w:jc w:val="center"/>
        <w:rPr>
          <w:rFonts w:ascii="Times New Roman" w:eastAsia="Times New Roman" w:hAnsi="Times New Roman" w:cs="Times New Roman"/>
          <w:b/>
          <w:color w:val="000000"/>
          <w:szCs w:val="24"/>
        </w:rPr>
      </w:pPr>
    </w:p>
    <w:p w:rsidR="0062326C" w:rsidRDefault="0062326C" w:rsidP="00880F31">
      <w:pPr>
        <w:spacing w:after="0" w:line="240" w:lineRule="auto"/>
        <w:jc w:val="center"/>
        <w:rPr>
          <w:rFonts w:ascii="Times New Roman" w:eastAsia="Times New Roman" w:hAnsi="Times New Roman" w:cs="Times New Roman"/>
          <w:b/>
          <w:color w:val="000000"/>
          <w:szCs w:val="24"/>
        </w:rPr>
      </w:pPr>
    </w:p>
    <w:p w:rsidR="00880F31" w:rsidRPr="00880F31" w:rsidRDefault="00880F31" w:rsidP="00880F31">
      <w:pPr>
        <w:spacing w:after="0" w:line="240" w:lineRule="auto"/>
        <w:jc w:val="center"/>
        <w:rPr>
          <w:rFonts w:ascii="Times New Roman" w:eastAsia="Times New Roman" w:hAnsi="Times New Roman" w:cs="Times New Roman"/>
          <w:b/>
          <w:color w:val="000000"/>
          <w:szCs w:val="24"/>
        </w:rPr>
      </w:pPr>
      <w:bookmarkStart w:id="0" w:name="_GoBack"/>
      <w:bookmarkEnd w:id="0"/>
      <w:r w:rsidRPr="00880F31">
        <w:rPr>
          <w:rFonts w:ascii="Times New Roman" w:eastAsia="Times New Roman" w:hAnsi="Times New Roman" w:cs="Times New Roman"/>
          <w:b/>
          <w:color w:val="000000"/>
          <w:szCs w:val="24"/>
        </w:rPr>
        <w:lastRenderedPageBreak/>
        <w:t xml:space="preserve">Муниципальное бюджетное общеобразовательное учреждение </w:t>
      </w:r>
    </w:p>
    <w:p w:rsidR="00880F31" w:rsidRPr="00880F31" w:rsidRDefault="00880F31" w:rsidP="00880F31">
      <w:pPr>
        <w:spacing w:after="0" w:line="240" w:lineRule="auto"/>
        <w:jc w:val="center"/>
        <w:rPr>
          <w:rFonts w:ascii="Times New Roman" w:eastAsia="Times New Roman" w:hAnsi="Times New Roman" w:cs="Times New Roman"/>
          <w:b/>
          <w:color w:val="000000"/>
          <w:szCs w:val="24"/>
          <w:u w:val="single"/>
        </w:rPr>
      </w:pPr>
      <w:r w:rsidRPr="00880F31">
        <w:rPr>
          <w:rFonts w:ascii="Times New Roman" w:eastAsia="Times New Roman" w:hAnsi="Times New Roman" w:cs="Times New Roman"/>
          <w:b/>
          <w:color w:val="000000"/>
          <w:szCs w:val="24"/>
          <w:u w:val="single"/>
        </w:rPr>
        <w:t>«Эрзинская средняя школа имени Соян Чакар» Эрзинского кожууна РТ</w:t>
      </w:r>
    </w:p>
    <w:p w:rsidR="00880F31" w:rsidRPr="00880F31" w:rsidRDefault="00880F31" w:rsidP="00880F31">
      <w:pPr>
        <w:spacing w:after="0" w:line="240" w:lineRule="auto"/>
        <w:jc w:val="center"/>
        <w:rPr>
          <w:rFonts w:ascii="Times New Roman" w:eastAsia="Times New Roman" w:hAnsi="Times New Roman" w:cs="Times New Roman"/>
          <w:b/>
          <w:color w:val="000000"/>
          <w:szCs w:val="24"/>
        </w:rPr>
      </w:pPr>
      <w:r w:rsidRPr="00880F31">
        <w:rPr>
          <w:rFonts w:ascii="Times New Roman" w:eastAsia="Times New Roman" w:hAnsi="Times New Roman" w:cs="Times New Roman"/>
          <w:b/>
          <w:color w:val="000000"/>
          <w:szCs w:val="24"/>
        </w:rPr>
        <w:t>668380, Эрзинский район, с. Эрзин, ул. Салчак Тока, д. 8, тел. 83943922343</w:t>
      </w:r>
    </w:p>
    <w:p w:rsidR="00880F31" w:rsidRDefault="00880F31" w:rsidP="00880F31">
      <w:pPr>
        <w:keepNext/>
        <w:spacing w:after="0"/>
        <w:outlineLvl w:val="2"/>
        <w:rPr>
          <w:rFonts w:ascii="Times New Roman" w:eastAsia="Times New Roman" w:hAnsi="Times New Roman" w:cs="Times New Roman"/>
          <w:b/>
          <w:bCs/>
          <w:sz w:val="28"/>
          <w:szCs w:val="28"/>
        </w:rPr>
      </w:pPr>
    </w:p>
    <w:p w:rsidR="00AC7B4F" w:rsidRDefault="00AC7B4F" w:rsidP="00880F31">
      <w:pPr>
        <w:keepNext/>
        <w:spacing w:after="0"/>
        <w:outlineLvl w:val="2"/>
        <w:rPr>
          <w:rFonts w:ascii="Times New Roman" w:eastAsia="Times New Roman" w:hAnsi="Times New Roman" w:cs="Times New Roman"/>
          <w:b/>
          <w:bCs/>
          <w:sz w:val="28"/>
          <w:szCs w:val="28"/>
        </w:rPr>
      </w:pPr>
    </w:p>
    <w:p w:rsidR="00AC7B4F" w:rsidRPr="00880F31" w:rsidRDefault="00AC7B4F" w:rsidP="00880F31">
      <w:pPr>
        <w:keepNext/>
        <w:spacing w:after="0"/>
        <w:outlineLvl w:val="2"/>
        <w:rPr>
          <w:rFonts w:ascii="Times New Roman" w:eastAsia="Times New Roman" w:hAnsi="Times New Roman" w:cs="Times New Roman"/>
          <w:b/>
          <w:bCs/>
          <w:sz w:val="28"/>
          <w:szCs w:val="28"/>
        </w:rPr>
      </w:pPr>
    </w:p>
    <w:p w:rsidR="00AC7B4F" w:rsidRPr="00AC7B4F" w:rsidRDefault="00AC7B4F" w:rsidP="00AC7B4F">
      <w:pPr>
        <w:keepNext/>
        <w:spacing w:after="0"/>
        <w:ind w:left="5387"/>
        <w:jc w:val="right"/>
        <w:outlineLvl w:val="2"/>
        <w:rPr>
          <w:rFonts w:ascii="Times New Roman" w:eastAsia="Times New Roman" w:hAnsi="Times New Roman"/>
          <w:b/>
          <w:bCs/>
          <w:sz w:val="28"/>
          <w:szCs w:val="28"/>
        </w:rPr>
      </w:pPr>
      <w:r w:rsidRPr="00AC7B4F">
        <w:rPr>
          <w:rFonts w:ascii="Times New Roman" w:eastAsia="Times New Roman" w:hAnsi="Times New Roman"/>
          <w:b/>
          <w:bCs/>
          <w:sz w:val="28"/>
          <w:szCs w:val="28"/>
        </w:rPr>
        <w:t>Принято</w:t>
      </w:r>
    </w:p>
    <w:p w:rsidR="00AC7B4F" w:rsidRPr="00AC7B4F" w:rsidRDefault="00AC7B4F" w:rsidP="00AC7B4F">
      <w:pPr>
        <w:spacing w:after="0"/>
        <w:ind w:left="4395"/>
        <w:jc w:val="right"/>
        <w:rPr>
          <w:rFonts w:ascii="Times New Roman" w:eastAsia="Times New Roman" w:hAnsi="Times New Roman"/>
          <w:sz w:val="28"/>
          <w:szCs w:val="28"/>
        </w:rPr>
      </w:pPr>
      <w:r w:rsidRPr="00AC7B4F">
        <w:rPr>
          <w:rFonts w:ascii="Times New Roman" w:eastAsia="Times New Roman" w:hAnsi="Times New Roman"/>
          <w:sz w:val="28"/>
          <w:szCs w:val="28"/>
        </w:rPr>
        <w:t xml:space="preserve">         </w:t>
      </w:r>
      <w:r>
        <w:rPr>
          <w:rFonts w:ascii="Times New Roman" w:eastAsia="Times New Roman" w:hAnsi="Times New Roman"/>
          <w:sz w:val="28"/>
          <w:szCs w:val="28"/>
        </w:rPr>
        <w:t xml:space="preserve">    на педагогическом  совете </w:t>
      </w:r>
      <w:r w:rsidRPr="00AC7B4F">
        <w:rPr>
          <w:rFonts w:ascii="Times New Roman" w:eastAsia="Times New Roman" w:hAnsi="Times New Roman"/>
          <w:sz w:val="28"/>
          <w:szCs w:val="28"/>
        </w:rPr>
        <w:t>школы</w:t>
      </w:r>
      <w:r>
        <w:rPr>
          <w:rFonts w:ascii="Times New Roman" w:eastAsia="Times New Roman" w:hAnsi="Times New Roman"/>
          <w:sz w:val="28"/>
          <w:szCs w:val="28"/>
        </w:rPr>
        <w:t xml:space="preserve"> </w:t>
      </w:r>
    </w:p>
    <w:p w:rsidR="00AC7B4F" w:rsidRPr="00AC7B4F" w:rsidRDefault="00AC7B4F" w:rsidP="00AC7B4F">
      <w:pPr>
        <w:spacing w:after="0"/>
        <w:ind w:left="4395"/>
        <w:jc w:val="right"/>
        <w:rPr>
          <w:rFonts w:ascii="Times New Roman" w:eastAsia="Times New Roman" w:hAnsi="Times New Roman"/>
          <w:sz w:val="28"/>
          <w:szCs w:val="28"/>
        </w:rPr>
      </w:pPr>
      <w:r w:rsidRPr="00AC7B4F">
        <w:rPr>
          <w:rFonts w:ascii="Times New Roman" w:eastAsia="Times New Roman" w:hAnsi="Times New Roman"/>
          <w:sz w:val="28"/>
          <w:szCs w:val="28"/>
        </w:rPr>
        <w:t>(про</w:t>
      </w:r>
      <w:r w:rsidR="002C08F3">
        <w:rPr>
          <w:rFonts w:ascii="Times New Roman" w:eastAsia="Times New Roman" w:hAnsi="Times New Roman"/>
          <w:sz w:val="28"/>
          <w:szCs w:val="28"/>
        </w:rPr>
        <w:t>токол № 1 от 26 августа 2021</w:t>
      </w:r>
      <w:r w:rsidR="007A4753">
        <w:rPr>
          <w:rFonts w:ascii="Times New Roman" w:eastAsia="Times New Roman" w:hAnsi="Times New Roman"/>
          <w:sz w:val="28"/>
          <w:szCs w:val="28"/>
        </w:rPr>
        <w:t xml:space="preserve"> г.</w:t>
      </w:r>
      <w:r w:rsidRPr="00AC7B4F">
        <w:rPr>
          <w:rFonts w:ascii="Times New Roman" w:eastAsia="Times New Roman" w:hAnsi="Times New Roman"/>
          <w:sz w:val="28"/>
          <w:szCs w:val="28"/>
        </w:rPr>
        <w:t>)</w:t>
      </w:r>
    </w:p>
    <w:p w:rsidR="00AC7B4F" w:rsidRPr="00AC7B4F" w:rsidRDefault="00AC7B4F" w:rsidP="00AC7B4F">
      <w:pPr>
        <w:spacing w:after="0"/>
        <w:ind w:left="4395"/>
        <w:jc w:val="right"/>
        <w:rPr>
          <w:rFonts w:ascii="Times New Roman" w:eastAsia="Times New Roman" w:hAnsi="Times New Roman"/>
          <w:sz w:val="28"/>
          <w:szCs w:val="28"/>
        </w:rPr>
      </w:pPr>
      <w:r w:rsidRPr="00AC7B4F">
        <w:rPr>
          <w:rFonts w:ascii="Times New Roman" w:eastAsia="Times New Roman" w:hAnsi="Times New Roman"/>
          <w:sz w:val="28"/>
          <w:szCs w:val="28"/>
        </w:rPr>
        <w:t xml:space="preserve">                             </w:t>
      </w:r>
    </w:p>
    <w:p w:rsidR="00AC7B4F" w:rsidRPr="00AC7B4F" w:rsidRDefault="00AC7B4F" w:rsidP="00AC7B4F">
      <w:pPr>
        <w:spacing w:after="0"/>
        <w:ind w:left="4395"/>
        <w:jc w:val="right"/>
        <w:rPr>
          <w:rFonts w:ascii="Times New Roman" w:eastAsia="Times New Roman" w:hAnsi="Times New Roman"/>
          <w:sz w:val="28"/>
          <w:szCs w:val="28"/>
        </w:rPr>
      </w:pPr>
    </w:p>
    <w:p w:rsidR="00AC7B4F" w:rsidRPr="00AC7B4F" w:rsidRDefault="00AC7B4F" w:rsidP="00AC7B4F">
      <w:pPr>
        <w:spacing w:after="0"/>
        <w:ind w:left="4395"/>
        <w:jc w:val="right"/>
        <w:rPr>
          <w:rFonts w:ascii="Times New Roman" w:eastAsia="Times New Roman" w:hAnsi="Times New Roman"/>
          <w:b/>
          <w:sz w:val="28"/>
          <w:szCs w:val="28"/>
        </w:rPr>
      </w:pPr>
    </w:p>
    <w:p w:rsidR="00AC7B4F" w:rsidRPr="00AC7B4F" w:rsidRDefault="00AC7B4F" w:rsidP="00AC7B4F">
      <w:pPr>
        <w:spacing w:after="0"/>
        <w:ind w:left="4395"/>
        <w:jc w:val="right"/>
        <w:rPr>
          <w:rFonts w:ascii="Times New Roman" w:eastAsia="Times New Roman" w:hAnsi="Times New Roman"/>
          <w:b/>
          <w:sz w:val="28"/>
          <w:szCs w:val="28"/>
        </w:rPr>
      </w:pPr>
      <w:r w:rsidRPr="00AC7B4F">
        <w:rPr>
          <w:rFonts w:ascii="Times New Roman" w:eastAsia="Times New Roman" w:hAnsi="Times New Roman"/>
          <w:b/>
          <w:sz w:val="28"/>
          <w:szCs w:val="28"/>
        </w:rPr>
        <w:t>Утверждено</w:t>
      </w:r>
    </w:p>
    <w:p w:rsidR="00AC7B4F" w:rsidRPr="00AC7B4F" w:rsidRDefault="00AC7B4F" w:rsidP="00AC7B4F">
      <w:pPr>
        <w:spacing w:after="0"/>
        <w:ind w:left="4395"/>
        <w:jc w:val="right"/>
        <w:rPr>
          <w:rFonts w:ascii="Times New Roman" w:eastAsia="Times New Roman" w:hAnsi="Times New Roman"/>
          <w:sz w:val="28"/>
          <w:szCs w:val="28"/>
        </w:rPr>
      </w:pPr>
      <w:r w:rsidRPr="00AC7B4F">
        <w:rPr>
          <w:rFonts w:ascii="Times New Roman" w:eastAsia="Times New Roman" w:hAnsi="Times New Roman"/>
          <w:sz w:val="28"/>
          <w:szCs w:val="28"/>
        </w:rPr>
        <w:t>Приказом директора школы</w:t>
      </w:r>
    </w:p>
    <w:p w:rsidR="00AC7B4F" w:rsidRPr="00AC7B4F" w:rsidRDefault="002C08F3" w:rsidP="00AC7B4F">
      <w:pPr>
        <w:spacing w:after="0"/>
        <w:ind w:left="4395"/>
        <w:jc w:val="right"/>
        <w:rPr>
          <w:rFonts w:ascii="Times New Roman" w:eastAsia="Times New Roman" w:hAnsi="Times New Roman"/>
          <w:sz w:val="28"/>
          <w:szCs w:val="28"/>
        </w:rPr>
      </w:pPr>
      <w:r>
        <w:rPr>
          <w:rFonts w:ascii="Times New Roman" w:eastAsia="Times New Roman" w:hAnsi="Times New Roman"/>
          <w:sz w:val="28"/>
          <w:szCs w:val="28"/>
        </w:rPr>
        <w:t>№ 5 от 27 августа 2021</w:t>
      </w:r>
      <w:r w:rsidR="00AC7B4F" w:rsidRPr="00AC7B4F">
        <w:rPr>
          <w:rFonts w:ascii="Times New Roman" w:eastAsia="Times New Roman" w:hAnsi="Times New Roman"/>
          <w:sz w:val="28"/>
          <w:szCs w:val="28"/>
        </w:rPr>
        <w:t xml:space="preserve">г. </w:t>
      </w:r>
    </w:p>
    <w:p w:rsidR="00880F31" w:rsidRPr="00880F31" w:rsidRDefault="00880F31" w:rsidP="00880F31">
      <w:pPr>
        <w:spacing w:after="0"/>
        <w:ind w:left="4395"/>
        <w:jc w:val="right"/>
        <w:rPr>
          <w:rFonts w:ascii="Times New Roman" w:eastAsia="Times New Roman" w:hAnsi="Times New Roman" w:cs="Times New Roman"/>
          <w:sz w:val="28"/>
          <w:szCs w:val="28"/>
        </w:rPr>
      </w:pPr>
      <w:r w:rsidRPr="00880F31">
        <w:rPr>
          <w:rFonts w:ascii="Times New Roman" w:eastAsia="Times New Roman" w:hAnsi="Times New Roman" w:cs="Times New Roman"/>
          <w:sz w:val="28"/>
          <w:szCs w:val="28"/>
        </w:rPr>
        <w:t xml:space="preserve">. </w:t>
      </w:r>
    </w:p>
    <w:p w:rsidR="00880F31" w:rsidRPr="00880F31" w:rsidRDefault="00880F31" w:rsidP="00880F31">
      <w:pPr>
        <w:spacing w:after="0"/>
        <w:ind w:left="4395"/>
        <w:jc w:val="right"/>
        <w:rPr>
          <w:rFonts w:ascii="Times New Roman" w:eastAsia="Times New Roman" w:hAnsi="Times New Roman" w:cs="Times New Roman"/>
          <w:sz w:val="28"/>
          <w:szCs w:val="28"/>
        </w:rPr>
      </w:pPr>
    </w:p>
    <w:p w:rsidR="00880F31" w:rsidRPr="00880F31" w:rsidRDefault="00880F31" w:rsidP="00880F31">
      <w:pPr>
        <w:spacing w:after="0"/>
        <w:ind w:left="4395"/>
        <w:jc w:val="right"/>
        <w:rPr>
          <w:rFonts w:ascii="Times New Roman" w:eastAsia="Times New Roman" w:hAnsi="Times New Roman" w:cs="Times New Roman"/>
          <w:sz w:val="28"/>
          <w:szCs w:val="28"/>
        </w:rPr>
      </w:pPr>
    </w:p>
    <w:p w:rsidR="00880F31" w:rsidRPr="00880F31" w:rsidRDefault="00880F31" w:rsidP="00880F31">
      <w:pPr>
        <w:spacing w:after="0"/>
        <w:ind w:left="4395"/>
        <w:jc w:val="right"/>
        <w:rPr>
          <w:rFonts w:ascii="Times New Roman" w:eastAsia="Times New Roman" w:hAnsi="Times New Roman" w:cs="Times New Roman"/>
          <w:sz w:val="28"/>
          <w:szCs w:val="28"/>
        </w:rPr>
      </w:pPr>
    </w:p>
    <w:p w:rsidR="00880F31" w:rsidRPr="00880F31" w:rsidRDefault="00880F31" w:rsidP="00880F31">
      <w:pPr>
        <w:spacing w:after="0"/>
        <w:ind w:left="4395"/>
        <w:rPr>
          <w:rFonts w:ascii="Times New Roman" w:eastAsia="Times New Roman" w:hAnsi="Times New Roman" w:cs="Times New Roman"/>
          <w:sz w:val="28"/>
          <w:szCs w:val="28"/>
        </w:rPr>
      </w:pPr>
    </w:p>
    <w:p w:rsidR="00880F31" w:rsidRPr="00880F31" w:rsidRDefault="00880F31" w:rsidP="00880F31">
      <w:pPr>
        <w:autoSpaceDE w:val="0"/>
        <w:autoSpaceDN w:val="0"/>
        <w:adjustRightInd w:val="0"/>
        <w:spacing w:after="0"/>
        <w:ind w:firstLine="454"/>
        <w:jc w:val="center"/>
        <w:textAlignment w:val="center"/>
        <w:rPr>
          <w:rFonts w:ascii="Times New Roman" w:eastAsia="Times New Roman" w:hAnsi="Times New Roman" w:cs="Times New Roman"/>
          <w:b/>
          <w:sz w:val="72"/>
          <w:szCs w:val="72"/>
        </w:rPr>
      </w:pPr>
      <w:r w:rsidRPr="00880F31">
        <w:rPr>
          <w:rFonts w:ascii="Times New Roman" w:eastAsia="Times New Roman" w:hAnsi="Times New Roman" w:cs="Times New Roman"/>
          <w:b/>
          <w:sz w:val="72"/>
          <w:szCs w:val="72"/>
        </w:rPr>
        <w:t xml:space="preserve">Основная образовательная программа </w:t>
      </w:r>
    </w:p>
    <w:p w:rsidR="00880F31" w:rsidRPr="00880F31" w:rsidRDefault="00880F31" w:rsidP="00880F31">
      <w:pPr>
        <w:autoSpaceDE w:val="0"/>
        <w:autoSpaceDN w:val="0"/>
        <w:adjustRightInd w:val="0"/>
        <w:spacing w:after="0"/>
        <w:ind w:firstLine="454"/>
        <w:jc w:val="center"/>
        <w:textAlignment w:val="center"/>
        <w:rPr>
          <w:rFonts w:ascii="Times New Roman" w:eastAsia="Times New Roman" w:hAnsi="Times New Roman" w:cs="Times New Roman"/>
          <w:b/>
          <w:bCs/>
          <w:sz w:val="56"/>
          <w:szCs w:val="56"/>
        </w:rPr>
      </w:pPr>
      <w:r>
        <w:rPr>
          <w:rFonts w:ascii="Times New Roman" w:eastAsia="Times New Roman" w:hAnsi="Times New Roman" w:cs="Times New Roman"/>
          <w:b/>
          <w:sz w:val="72"/>
          <w:szCs w:val="72"/>
        </w:rPr>
        <w:t>среднего</w:t>
      </w:r>
      <w:r w:rsidRPr="00880F31">
        <w:rPr>
          <w:rFonts w:ascii="Times New Roman" w:eastAsia="Times New Roman" w:hAnsi="Times New Roman" w:cs="Times New Roman"/>
          <w:b/>
          <w:sz w:val="72"/>
          <w:szCs w:val="72"/>
        </w:rPr>
        <w:t xml:space="preserve"> общего образования</w:t>
      </w:r>
    </w:p>
    <w:p w:rsidR="00880F31" w:rsidRPr="00880F31" w:rsidRDefault="00880F31" w:rsidP="00880F31">
      <w:pPr>
        <w:autoSpaceDE w:val="0"/>
        <w:autoSpaceDN w:val="0"/>
        <w:adjustRightInd w:val="0"/>
        <w:spacing w:after="0"/>
        <w:ind w:firstLine="454"/>
        <w:jc w:val="both"/>
        <w:textAlignment w:val="center"/>
        <w:rPr>
          <w:rFonts w:ascii="Times New Roman" w:eastAsia="Times New Roman" w:hAnsi="Times New Roman" w:cs="Times New Roman"/>
          <w:b/>
          <w:bCs/>
          <w:sz w:val="28"/>
          <w:szCs w:val="28"/>
        </w:rPr>
      </w:pPr>
    </w:p>
    <w:p w:rsidR="00880F31" w:rsidRPr="00880F31" w:rsidRDefault="00880F31" w:rsidP="00880F31">
      <w:pPr>
        <w:autoSpaceDE w:val="0"/>
        <w:autoSpaceDN w:val="0"/>
        <w:adjustRightInd w:val="0"/>
        <w:spacing w:after="0"/>
        <w:ind w:firstLine="454"/>
        <w:jc w:val="both"/>
        <w:textAlignment w:val="center"/>
        <w:rPr>
          <w:rFonts w:ascii="Times New Roman" w:eastAsia="Times New Roman" w:hAnsi="Times New Roman" w:cs="Times New Roman"/>
          <w:b/>
          <w:bCs/>
          <w:sz w:val="28"/>
          <w:szCs w:val="28"/>
        </w:rPr>
      </w:pPr>
    </w:p>
    <w:p w:rsidR="00880F31" w:rsidRPr="00880F31" w:rsidRDefault="00880F31" w:rsidP="00880F31">
      <w:pPr>
        <w:autoSpaceDE w:val="0"/>
        <w:autoSpaceDN w:val="0"/>
        <w:adjustRightInd w:val="0"/>
        <w:spacing w:after="0"/>
        <w:ind w:firstLine="454"/>
        <w:jc w:val="center"/>
        <w:textAlignment w:val="center"/>
        <w:rPr>
          <w:rFonts w:ascii="Times New Roman" w:eastAsia="Times New Roman" w:hAnsi="Times New Roman" w:cs="Times New Roman"/>
          <w:b/>
          <w:bCs/>
          <w:sz w:val="28"/>
          <w:szCs w:val="28"/>
        </w:rPr>
      </w:pPr>
    </w:p>
    <w:p w:rsidR="00880F31" w:rsidRPr="00880F31" w:rsidRDefault="00880F31" w:rsidP="00880F31">
      <w:pPr>
        <w:autoSpaceDE w:val="0"/>
        <w:autoSpaceDN w:val="0"/>
        <w:adjustRightInd w:val="0"/>
        <w:spacing w:after="0"/>
        <w:ind w:firstLine="454"/>
        <w:jc w:val="both"/>
        <w:textAlignment w:val="center"/>
        <w:rPr>
          <w:rFonts w:ascii="Times New Roman" w:eastAsia="Times New Roman" w:hAnsi="Times New Roman" w:cs="Times New Roman"/>
          <w:b/>
          <w:bCs/>
          <w:sz w:val="28"/>
          <w:szCs w:val="28"/>
        </w:rPr>
      </w:pPr>
    </w:p>
    <w:p w:rsidR="00880F31" w:rsidRPr="00880F31" w:rsidRDefault="00880F31" w:rsidP="00880F31">
      <w:pPr>
        <w:tabs>
          <w:tab w:val="left" w:pos="480"/>
          <w:tab w:val="right" w:leader="dot" w:pos="10065"/>
        </w:tabs>
        <w:spacing w:after="0"/>
        <w:jc w:val="center"/>
        <w:rPr>
          <w:rFonts w:ascii="Cambria" w:eastAsia="Times New Roman" w:hAnsi="Cambria" w:cs="Times New Roman"/>
          <w:b/>
          <w:sz w:val="24"/>
          <w:szCs w:val="24"/>
        </w:rPr>
      </w:pPr>
    </w:p>
    <w:p w:rsidR="00880F31" w:rsidRPr="00880F31" w:rsidRDefault="00880F31" w:rsidP="00880F31">
      <w:pPr>
        <w:tabs>
          <w:tab w:val="left" w:pos="480"/>
          <w:tab w:val="right" w:leader="dot" w:pos="10065"/>
        </w:tabs>
        <w:spacing w:after="0"/>
        <w:jc w:val="center"/>
        <w:rPr>
          <w:rFonts w:ascii="Cambria" w:eastAsia="Times New Roman" w:hAnsi="Cambria" w:cs="Times New Roman"/>
          <w:b/>
          <w:sz w:val="24"/>
          <w:szCs w:val="24"/>
        </w:rPr>
      </w:pPr>
    </w:p>
    <w:p w:rsidR="00880F31" w:rsidRPr="00880F31" w:rsidRDefault="00880F31" w:rsidP="00880F31">
      <w:pPr>
        <w:tabs>
          <w:tab w:val="left" w:pos="480"/>
          <w:tab w:val="right" w:leader="dot" w:pos="10065"/>
        </w:tabs>
        <w:spacing w:after="0"/>
        <w:jc w:val="center"/>
        <w:rPr>
          <w:rFonts w:ascii="Cambria" w:eastAsia="Times New Roman" w:hAnsi="Cambria" w:cs="Times New Roman"/>
          <w:b/>
          <w:sz w:val="24"/>
          <w:szCs w:val="24"/>
        </w:rPr>
      </w:pPr>
      <w:r w:rsidRPr="00880F31">
        <w:rPr>
          <w:rFonts w:ascii="Cambria" w:eastAsia="Times New Roman" w:hAnsi="Cambria" w:cs="Times New Roman"/>
          <w:b/>
          <w:sz w:val="24"/>
          <w:szCs w:val="24"/>
        </w:rPr>
        <w:t xml:space="preserve">Эрзин </w:t>
      </w:r>
    </w:p>
    <w:p w:rsidR="00880F31" w:rsidRPr="00880F31" w:rsidRDefault="00880F31" w:rsidP="00880F31">
      <w:pPr>
        <w:tabs>
          <w:tab w:val="left" w:pos="480"/>
          <w:tab w:val="right" w:leader="dot" w:pos="10065"/>
        </w:tabs>
        <w:spacing w:after="0"/>
        <w:jc w:val="center"/>
        <w:rPr>
          <w:rFonts w:ascii="Cambria" w:eastAsia="Times New Roman" w:hAnsi="Cambria" w:cs="Times New Roman"/>
          <w:b/>
          <w:sz w:val="24"/>
          <w:szCs w:val="24"/>
        </w:rPr>
      </w:pPr>
    </w:p>
    <w:p w:rsidR="009717FD" w:rsidRDefault="00880F31" w:rsidP="0060012B">
      <w:pPr>
        <w:spacing w:after="0"/>
        <w:jc w:val="center"/>
        <w:rPr>
          <w:rFonts w:ascii="Times New Roman" w:hAnsi="Times New Roman" w:cs="Times New Roman"/>
          <w:b/>
          <w:sz w:val="24"/>
          <w:szCs w:val="24"/>
        </w:rPr>
      </w:pPr>
      <w:r w:rsidRPr="00880F31">
        <w:rPr>
          <w:rFonts w:ascii="Times New Roman" w:eastAsia="Times New Roman" w:hAnsi="Times New Roman" w:cs="Times New Roman"/>
          <w:sz w:val="24"/>
          <w:szCs w:val="24"/>
        </w:rPr>
        <w:br w:type="page"/>
      </w:r>
      <w:r w:rsidR="00F7033A">
        <w:rPr>
          <w:rFonts w:ascii="Times New Roman" w:hAnsi="Times New Roman" w:cs="Times New Roman"/>
          <w:b/>
          <w:sz w:val="24"/>
          <w:szCs w:val="24"/>
        </w:rPr>
        <w:lastRenderedPageBreak/>
        <w:t>СОДЕРЖАНИЕ</w:t>
      </w:r>
    </w:p>
    <w:p w:rsidR="00B3446F" w:rsidRPr="00B3446F" w:rsidRDefault="00B3446F" w:rsidP="0060012B">
      <w:pPr>
        <w:spacing w:after="0"/>
        <w:jc w:val="both"/>
        <w:rPr>
          <w:rFonts w:ascii="Times New Roman" w:hAnsi="Times New Roman" w:cs="Times New Roman"/>
          <w:b/>
          <w:sz w:val="24"/>
          <w:szCs w:val="24"/>
        </w:rPr>
      </w:pPr>
      <w:r>
        <w:rPr>
          <w:rFonts w:ascii="Times New Roman" w:hAnsi="Times New Roman" w:cs="Times New Roman"/>
          <w:b/>
          <w:sz w:val="24"/>
          <w:szCs w:val="24"/>
        </w:rPr>
        <w:t>Общие положения</w:t>
      </w:r>
      <w:r>
        <w:rPr>
          <w:rFonts w:ascii="Times New Roman" w:hAnsi="Times New Roman" w:cs="Times New Roman"/>
          <w:b/>
          <w:sz w:val="24"/>
          <w:szCs w:val="24"/>
        </w:rPr>
        <w:tab/>
        <w:t>……………………………………………………………………………..6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1</w:t>
      </w:r>
      <w:r>
        <w:rPr>
          <w:rFonts w:ascii="Times New Roman" w:hAnsi="Times New Roman" w:cs="Times New Roman"/>
          <w:b/>
          <w:sz w:val="24"/>
          <w:szCs w:val="24"/>
        </w:rPr>
        <w:t>.</w:t>
      </w:r>
      <w:r w:rsidRPr="00B3446F">
        <w:rPr>
          <w:rFonts w:ascii="Times New Roman" w:hAnsi="Times New Roman" w:cs="Times New Roman"/>
          <w:b/>
          <w:sz w:val="24"/>
          <w:szCs w:val="24"/>
        </w:rPr>
        <w:tab/>
        <w:t xml:space="preserve">Целевой раздел </w:t>
      </w:r>
      <w:r>
        <w:rPr>
          <w:rFonts w:ascii="Times New Roman" w:hAnsi="Times New Roman" w:cs="Times New Roman"/>
          <w:b/>
          <w:sz w:val="24"/>
          <w:szCs w:val="24"/>
        </w:rPr>
        <w:t>…..……………………………………………………………………..8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1.1</w:t>
      </w:r>
      <w:r>
        <w:rPr>
          <w:rFonts w:ascii="Times New Roman" w:hAnsi="Times New Roman" w:cs="Times New Roman"/>
          <w:b/>
          <w:sz w:val="24"/>
          <w:szCs w:val="24"/>
        </w:rPr>
        <w:t>.</w:t>
      </w:r>
      <w:r>
        <w:rPr>
          <w:rFonts w:ascii="Times New Roman" w:hAnsi="Times New Roman" w:cs="Times New Roman"/>
          <w:b/>
          <w:sz w:val="24"/>
          <w:szCs w:val="24"/>
        </w:rPr>
        <w:tab/>
        <w:t>Пояснительная записка………………………………………………………………..8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1.2</w:t>
      </w:r>
      <w:r w:rsidRPr="00B3446F">
        <w:rPr>
          <w:rFonts w:ascii="Times New Roman" w:hAnsi="Times New Roman" w:cs="Times New Roman"/>
          <w:b/>
          <w:sz w:val="24"/>
          <w:szCs w:val="24"/>
        </w:rPr>
        <w:tab/>
        <w:t>Планируемые результаты освоения обучающимися основой образовательной программы ср</w:t>
      </w:r>
      <w:r>
        <w:rPr>
          <w:rFonts w:ascii="Times New Roman" w:hAnsi="Times New Roman" w:cs="Times New Roman"/>
          <w:b/>
          <w:sz w:val="24"/>
          <w:szCs w:val="24"/>
        </w:rPr>
        <w:t>еднего общего образования…………………………………………………21</w:t>
      </w:r>
    </w:p>
    <w:p w:rsidR="00B3446F" w:rsidRPr="00B3446F" w:rsidRDefault="00B3446F" w:rsidP="0060012B">
      <w:pPr>
        <w:spacing w:after="0"/>
        <w:ind w:firstLine="708"/>
        <w:jc w:val="both"/>
        <w:rPr>
          <w:rFonts w:ascii="Times New Roman" w:hAnsi="Times New Roman" w:cs="Times New Roman"/>
          <w:b/>
          <w:sz w:val="24"/>
          <w:szCs w:val="24"/>
        </w:rPr>
      </w:pPr>
      <w:r w:rsidRPr="00B3446F">
        <w:rPr>
          <w:rFonts w:ascii="Times New Roman" w:hAnsi="Times New Roman" w:cs="Times New Roman"/>
          <w:b/>
          <w:sz w:val="24"/>
          <w:szCs w:val="24"/>
        </w:rPr>
        <w:t>1.2.1</w:t>
      </w:r>
      <w:r w:rsidRPr="00B3446F">
        <w:rPr>
          <w:rFonts w:ascii="Times New Roman" w:hAnsi="Times New Roman" w:cs="Times New Roman"/>
          <w:b/>
          <w:sz w:val="24"/>
          <w:szCs w:val="24"/>
        </w:rPr>
        <w:tab/>
        <w:t>Планируемые личностн</w:t>
      </w:r>
      <w:r>
        <w:rPr>
          <w:rFonts w:ascii="Times New Roman" w:hAnsi="Times New Roman" w:cs="Times New Roman"/>
          <w:b/>
          <w:sz w:val="24"/>
          <w:szCs w:val="24"/>
        </w:rPr>
        <w:t>ые результаты освоения ООП………………….22</w:t>
      </w:r>
    </w:p>
    <w:p w:rsidR="00B3446F" w:rsidRPr="00B3446F" w:rsidRDefault="00B3446F" w:rsidP="0060012B">
      <w:pPr>
        <w:spacing w:after="0"/>
        <w:ind w:firstLine="708"/>
        <w:jc w:val="both"/>
        <w:rPr>
          <w:rFonts w:ascii="Times New Roman" w:hAnsi="Times New Roman" w:cs="Times New Roman"/>
          <w:b/>
          <w:sz w:val="24"/>
          <w:szCs w:val="24"/>
        </w:rPr>
      </w:pPr>
      <w:r w:rsidRPr="00B3446F">
        <w:rPr>
          <w:rFonts w:ascii="Times New Roman" w:hAnsi="Times New Roman" w:cs="Times New Roman"/>
          <w:b/>
          <w:sz w:val="24"/>
          <w:szCs w:val="24"/>
        </w:rPr>
        <w:t>1.2.2</w:t>
      </w:r>
      <w:r w:rsidRPr="00B3446F">
        <w:rPr>
          <w:rFonts w:ascii="Times New Roman" w:hAnsi="Times New Roman" w:cs="Times New Roman"/>
          <w:b/>
          <w:sz w:val="24"/>
          <w:szCs w:val="24"/>
        </w:rPr>
        <w:tab/>
        <w:t>Планируемые метапредметн</w:t>
      </w:r>
      <w:r>
        <w:rPr>
          <w:rFonts w:ascii="Times New Roman" w:hAnsi="Times New Roman" w:cs="Times New Roman"/>
          <w:b/>
          <w:sz w:val="24"/>
          <w:szCs w:val="24"/>
        </w:rPr>
        <w:t>ые результаты освоения ООП…………….25</w:t>
      </w:r>
    </w:p>
    <w:p w:rsidR="00B3446F" w:rsidRPr="00B3446F" w:rsidRDefault="00B3446F" w:rsidP="0060012B">
      <w:pPr>
        <w:spacing w:after="0"/>
        <w:ind w:firstLine="708"/>
        <w:jc w:val="both"/>
        <w:rPr>
          <w:rFonts w:ascii="Times New Roman" w:hAnsi="Times New Roman" w:cs="Times New Roman"/>
          <w:b/>
          <w:sz w:val="24"/>
          <w:szCs w:val="24"/>
        </w:rPr>
      </w:pPr>
      <w:r w:rsidRPr="00B3446F">
        <w:rPr>
          <w:rFonts w:ascii="Times New Roman" w:hAnsi="Times New Roman" w:cs="Times New Roman"/>
          <w:b/>
          <w:sz w:val="24"/>
          <w:szCs w:val="24"/>
        </w:rPr>
        <w:t>1.2.3</w:t>
      </w:r>
      <w:r w:rsidRPr="00B3446F">
        <w:rPr>
          <w:rFonts w:ascii="Times New Roman" w:hAnsi="Times New Roman" w:cs="Times New Roman"/>
          <w:b/>
          <w:sz w:val="24"/>
          <w:szCs w:val="24"/>
        </w:rPr>
        <w:tab/>
        <w:t>Планируемые предметные результаты освоения ООП</w:t>
      </w:r>
      <w:r>
        <w:rPr>
          <w:rFonts w:ascii="Times New Roman" w:hAnsi="Times New Roman" w:cs="Times New Roman"/>
          <w:b/>
          <w:sz w:val="24"/>
          <w:szCs w:val="24"/>
        </w:rPr>
        <w:t>………………….26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Русский язык</w:t>
      </w:r>
      <w:r>
        <w:rPr>
          <w:rFonts w:ascii="Times New Roman" w:hAnsi="Times New Roman" w:cs="Times New Roman"/>
          <w:b/>
          <w:sz w:val="24"/>
          <w:szCs w:val="24"/>
        </w:rPr>
        <w:t>…………………………………………………………………………………..28</w:t>
      </w:r>
    </w:p>
    <w:p w:rsid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Литература</w:t>
      </w:r>
      <w:r>
        <w:rPr>
          <w:rFonts w:ascii="Times New Roman" w:hAnsi="Times New Roman" w:cs="Times New Roman"/>
          <w:b/>
          <w:sz w:val="24"/>
          <w:szCs w:val="24"/>
        </w:rPr>
        <w:t>………………</w:t>
      </w:r>
      <w:r w:rsidR="00CC43FD">
        <w:rPr>
          <w:rFonts w:ascii="Times New Roman" w:hAnsi="Times New Roman" w:cs="Times New Roman"/>
          <w:b/>
          <w:sz w:val="24"/>
          <w:szCs w:val="24"/>
        </w:rPr>
        <w:t>……………………………………………………………………..29</w:t>
      </w:r>
    </w:p>
    <w:p w:rsidR="00B3446F" w:rsidRPr="00B3446F" w:rsidRDefault="00F9498D" w:rsidP="0060012B">
      <w:pPr>
        <w:spacing w:after="0"/>
        <w:jc w:val="both"/>
        <w:rPr>
          <w:rFonts w:ascii="Times New Roman" w:hAnsi="Times New Roman" w:cs="Times New Roman"/>
          <w:b/>
          <w:sz w:val="24"/>
          <w:szCs w:val="24"/>
        </w:rPr>
      </w:pPr>
      <w:r>
        <w:rPr>
          <w:rFonts w:ascii="Times New Roman" w:hAnsi="Times New Roman" w:cs="Times New Roman"/>
          <w:b/>
          <w:sz w:val="24"/>
          <w:szCs w:val="24"/>
        </w:rPr>
        <w:t>Родной (тувинский</w:t>
      </w:r>
      <w:r w:rsidR="00B3446F" w:rsidRPr="00B3446F">
        <w:rPr>
          <w:rFonts w:ascii="Times New Roman" w:hAnsi="Times New Roman" w:cs="Times New Roman"/>
          <w:b/>
          <w:sz w:val="24"/>
          <w:szCs w:val="24"/>
        </w:rPr>
        <w:t>) язык</w:t>
      </w:r>
      <w:r>
        <w:rPr>
          <w:rFonts w:ascii="Times New Roman" w:hAnsi="Times New Roman" w:cs="Times New Roman"/>
          <w:b/>
          <w:sz w:val="24"/>
          <w:szCs w:val="24"/>
        </w:rPr>
        <w:t>…………………………...</w:t>
      </w:r>
      <w:r w:rsidR="007A4753">
        <w:rPr>
          <w:rFonts w:ascii="Times New Roman" w:hAnsi="Times New Roman" w:cs="Times New Roman"/>
          <w:b/>
          <w:sz w:val="24"/>
          <w:szCs w:val="24"/>
        </w:rPr>
        <w:t>………………………………………..30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Родная (</w:t>
      </w:r>
      <w:r w:rsidR="00F9498D">
        <w:rPr>
          <w:rFonts w:ascii="Times New Roman" w:hAnsi="Times New Roman" w:cs="Times New Roman"/>
          <w:b/>
          <w:sz w:val="24"/>
          <w:szCs w:val="24"/>
        </w:rPr>
        <w:t>тувинская</w:t>
      </w:r>
      <w:r w:rsidRPr="00B3446F">
        <w:rPr>
          <w:rFonts w:ascii="Times New Roman" w:hAnsi="Times New Roman" w:cs="Times New Roman"/>
          <w:b/>
          <w:sz w:val="24"/>
          <w:szCs w:val="24"/>
        </w:rPr>
        <w:t>) литература</w:t>
      </w:r>
      <w:r w:rsidR="00F9498D">
        <w:rPr>
          <w:rFonts w:ascii="Times New Roman" w:hAnsi="Times New Roman" w:cs="Times New Roman"/>
          <w:b/>
          <w:sz w:val="24"/>
          <w:szCs w:val="24"/>
        </w:rPr>
        <w:t>…...</w:t>
      </w:r>
      <w:r w:rsidR="007A4753">
        <w:rPr>
          <w:rFonts w:ascii="Times New Roman" w:hAnsi="Times New Roman" w:cs="Times New Roman"/>
          <w:b/>
          <w:sz w:val="24"/>
          <w:szCs w:val="24"/>
        </w:rPr>
        <w:t>………………………………………………………...31</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Иностранный</w:t>
      </w:r>
      <w:r>
        <w:rPr>
          <w:rFonts w:ascii="Times New Roman" w:hAnsi="Times New Roman" w:cs="Times New Roman"/>
          <w:b/>
          <w:sz w:val="24"/>
          <w:szCs w:val="24"/>
        </w:rPr>
        <w:t xml:space="preserve"> (английский)</w:t>
      </w:r>
      <w:r w:rsidRPr="00B3446F">
        <w:rPr>
          <w:rFonts w:ascii="Times New Roman" w:hAnsi="Times New Roman" w:cs="Times New Roman"/>
          <w:b/>
          <w:sz w:val="24"/>
          <w:szCs w:val="24"/>
        </w:rPr>
        <w:t xml:space="preserve"> язык</w:t>
      </w:r>
      <w:r>
        <w:rPr>
          <w:rFonts w:ascii="Times New Roman" w:hAnsi="Times New Roman" w:cs="Times New Roman"/>
          <w:b/>
          <w:sz w:val="24"/>
          <w:szCs w:val="24"/>
        </w:rPr>
        <w:t>……………………………</w:t>
      </w:r>
      <w:r w:rsidR="007A4753">
        <w:rPr>
          <w:rFonts w:ascii="Times New Roman" w:hAnsi="Times New Roman" w:cs="Times New Roman"/>
          <w:b/>
          <w:sz w:val="24"/>
          <w:szCs w:val="24"/>
        </w:rPr>
        <w:t>……………………………..33</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История</w:t>
      </w:r>
      <w:r>
        <w:rPr>
          <w:rFonts w:ascii="Times New Roman" w:hAnsi="Times New Roman" w:cs="Times New Roman"/>
          <w:b/>
          <w:sz w:val="24"/>
          <w:szCs w:val="24"/>
        </w:rPr>
        <w:t>…………</w:t>
      </w:r>
      <w:r w:rsidR="007A4753">
        <w:rPr>
          <w:rFonts w:ascii="Times New Roman" w:hAnsi="Times New Roman" w:cs="Times New Roman"/>
          <w:b/>
          <w:sz w:val="24"/>
          <w:szCs w:val="24"/>
        </w:rPr>
        <w:t>………………………………………………………………………………36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География</w:t>
      </w:r>
      <w:r>
        <w:rPr>
          <w:rFonts w:ascii="Times New Roman" w:hAnsi="Times New Roman" w:cs="Times New Roman"/>
          <w:b/>
          <w:sz w:val="24"/>
          <w:szCs w:val="24"/>
        </w:rPr>
        <w:t>………</w:t>
      </w:r>
      <w:r w:rsidR="007A4753">
        <w:rPr>
          <w:rFonts w:ascii="Times New Roman" w:hAnsi="Times New Roman" w:cs="Times New Roman"/>
          <w:b/>
          <w:sz w:val="24"/>
          <w:szCs w:val="24"/>
        </w:rPr>
        <w:t>………………………………………………………………………………38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Экономика</w:t>
      </w:r>
      <w:r>
        <w:rPr>
          <w:rFonts w:ascii="Times New Roman" w:hAnsi="Times New Roman" w:cs="Times New Roman"/>
          <w:b/>
          <w:sz w:val="24"/>
          <w:szCs w:val="24"/>
        </w:rPr>
        <w:t>……………</w:t>
      </w:r>
      <w:r w:rsidR="007A4753">
        <w:rPr>
          <w:rFonts w:ascii="Times New Roman" w:hAnsi="Times New Roman" w:cs="Times New Roman"/>
          <w:b/>
          <w:sz w:val="24"/>
          <w:szCs w:val="24"/>
        </w:rPr>
        <w:t>………………………………………………………………………...40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Право</w:t>
      </w:r>
      <w:r>
        <w:rPr>
          <w:rFonts w:ascii="Times New Roman" w:hAnsi="Times New Roman" w:cs="Times New Roman"/>
          <w:b/>
          <w:sz w:val="24"/>
          <w:szCs w:val="24"/>
        </w:rPr>
        <w:t>……………</w:t>
      </w:r>
      <w:r w:rsidR="007A4753">
        <w:rPr>
          <w:rFonts w:ascii="Times New Roman" w:hAnsi="Times New Roman" w:cs="Times New Roman"/>
          <w:b/>
          <w:sz w:val="24"/>
          <w:szCs w:val="24"/>
        </w:rPr>
        <w:t>………………………………………………………………………………43</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Обществознание </w:t>
      </w:r>
      <w:r w:rsidR="007A4753">
        <w:rPr>
          <w:rFonts w:ascii="Times New Roman" w:hAnsi="Times New Roman" w:cs="Times New Roman"/>
          <w:b/>
          <w:sz w:val="24"/>
          <w:szCs w:val="24"/>
        </w:rPr>
        <w:t>………………………………………………………………………………45</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Математика: алгебра и начала математического анализа, геометрия</w:t>
      </w:r>
      <w:r w:rsidR="007A4753">
        <w:rPr>
          <w:rFonts w:ascii="Times New Roman" w:hAnsi="Times New Roman" w:cs="Times New Roman"/>
          <w:b/>
          <w:sz w:val="24"/>
          <w:szCs w:val="24"/>
        </w:rPr>
        <w:t>………………...50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Информатика</w:t>
      </w:r>
      <w:r>
        <w:rPr>
          <w:rFonts w:ascii="Times New Roman" w:hAnsi="Times New Roman" w:cs="Times New Roman"/>
          <w:b/>
          <w:sz w:val="24"/>
          <w:szCs w:val="24"/>
        </w:rPr>
        <w:t>………</w:t>
      </w:r>
      <w:r w:rsidR="007A4753">
        <w:rPr>
          <w:rFonts w:ascii="Times New Roman" w:hAnsi="Times New Roman" w:cs="Times New Roman"/>
          <w:b/>
          <w:sz w:val="24"/>
          <w:szCs w:val="24"/>
        </w:rPr>
        <w:t>…………………………………………………………………………..64</w:t>
      </w:r>
    </w:p>
    <w:p w:rsidR="000456BC" w:rsidRDefault="000456BC" w:rsidP="0060012B">
      <w:pPr>
        <w:spacing w:after="0"/>
        <w:jc w:val="both"/>
        <w:rPr>
          <w:rFonts w:ascii="Times New Roman" w:hAnsi="Times New Roman" w:cs="Times New Roman"/>
          <w:b/>
          <w:sz w:val="24"/>
          <w:szCs w:val="24"/>
        </w:rPr>
      </w:pPr>
      <w:r>
        <w:rPr>
          <w:rFonts w:ascii="Times New Roman" w:hAnsi="Times New Roman" w:cs="Times New Roman"/>
          <w:b/>
          <w:sz w:val="24"/>
          <w:szCs w:val="24"/>
        </w:rPr>
        <w:t>Физика……………</w:t>
      </w:r>
      <w:r w:rsidR="007A4753">
        <w:rPr>
          <w:rFonts w:ascii="Times New Roman" w:hAnsi="Times New Roman" w:cs="Times New Roman"/>
          <w:b/>
          <w:sz w:val="24"/>
          <w:szCs w:val="24"/>
        </w:rPr>
        <w:t>…………………………………………………………………………….66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Астрономия</w:t>
      </w:r>
      <w:r w:rsidR="000456BC">
        <w:rPr>
          <w:rFonts w:ascii="Times New Roman" w:hAnsi="Times New Roman" w:cs="Times New Roman"/>
          <w:b/>
          <w:sz w:val="24"/>
          <w:szCs w:val="24"/>
        </w:rPr>
        <w:t>………</w:t>
      </w:r>
      <w:r w:rsidR="007A4753">
        <w:rPr>
          <w:rFonts w:ascii="Times New Roman" w:hAnsi="Times New Roman" w:cs="Times New Roman"/>
          <w:b/>
          <w:sz w:val="24"/>
          <w:szCs w:val="24"/>
        </w:rPr>
        <w:t>…………………………………………………………………………….68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Химия</w:t>
      </w:r>
      <w:r w:rsidR="000456BC">
        <w:rPr>
          <w:rFonts w:ascii="Times New Roman" w:hAnsi="Times New Roman" w:cs="Times New Roman"/>
          <w:b/>
          <w:sz w:val="24"/>
          <w:szCs w:val="24"/>
        </w:rPr>
        <w:t>…………………</w:t>
      </w:r>
      <w:r w:rsidR="007A4753">
        <w:rPr>
          <w:rFonts w:ascii="Times New Roman" w:hAnsi="Times New Roman" w:cs="Times New Roman"/>
          <w:b/>
          <w:sz w:val="24"/>
          <w:szCs w:val="24"/>
        </w:rPr>
        <w:t>………………………………………………………………………...69</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Биология</w:t>
      </w:r>
      <w:r w:rsidR="000456BC">
        <w:rPr>
          <w:rFonts w:ascii="Times New Roman" w:hAnsi="Times New Roman" w:cs="Times New Roman"/>
          <w:b/>
          <w:sz w:val="24"/>
          <w:szCs w:val="24"/>
        </w:rPr>
        <w:t>……………</w:t>
      </w:r>
      <w:r w:rsidR="007A4753">
        <w:rPr>
          <w:rFonts w:ascii="Times New Roman" w:hAnsi="Times New Roman" w:cs="Times New Roman"/>
          <w:b/>
          <w:sz w:val="24"/>
          <w:szCs w:val="24"/>
        </w:rPr>
        <w:t>…………………………………………………………………………..70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Физическая культура</w:t>
      </w:r>
      <w:r w:rsidR="007A4753">
        <w:rPr>
          <w:rFonts w:ascii="Times New Roman" w:hAnsi="Times New Roman" w:cs="Times New Roman"/>
          <w:b/>
          <w:sz w:val="24"/>
          <w:szCs w:val="24"/>
        </w:rPr>
        <w:t>…………………………………………………………………………72</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Основы безопасности жизнедеятельности</w:t>
      </w:r>
      <w:r w:rsidR="007A4753">
        <w:rPr>
          <w:rFonts w:ascii="Times New Roman" w:hAnsi="Times New Roman" w:cs="Times New Roman"/>
          <w:b/>
          <w:sz w:val="24"/>
          <w:szCs w:val="24"/>
        </w:rPr>
        <w:t>…………………………………………………73</w:t>
      </w:r>
    </w:p>
    <w:p w:rsidR="00B3446F" w:rsidRPr="00B3446F" w:rsidRDefault="000456BC" w:rsidP="0060012B">
      <w:pPr>
        <w:spacing w:after="0"/>
        <w:jc w:val="both"/>
        <w:rPr>
          <w:rFonts w:ascii="Times New Roman" w:hAnsi="Times New Roman" w:cs="Times New Roman"/>
          <w:b/>
          <w:sz w:val="24"/>
          <w:szCs w:val="24"/>
        </w:rPr>
      </w:pPr>
      <w:r>
        <w:rPr>
          <w:rFonts w:ascii="Times New Roman" w:hAnsi="Times New Roman" w:cs="Times New Roman"/>
          <w:b/>
          <w:sz w:val="24"/>
          <w:szCs w:val="24"/>
        </w:rPr>
        <w:t>Индивидуальный про</w:t>
      </w:r>
      <w:r w:rsidR="007A4753">
        <w:rPr>
          <w:rFonts w:ascii="Times New Roman" w:hAnsi="Times New Roman" w:cs="Times New Roman"/>
          <w:b/>
          <w:sz w:val="24"/>
          <w:szCs w:val="24"/>
        </w:rPr>
        <w:t>ект</w:t>
      </w:r>
      <w:r w:rsidR="007A4753">
        <w:rPr>
          <w:rFonts w:ascii="Times New Roman" w:hAnsi="Times New Roman" w:cs="Times New Roman"/>
          <w:b/>
          <w:sz w:val="24"/>
          <w:szCs w:val="24"/>
        </w:rPr>
        <w:tab/>
        <w:t>……………………………………………………………………81</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1.3</w:t>
      </w:r>
      <w:r w:rsidR="000456BC">
        <w:rPr>
          <w:rFonts w:ascii="Times New Roman" w:hAnsi="Times New Roman" w:cs="Times New Roman"/>
          <w:b/>
          <w:sz w:val="24"/>
          <w:szCs w:val="24"/>
        </w:rPr>
        <w:t>.</w:t>
      </w:r>
      <w:r w:rsidRPr="00B3446F">
        <w:rPr>
          <w:rFonts w:ascii="Times New Roman" w:hAnsi="Times New Roman" w:cs="Times New Roman"/>
          <w:b/>
          <w:sz w:val="24"/>
          <w:szCs w:val="24"/>
        </w:rPr>
        <w:tab/>
        <w:t>Система оценки достижения планируемых результатов освоения основой образовательной программы с</w:t>
      </w:r>
      <w:r w:rsidR="000456BC">
        <w:rPr>
          <w:rFonts w:ascii="Times New Roman" w:hAnsi="Times New Roman" w:cs="Times New Roman"/>
          <w:b/>
          <w:sz w:val="24"/>
          <w:szCs w:val="24"/>
        </w:rPr>
        <w:t>реднего</w:t>
      </w:r>
      <w:r w:rsidR="007A4753">
        <w:rPr>
          <w:rFonts w:ascii="Times New Roman" w:hAnsi="Times New Roman" w:cs="Times New Roman"/>
          <w:b/>
          <w:sz w:val="24"/>
          <w:szCs w:val="24"/>
        </w:rPr>
        <w:t xml:space="preserve"> общего образования……………………………87</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w:t>
      </w:r>
      <w:r w:rsidR="000456BC">
        <w:rPr>
          <w:rFonts w:ascii="Times New Roman" w:hAnsi="Times New Roman" w:cs="Times New Roman"/>
          <w:b/>
          <w:sz w:val="24"/>
          <w:szCs w:val="24"/>
        </w:rPr>
        <w:t>.</w:t>
      </w:r>
      <w:r w:rsidRPr="00B3446F">
        <w:rPr>
          <w:rFonts w:ascii="Times New Roman" w:hAnsi="Times New Roman" w:cs="Times New Roman"/>
          <w:b/>
          <w:sz w:val="24"/>
          <w:szCs w:val="24"/>
        </w:rPr>
        <w:tab/>
        <w:t>Содержательный раздел основной образовательной программы сре</w:t>
      </w:r>
      <w:r w:rsidR="000456BC">
        <w:rPr>
          <w:rFonts w:ascii="Times New Roman" w:hAnsi="Times New Roman" w:cs="Times New Roman"/>
          <w:b/>
          <w:sz w:val="24"/>
          <w:szCs w:val="24"/>
        </w:rPr>
        <w:t>днего общего образования</w:t>
      </w:r>
      <w:r w:rsidR="007A4753">
        <w:rPr>
          <w:rFonts w:ascii="Times New Roman" w:hAnsi="Times New Roman" w:cs="Times New Roman"/>
          <w:b/>
          <w:sz w:val="24"/>
          <w:szCs w:val="24"/>
        </w:rPr>
        <w:t>………………………………………………………………………….96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2.1</w:t>
      </w:r>
      <w:r w:rsidR="000456BC">
        <w:rPr>
          <w:rFonts w:ascii="Times New Roman" w:hAnsi="Times New Roman" w:cs="Times New Roman"/>
          <w:b/>
          <w:sz w:val="24"/>
          <w:szCs w:val="24"/>
        </w:rPr>
        <w:t>.</w:t>
      </w:r>
      <w:r w:rsidRPr="00B3446F">
        <w:rPr>
          <w:rFonts w:ascii="Times New Roman" w:hAnsi="Times New Roman" w:cs="Times New Roman"/>
          <w:b/>
          <w:sz w:val="24"/>
          <w:szCs w:val="24"/>
        </w:rPr>
        <w:tab/>
        <w:t>Программа развития универсальных учебных действий при получении среднего общего образования, включающая формирование компетенций</w:t>
      </w:r>
      <w:r w:rsidR="000456BC">
        <w:rPr>
          <w:rFonts w:ascii="Times New Roman" w:hAnsi="Times New Roman" w:cs="Times New Roman"/>
          <w:b/>
          <w:sz w:val="24"/>
          <w:szCs w:val="24"/>
        </w:rPr>
        <w:t xml:space="preserve"> обучающихся в области учебно-исследовательской и проектной деятельности</w:t>
      </w:r>
      <w:r w:rsidR="00443EDA">
        <w:rPr>
          <w:rFonts w:ascii="Times New Roman" w:hAnsi="Times New Roman" w:cs="Times New Roman"/>
          <w:b/>
          <w:sz w:val="24"/>
          <w:szCs w:val="24"/>
        </w:rPr>
        <w:t>……</w:t>
      </w:r>
      <w:r w:rsidR="007A4753">
        <w:rPr>
          <w:rFonts w:ascii="Times New Roman" w:hAnsi="Times New Roman" w:cs="Times New Roman"/>
          <w:b/>
          <w:sz w:val="24"/>
          <w:szCs w:val="24"/>
        </w:rPr>
        <w:t>96</w:t>
      </w:r>
      <w:r w:rsidR="00443EDA">
        <w:rPr>
          <w:rFonts w:ascii="Times New Roman" w:hAnsi="Times New Roman" w:cs="Times New Roman"/>
          <w:b/>
          <w:sz w:val="24"/>
          <w:szCs w:val="24"/>
        </w:rPr>
        <w:t xml:space="preserve"> </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2.1.1</w:t>
      </w:r>
      <w:r w:rsidRPr="00B3446F">
        <w:rPr>
          <w:rFonts w:ascii="Times New Roman" w:hAnsi="Times New Roman" w:cs="Times New Roman"/>
          <w:b/>
          <w:sz w:val="24"/>
          <w:szCs w:val="24"/>
        </w:rPr>
        <w:tab/>
        <w:t xml:space="preserve">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w:t>
      </w:r>
      <w:r w:rsidR="00443EDA">
        <w:rPr>
          <w:rFonts w:ascii="Times New Roman" w:hAnsi="Times New Roman" w:cs="Times New Roman"/>
          <w:b/>
          <w:sz w:val="24"/>
          <w:szCs w:val="24"/>
        </w:rPr>
        <w:t>ФГОС СОО</w:t>
      </w:r>
      <w:r w:rsidR="00443EDA">
        <w:rPr>
          <w:rFonts w:ascii="Times New Roman" w:hAnsi="Times New Roman" w:cs="Times New Roman"/>
          <w:b/>
          <w:sz w:val="24"/>
          <w:szCs w:val="24"/>
        </w:rPr>
        <w:tab/>
        <w:t>…………</w:t>
      </w:r>
      <w:r w:rsidR="007A4753">
        <w:rPr>
          <w:rFonts w:ascii="Times New Roman" w:hAnsi="Times New Roman" w:cs="Times New Roman"/>
          <w:b/>
          <w:sz w:val="24"/>
          <w:szCs w:val="24"/>
        </w:rPr>
        <w:t>………………………………………………………………………..96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2.1.2</w:t>
      </w:r>
      <w:r w:rsidRPr="00B3446F">
        <w:rPr>
          <w:rFonts w:ascii="Times New Roman" w:hAnsi="Times New Roman" w:cs="Times New Roman"/>
          <w:b/>
          <w:sz w:val="24"/>
          <w:szCs w:val="24"/>
        </w:rPr>
        <w:tab/>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w:t>
      </w:r>
      <w:r w:rsidR="00443EDA">
        <w:rPr>
          <w:rFonts w:ascii="Times New Roman" w:hAnsi="Times New Roman" w:cs="Times New Roman"/>
          <w:b/>
          <w:sz w:val="24"/>
          <w:szCs w:val="24"/>
        </w:rPr>
        <w:t>е образовательной дея</w:t>
      </w:r>
      <w:r w:rsidR="007A4753">
        <w:rPr>
          <w:rFonts w:ascii="Times New Roman" w:hAnsi="Times New Roman" w:cs="Times New Roman"/>
          <w:b/>
          <w:sz w:val="24"/>
          <w:szCs w:val="24"/>
        </w:rPr>
        <w:t>тельности………………………………………………..98</w:t>
      </w:r>
    </w:p>
    <w:p w:rsidR="00B3446F" w:rsidRPr="00B3446F" w:rsidRDefault="00443EDA" w:rsidP="0060012B">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2.1.3</w:t>
      </w:r>
      <w:r>
        <w:rPr>
          <w:rFonts w:ascii="Times New Roman" w:hAnsi="Times New Roman" w:cs="Times New Roman"/>
          <w:b/>
          <w:sz w:val="24"/>
          <w:szCs w:val="24"/>
        </w:rPr>
        <w:tab/>
        <w:t>З</w:t>
      </w:r>
      <w:r w:rsidR="00B3446F" w:rsidRPr="00B3446F">
        <w:rPr>
          <w:rFonts w:ascii="Times New Roman" w:hAnsi="Times New Roman" w:cs="Times New Roman"/>
          <w:b/>
          <w:sz w:val="24"/>
          <w:szCs w:val="24"/>
        </w:rPr>
        <w:t>адачи по формированию универ</w:t>
      </w:r>
      <w:r>
        <w:rPr>
          <w:rFonts w:ascii="Times New Roman" w:hAnsi="Times New Roman" w:cs="Times New Roman"/>
          <w:b/>
          <w:sz w:val="24"/>
          <w:szCs w:val="24"/>
        </w:rPr>
        <w:t>саль</w:t>
      </w:r>
      <w:r w:rsidR="007A4753">
        <w:rPr>
          <w:rFonts w:ascii="Times New Roman" w:hAnsi="Times New Roman" w:cs="Times New Roman"/>
          <w:b/>
          <w:sz w:val="24"/>
          <w:szCs w:val="24"/>
        </w:rPr>
        <w:t>ных учебных действий………………...100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2.1.4</w:t>
      </w:r>
      <w:r w:rsidRPr="00B3446F">
        <w:rPr>
          <w:rFonts w:ascii="Times New Roman" w:hAnsi="Times New Roman" w:cs="Times New Roman"/>
          <w:b/>
          <w:sz w:val="24"/>
          <w:szCs w:val="24"/>
        </w:rPr>
        <w:tab/>
        <w:t xml:space="preserve">Описание особенностей учебно-исследовательской и проектной </w:t>
      </w:r>
      <w:r w:rsidR="00443EDA">
        <w:rPr>
          <w:rFonts w:ascii="Times New Roman" w:hAnsi="Times New Roman" w:cs="Times New Roman"/>
          <w:b/>
          <w:sz w:val="24"/>
          <w:szCs w:val="24"/>
        </w:rPr>
        <w:t>деятельности обучающихся……</w:t>
      </w:r>
      <w:r w:rsidR="007A4753">
        <w:rPr>
          <w:rFonts w:ascii="Times New Roman" w:hAnsi="Times New Roman" w:cs="Times New Roman"/>
          <w:b/>
          <w:sz w:val="24"/>
          <w:szCs w:val="24"/>
        </w:rPr>
        <w:t>……………………………………………………………………………103</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2.1.5</w:t>
      </w:r>
      <w:r w:rsidRPr="00B3446F">
        <w:rPr>
          <w:rFonts w:ascii="Times New Roman" w:hAnsi="Times New Roman" w:cs="Times New Roman"/>
          <w:b/>
          <w:sz w:val="24"/>
          <w:szCs w:val="24"/>
        </w:rPr>
        <w:tab/>
        <w:t>Описание основных направлений учебно-исследовательской и проектной де</w:t>
      </w:r>
      <w:r w:rsidR="00443EDA">
        <w:rPr>
          <w:rFonts w:ascii="Times New Roman" w:hAnsi="Times New Roman" w:cs="Times New Roman"/>
          <w:b/>
          <w:sz w:val="24"/>
          <w:szCs w:val="24"/>
        </w:rPr>
        <w:t>ятельности обучающих</w:t>
      </w:r>
      <w:r w:rsidR="007A4753">
        <w:rPr>
          <w:rFonts w:ascii="Times New Roman" w:hAnsi="Times New Roman" w:cs="Times New Roman"/>
          <w:b/>
          <w:sz w:val="24"/>
          <w:szCs w:val="24"/>
        </w:rPr>
        <w:t>ся………………………………………………………………...103</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2.1.6</w:t>
      </w:r>
      <w:r w:rsidRPr="00B3446F">
        <w:rPr>
          <w:rFonts w:ascii="Times New Roman" w:hAnsi="Times New Roman" w:cs="Times New Roman"/>
          <w:b/>
          <w:sz w:val="24"/>
          <w:szCs w:val="24"/>
        </w:rPr>
        <w:tab/>
        <w:t>Планируемые результаты учебно-исследовательской и проектной деятельности обучающихся в рамках урочной и</w:t>
      </w:r>
      <w:r w:rsidR="007A4753">
        <w:rPr>
          <w:rFonts w:ascii="Times New Roman" w:hAnsi="Times New Roman" w:cs="Times New Roman"/>
          <w:b/>
          <w:sz w:val="24"/>
          <w:szCs w:val="24"/>
        </w:rPr>
        <w:t xml:space="preserve"> внеурочной деятельности………..104</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2.1.7</w:t>
      </w:r>
      <w:r w:rsidRPr="00B3446F">
        <w:rPr>
          <w:rFonts w:ascii="Times New Roman" w:hAnsi="Times New Roman" w:cs="Times New Roman"/>
          <w:b/>
          <w:sz w:val="24"/>
          <w:szCs w:val="24"/>
        </w:rPr>
        <w:tab/>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w:t>
      </w:r>
      <w:r w:rsidR="0006462B">
        <w:rPr>
          <w:rFonts w:ascii="Times New Roman" w:hAnsi="Times New Roman" w:cs="Times New Roman"/>
          <w:b/>
          <w:sz w:val="24"/>
          <w:szCs w:val="24"/>
        </w:rPr>
        <w:t>деятельности обучающихся……</w:t>
      </w:r>
      <w:r w:rsidR="007A4753">
        <w:rPr>
          <w:rFonts w:ascii="Times New Roman" w:hAnsi="Times New Roman" w:cs="Times New Roman"/>
          <w:b/>
          <w:sz w:val="24"/>
          <w:szCs w:val="24"/>
        </w:rPr>
        <w:t>……………………………………………………………………………105</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2.1.8</w:t>
      </w:r>
      <w:r w:rsidRPr="00B3446F">
        <w:rPr>
          <w:rFonts w:ascii="Times New Roman" w:hAnsi="Times New Roman" w:cs="Times New Roman"/>
          <w:b/>
          <w:sz w:val="24"/>
          <w:szCs w:val="24"/>
        </w:rPr>
        <w:tab/>
        <w:t>Методика и инструментарий оценки успешности освоения и применения обучающимися универсальных учебны</w:t>
      </w:r>
      <w:r w:rsidR="0006462B">
        <w:rPr>
          <w:rFonts w:ascii="Times New Roman" w:hAnsi="Times New Roman" w:cs="Times New Roman"/>
          <w:b/>
          <w:sz w:val="24"/>
          <w:szCs w:val="24"/>
        </w:rPr>
        <w:t>х дей</w:t>
      </w:r>
      <w:r w:rsidR="007A4753">
        <w:rPr>
          <w:rFonts w:ascii="Times New Roman" w:hAnsi="Times New Roman" w:cs="Times New Roman"/>
          <w:b/>
          <w:sz w:val="24"/>
          <w:szCs w:val="24"/>
        </w:rPr>
        <w:t>ствий…………………………………….107</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2.2</w:t>
      </w:r>
      <w:r w:rsidRPr="00B3446F">
        <w:rPr>
          <w:rFonts w:ascii="Times New Roman" w:hAnsi="Times New Roman" w:cs="Times New Roman"/>
          <w:b/>
          <w:sz w:val="24"/>
          <w:szCs w:val="24"/>
        </w:rPr>
        <w:tab/>
        <w:t>Программы отдельных учебных предметов</w:t>
      </w:r>
      <w:r w:rsidR="007A4753">
        <w:rPr>
          <w:rFonts w:ascii="Times New Roman" w:hAnsi="Times New Roman" w:cs="Times New Roman"/>
          <w:b/>
          <w:sz w:val="24"/>
          <w:szCs w:val="24"/>
        </w:rPr>
        <w:t>……………………………………...110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Русский язык</w:t>
      </w:r>
      <w:r w:rsidR="0006462B">
        <w:rPr>
          <w:rFonts w:ascii="Times New Roman" w:hAnsi="Times New Roman" w:cs="Times New Roman"/>
          <w:b/>
          <w:sz w:val="24"/>
          <w:szCs w:val="24"/>
        </w:rPr>
        <w:t>……</w:t>
      </w:r>
      <w:r w:rsidR="007A4753">
        <w:rPr>
          <w:rFonts w:ascii="Times New Roman" w:hAnsi="Times New Roman" w:cs="Times New Roman"/>
          <w:b/>
          <w:sz w:val="24"/>
          <w:szCs w:val="24"/>
        </w:rPr>
        <w:t>……………………………………………………………………………113</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Литература</w:t>
      </w:r>
      <w:r w:rsidR="0006462B">
        <w:rPr>
          <w:rFonts w:ascii="Times New Roman" w:hAnsi="Times New Roman" w:cs="Times New Roman"/>
          <w:b/>
          <w:sz w:val="24"/>
          <w:szCs w:val="24"/>
        </w:rPr>
        <w:t>………</w:t>
      </w:r>
      <w:r w:rsidR="007A4753">
        <w:rPr>
          <w:rFonts w:ascii="Times New Roman" w:hAnsi="Times New Roman" w:cs="Times New Roman"/>
          <w:b/>
          <w:sz w:val="24"/>
          <w:szCs w:val="24"/>
        </w:rPr>
        <w:t>……………………………………………………………………………117</w:t>
      </w:r>
    </w:p>
    <w:p w:rsidR="00B3446F" w:rsidRPr="00B3446F" w:rsidRDefault="0006462B" w:rsidP="0060012B">
      <w:pPr>
        <w:spacing w:after="0"/>
        <w:jc w:val="both"/>
        <w:rPr>
          <w:rFonts w:ascii="Times New Roman" w:hAnsi="Times New Roman" w:cs="Times New Roman"/>
          <w:b/>
          <w:sz w:val="24"/>
          <w:szCs w:val="24"/>
        </w:rPr>
      </w:pPr>
      <w:r>
        <w:rPr>
          <w:rFonts w:ascii="Times New Roman" w:hAnsi="Times New Roman" w:cs="Times New Roman"/>
          <w:b/>
          <w:sz w:val="24"/>
          <w:szCs w:val="24"/>
        </w:rPr>
        <w:t>Родной (тувинский</w:t>
      </w:r>
      <w:r w:rsidR="00B3446F" w:rsidRPr="00B3446F">
        <w:rPr>
          <w:rFonts w:ascii="Times New Roman" w:hAnsi="Times New Roman" w:cs="Times New Roman"/>
          <w:b/>
          <w:sz w:val="24"/>
          <w:szCs w:val="24"/>
        </w:rPr>
        <w:t>) язык</w:t>
      </w:r>
      <w:r w:rsidR="007A4753">
        <w:rPr>
          <w:rFonts w:ascii="Times New Roman" w:hAnsi="Times New Roman" w:cs="Times New Roman"/>
          <w:b/>
          <w:sz w:val="24"/>
          <w:szCs w:val="24"/>
        </w:rPr>
        <w:t>…………………………………………………………………..138</w:t>
      </w:r>
    </w:p>
    <w:p w:rsidR="00B3446F" w:rsidRPr="00B3446F" w:rsidRDefault="0006462B" w:rsidP="0060012B">
      <w:pPr>
        <w:spacing w:after="0"/>
        <w:jc w:val="both"/>
        <w:rPr>
          <w:rFonts w:ascii="Times New Roman" w:hAnsi="Times New Roman" w:cs="Times New Roman"/>
          <w:b/>
          <w:sz w:val="24"/>
          <w:szCs w:val="24"/>
        </w:rPr>
      </w:pPr>
      <w:r>
        <w:rPr>
          <w:rFonts w:ascii="Times New Roman" w:hAnsi="Times New Roman" w:cs="Times New Roman"/>
          <w:b/>
          <w:sz w:val="24"/>
          <w:szCs w:val="24"/>
        </w:rPr>
        <w:t>Родная (тувин</w:t>
      </w:r>
      <w:r w:rsidR="00B3446F" w:rsidRPr="00B3446F">
        <w:rPr>
          <w:rFonts w:ascii="Times New Roman" w:hAnsi="Times New Roman" w:cs="Times New Roman"/>
          <w:b/>
          <w:sz w:val="24"/>
          <w:szCs w:val="24"/>
        </w:rPr>
        <w:t>ская) литература</w:t>
      </w:r>
      <w:r w:rsidR="007A4753">
        <w:rPr>
          <w:rFonts w:ascii="Times New Roman" w:hAnsi="Times New Roman" w:cs="Times New Roman"/>
          <w:b/>
          <w:sz w:val="24"/>
          <w:szCs w:val="24"/>
        </w:rPr>
        <w:t>……………………………………………………………139</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Иностранный</w:t>
      </w:r>
      <w:r w:rsidR="0006462B">
        <w:rPr>
          <w:rFonts w:ascii="Times New Roman" w:hAnsi="Times New Roman" w:cs="Times New Roman"/>
          <w:b/>
          <w:sz w:val="24"/>
          <w:szCs w:val="24"/>
        </w:rPr>
        <w:t xml:space="preserve"> (английский)</w:t>
      </w:r>
      <w:r w:rsidRPr="00B3446F">
        <w:rPr>
          <w:rFonts w:ascii="Times New Roman" w:hAnsi="Times New Roman" w:cs="Times New Roman"/>
          <w:b/>
          <w:sz w:val="24"/>
          <w:szCs w:val="24"/>
        </w:rPr>
        <w:t xml:space="preserve"> язык</w:t>
      </w:r>
      <w:r w:rsidR="007A4753">
        <w:rPr>
          <w:rFonts w:ascii="Times New Roman" w:hAnsi="Times New Roman" w:cs="Times New Roman"/>
          <w:b/>
          <w:sz w:val="24"/>
          <w:szCs w:val="24"/>
        </w:rPr>
        <w:t>…………………………………………………………140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История</w:t>
      </w:r>
      <w:r w:rsidR="0006462B">
        <w:rPr>
          <w:rFonts w:ascii="Times New Roman" w:hAnsi="Times New Roman" w:cs="Times New Roman"/>
          <w:b/>
          <w:sz w:val="24"/>
          <w:szCs w:val="24"/>
        </w:rPr>
        <w:t>……………</w:t>
      </w:r>
      <w:r w:rsidR="007A4753">
        <w:rPr>
          <w:rFonts w:ascii="Times New Roman" w:hAnsi="Times New Roman" w:cs="Times New Roman"/>
          <w:b/>
          <w:sz w:val="24"/>
          <w:szCs w:val="24"/>
        </w:rPr>
        <w:t>………………………………………………………………………….143</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География</w:t>
      </w:r>
      <w:r w:rsidR="0006462B">
        <w:rPr>
          <w:rFonts w:ascii="Times New Roman" w:hAnsi="Times New Roman" w:cs="Times New Roman"/>
          <w:b/>
          <w:sz w:val="24"/>
          <w:szCs w:val="24"/>
        </w:rPr>
        <w:t>…………</w:t>
      </w:r>
      <w:r w:rsidR="007A4753">
        <w:rPr>
          <w:rFonts w:ascii="Times New Roman" w:hAnsi="Times New Roman" w:cs="Times New Roman"/>
          <w:b/>
          <w:sz w:val="24"/>
          <w:szCs w:val="24"/>
        </w:rPr>
        <w:t>………………………………………………………………………….174</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Экономика</w:t>
      </w:r>
      <w:r w:rsidR="0006462B">
        <w:rPr>
          <w:rFonts w:ascii="Times New Roman" w:hAnsi="Times New Roman" w:cs="Times New Roman"/>
          <w:b/>
          <w:sz w:val="24"/>
          <w:szCs w:val="24"/>
        </w:rPr>
        <w:t>………</w:t>
      </w:r>
      <w:r w:rsidR="007A4753">
        <w:rPr>
          <w:rFonts w:ascii="Times New Roman" w:hAnsi="Times New Roman" w:cs="Times New Roman"/>
          <w:b/>
          <w:sz w:val="24"/>
          <w:szCs w:val="24"/>
        </w:rPr>
        <w:t>……………………………………………………………………………176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Право</w:t>
      </w:r>
      <w:r w:rsidR="0006462B">
        <w:rPr>
          <w:rFonts w:ascii="Times New Roman" w:hAnsi="Times New Roman" w:cs="Times New Roman"/>
          <w:b/>
          <w:sz w:val="24"/>
          <w:szCs w:val="24"/>
        </w:rPr>
        <w:t>………………………………………………………………………</w:t>
      </w:r>
      <w:r w:rsidR="007A4753">
        <w:rPr>
          <w:rFonts w:ascii="Times New Roman" w:hAnsi="Times New Roman" w:cs="Times New Roman"/>
          <w:b/>
          <w:sz w:val="24"/>
          <w:szCs w:val="24"/>
        </w:rPr>
        <w:t>………………….178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Обществознание </w:t>
      </w:r>
      <w:r w:rsidR="0006462B">
        <w:rPr>
          <w:rFonts w:ascii="Times New Roman" w:hAnsi="Times New Roman" w:cs="Times New Roman"/>
          <w:b/>
          <w:sz w:val="24"/>
          <w:szCs w:val="24"/>
        </w:rPr>
        <w:t>…</w:t>
      </w:r>
      <w:r w:rsidR="007A4753">
        <w:rPr>
          <w:rFonts w:ascii="Times New Roman" w:hAnsi="Times New Roman" w:cs="Times New Roman"/>
          <w:b/>
          <w:sz w:val="24"/>
          <w:szCs w:val="24"/>
        </w:rPr>
        <w:t>………………………………………………………………………….181</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Математика: алгебра и начала математического анализа, геометрия</w:t>
      </w:r>
      <w:r w:rsidR="007A4753">
        <w:rPr>
          <w:rFonts w:ascii="Times New Roman" w:hAnsi="Times New Roman" w:cs="Times New Roman"/>
          <w:b/>
          <w:sz w:val="24"/>
          <w:szCs w:val="24"/>
        </w:rPr>
        <w:t>………………185</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Информатика</w:t>
      </w:r>
      <w:r w:rsidR="0006462B">
        <w:rPr>
          <w:rFonts w:ascii="Times New Roman" w:hAnsi="Times New Roman" w:cs="Times New Roman"/>
          <w:b/>
          <w:sz w:val="24"/>
          <w:szCs w:val="24"/>
        </w:rPr>
        <w:t>……</w:t>
      </w:r>
      <w:r w:rsidR="007A4753">
        <w:rPr>
          <w:rFonts w:ascii="Times New Roman" w:hAnsi="Times New Roman" w:cs="Times New Roman"/>
          <w:b/>
          <w:sz w:val="24"/>
          <w:szCs w:val="24"/>
        </w:rPr>
        <w:t>……………………………………………………………………………192</w:t>
      </w:r>
    </w:p>
    <w:p w:rsidR="0006462B" w:rsidRDefault="0006462B" w:rsidP="0060012B">
      <w:pPr>
        <w:spacing w:after="0"/>
        <w:jc w:val="both"/>
        <w:rPr>
          <w:rFonts w:ascii="Times New Roman" w:hAnsi="Times New Roman" w:cs="Times New Roman"/>
          <w:b/>
          <w:sz w:val="24"/>
          <w:szCs w:val="24"/>
        </w:rPr>
      </w:pPr>
      <w:r>
        <w:rPr>
          <w:rFonts w:ascii="Times New Roman" w:hAnsi="Times New Roman" w:cs="Times New Roman"/>
          <w:b/>
          <w:sz w:val="24"/>
          <w:szCs w:val="24"/>
        </w:rPr>
        <w:t>Физика…………………</w:t>
      </w:r>
      <w:r w:rsidR="007A4753">
        <w:rPr>
          <w:rFonts w:ascii="Times New Roman" w:hAnsi="Times New Roman" w:cs="Times New Roman"/>
          <w:b/>
          <w:sz w:val="24"/>
          <w:szCs w:val="24"/>
        </w:rPr>
        <w:t>……………………………………………………………………...197</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Астрономия</w:t>
      </w:r>
      <w:r w:rsidR="0006462B">
        <w:rPr>
          <w:rFonts w:ascii="Times New Roman" w:hAnsi="Times New Roman" w:cs="Times New Roman"/>
          <w:b/>
          <w:sz w:val="24"/>
          <w:szCs w:val="24"/>
        </w:rPr>
        <w:t>……………………………………………………</w:t>
      </w:r>
      <w:r w:rsidR="007A4753">
        <w:rPr>
          <w:rFonts w:ascii="Times New Roman" w:hAnsi="Times New Roman" w:cs="Times New Roman"/>
          <w:b/>
          <w:sz w:val="24"/>
          <w:szCs w:val="24"/>
        </w:rPr>
        <w:t>……………………………..199</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Химия</w:t>
      </w:r>
      <w:r w:rsidR="0006462B">
        <w:rPr>
          <w:rFonts w:ascii="Times New Roman" w:hAnsi="Times New Roman" w:cs="Times New Roman"/>
          <w:b/>
          <w:sz w:val="24"/>
          <w:szCs w:val="24"/>
        </w:rPr>
        <w:t>………………</w:t>
      </w:r>
      <w:r w:rsidR="007A4753">
        <w:rPr>
          <w:rFonts w:ascii="Times New Roman" w:hAnsi="Times New Roman" w:cs="Times New Roman"/>
          <w:b/>
          <w:sz w:val="24"/>
          <w:szCs w:val="24"/>
        </w:rPr>
        <w:t>………………………………………………………………………….204</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Биология</w:t>
      </w:r>
      <w:r w:rsidR="0006462B">
        <w:rPr>
          <w:rFonts w:ascii="Times New Roman" w:hAnsi="Times New Roman" w:cs="Times New Roman"/>
          <w:b/>
          <w:sz w:val="24"/>
          <w:szCs w:val="24"/>
        </w:rPr>
        <w:t>…………</w:t>
      </w:r>
      <w:r w:rsidR="007A4753">
        <w:rPr>
          <w:rFonts w:ascii="Times New Roman" w:hAnsi="Times New Roman" w:cs="Times New Roman"/>
          <w:b/>
          <w:sz w:val="24"/>
          <w:szCs w:val="24"/>
        </w:rPr>
        <w:t>……………………………………………………………………………209</w:t>
      </w:r>
    </w:p>
    <w:p w:rsidR="00B3446F" w:rsidRPr="00B3446F" w:rsidRDefault="0006462B" w:rsidP="0060012B">
      <w:pPr>
        <w:spacing w:after="0"/>
        <w:jc w:val="both"/>
        <w:rPr>
          <w:rFonts w:ascii="Times New Roman" w:hAnsi="Times New Roman" w:cs="Times New Roman"/>
          <w:b/>
          <w:sz w:val="24"/>
          <w:szCs w:val="24"/>
        </w:rPr>
      </w:pPr>
      <w:r>
        <w:rPr>
          <w:rFonts w:ascii="Times New Roman" w:hAnsi="Times New Roman" w:cs="Times New Roman"/>
          <w:b/>
          <w:sz w:val="24"/>
          <w:szCs w:val="24"/>
        </w:rPr>
        <w:t>Физическая культура</w:t>
      </w:r>
      <w:r w:rsidR="007A4753">
        <w:rPr>
          <w:rFonts w:ascii="Times New Roman" w:hAnsi="Times New Roman" w:cs="Times New Roman"/>
          <w:b/>
          <w:sz w:val="24"/>
          <w:szCs w:val="24"/>
        </w:rPr>
        <w:t>………………………………………………………………………..211</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Основы безопасности жизнедеятельности</w:t>
      </w:r>
      <w:r w:rsidR="007A4753">
        <w:rPr>
          <w:rFonts w:ascii="Times New Roman" w:hAnsi="Times New Roman" w:cs="Times New Roman"/>
          <w:b/>
          <w:sz w:val="24"/>
          <w:szCs w:val="24"/>
        </w:rPr>
        <w:t>……………………………….……………….212</w:t>
      </w:r>
    </w:p>
    <w:p w:rsidR="00B3446F" w:rsidRPr="00B3446F" w:rsidRDefault="0006462B" w:rsidP="0060012B">
      <w:pPr>
        <w:spacing w:after="0"/>
        <w:jc w:val="both"/>
        <w:rPr>
          <w:rFonts w:ascii="Times New Roman" w:hAnsi="Times New Roman" w:cs="Times New Roman"/>
          <w:b/>
          <w:sz w:val="24"/>
          <w:szCs w:val="24"/>
        </w:rPr>
      </w:pPr>
      <w:r>
        <w:rPr>
          <w:rFonts w:ascii="Times New Roman" w:hAnsi="Times New Roman" w:cs="Times New Roman"/>
          <w:b/>
          <w:sz w:val="24"/>
          <w:szCs w:val="24"/>
        </w:rPr>
        <w:t>Индивидуальный проект…………………………………………</w:t>
      </w:r>
      <w:r w:rsidR="007A4753">
        <w:rPr>
          <w:rFonts w:ascii="Times New Roman" w:hAnsi="Times New Roman" w:cs="Times New Roman"/>
          <w:b/>
          <w:sz w:val="24"/>
          <w:szCs w:val="24"/>
        </w:rPr>
        <w:t>…………………………217</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2.3</w:t>
      </w:r>
      <w:r w:rsidRPr="00B3446F">
        <w:rPr>
          <w:rFonts w:ascii="Times New Roman" w:hAnsi="Times New Roman" w:cs="Times New Roman"/>
          <w:b/>
          <w:sz w:val="24"/>
          <w:szCs w:val="24"/>
        </w:rPr>
        <w:tab/>
        <w:t>Программа воспитания и социализации обучающихся при получении сре</w:t>
      </w:r>
      <w:r w:rsidR="0006462B">
        <w:rPr>
          <w:rFonts w:ascii="Times New Roman" w:hAnsi="Times New Roman" w:cs="Times New Roman"/>
          <w:b/>
          <w:sz w:val="24"/>
          <w:szCs w:val="24"/>
        </w:rPr>
        <w:t>днего общего образования</w:t>
      </w:r>
      <w:r w:rsidR="007A4753">
        <w:rPr>
          <w:rFonts w:ascii="Times New Roman" w:hAnsi="Times New Roman" w:cs="Times New Roman"/>
          <w:b/>
          <w:sz w:val="24"/>
          <w:szCs w:val="24"/>
        </w:rPr>
        <w:t>………………………………………………………………………….221</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2.3.1. </w:t>
      </w:r>
      <w:r w:rsidRPr="00B3446F">
        <w:rPr>
          <w:rFonts w:ascii="Times New Roman" w:hAnsi="Times New Roman" w:cs="Times New Roman"/>
          <w:b/>
          <w:sz w:val="24"/>
          <w:szCs w:val="24"/>
        </w:rPr>
        <w:tab/>
        <w:t>Цель и задачи духовно-нравственного развития, воспитани</w:t>
      </w:r>
      <w:r w:rsidR="0006462B">
        <w:rPr>
          <w:rFonts w:ascii="Times New Roman" w:hAnsi="Times New Roman" w:cs="Times New Roman"/>
          <w:b/>
          <w:sz w:val="24"/>
          <w:szCs w:val="24"/>
        </w:rPr>
        <w:t>я и социализации обучающихся…………………………………………………………………</w:t>
      </w:r>
      <w:r w:rsidR="007A4753">
        <w:rPr>
          <w:rFonts w:ascii="Times New Roman" w:hAnsi="Times New Roman" w:cs="Times New Roman"/>
          <w:b/>
          <w:sz w:val="24"/>
          <w:szCs w:val="24"/>
        </w:rPr>
        <w:t>………………222</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2.3.2. </w:t>
      </w:r>
      <w:r w:rsidRPr="00B3446F">
        <w:rPr>
          <w:rFonts w:ascii="Times New Roman" w:hAnsi="Times New Roman" w:cs="Times New Roman"/>
          <w:b/>
          <w:sz w:val="24"/>
          <w:szCs w:val="24"/>
        </w:rPr>
        <w:tab/>
        <w:t>Основные направления и ценностные основы духовно-нравственного развития, в</w:t>
      </w:r>
      <w:r w:rsidR="0006462B">
        <w:rPr>
          <w:rFonts w:ascii="Times New Roman" w:hAnsi="Times New Roman" w:cs="Times New Roman"/>
          <w:b/>
          <w:sz w:val="24"/>
          <w:szCs w:val="24"/>
        </w:rPr>
        <w:t>оспитания и соц</w:t>
      </w:r>
      <w:r w:rsidR="007A4753">
        <w:rPr>
          <w:rFonts w:ascii="Times New Roman" w:hAnsi="Times New Roman" w:cs="Times New Roman"/>
          <w:b/>
          <w:sz w:val="24"/>
          <w:szCs w:val="24"/>
        </w:rPr>
        <w:t>иализации……………………………………………………223</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2.3.3. </w:t>
      </w:r>
      <w:r w:rsidRPr="00B3446F">
        <w:rPr>
          <w:rFonts w:ascii="Times New Roman" w:hAnsi="Times New Roman" w:cs="Times New Roman"/>
          <w:b/>
          <w:sz w:val="24"/>
          <w:szCs w:val="24"/>
        </w:rPr>
        <w:tab/>
        <w:t>Содержание, виды деятельности и формы занятий с обучающимися по каждому из направлений духовно-нравственного развития, воспитания и соц</w:t>
      </w:r>
      <w:r w:rsidR="0006462B">
        <w:rPr>
          <w:rFonts w:ascii="Times New Roman" w:hAnsi="Times New Roman" w:cs="Times New Roman"/>
          <w:b/>
          <w:sz w:val="24"/>
          <w:szCs w:val="24"/>
        </w:rPr>
        <w:t>иализации обучающи</w:t>
      </w:r>
      <w:r w:rsidR="007A4753">
        <w:rPr>
          <w:rFonts w:ascii="Times New Roman" w:hAnsi="Times New Roman" w:cs="Times New Roman"/>
          <w:b/>
          <w:sz w:val="24"/>
          <w:szCs w:val="24"/>
        </w:rPr>
        <w:t>хся………………………………………………………………..225</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lastRenderedPageBreak/>
        <w:t xml:space="preserve">2.3.4. </w:t>
      </w:r>
      <w:r w:rsidRPr="00B3446F">
        <w:rPr>
          <w:rFonts w:ascii="Times New Roman" w:hAnsi="Times New Roman" w:cs="Times New Roman"/>
          <w:b/>
          <w:sz w:val="24"/>
          <w:szCs w:val="24"/>
        </w:rPr>
        <w:tab/>
        <w:t>Модель организации работы по духовно-нравственному развитию, воспитани</w:t>
      </w:r>
      <w:r w:rsidR="0006462B">
        <w:rPr>
          <w:rFonts w:ascii="Times New Roman" w:hAnsi="Times New Roman" w:cs="Times New Roman"/>
          <w:b/>
          <w:sz w:val="24"/>
          <w:szCs w:val="24"/>
        </w:rPr>
        <w:t xml:space="preserve">ю и социализации </w:t>
      </w:r>
      <w:r w:rsidR="007A4753">
        <w:rPr>
          <w:rFonts w:ascii="Times New Roman" w:hAnsi="Times New Roman" w:cs="Times New Roman"/>
          <w:b/>
          <w:sz w:val="24"/>
          <w:szCs w:val="24"/>
        </w:rPr>
        <w:t>обучающихся………………………………………………231</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2.3.5. </w:t>
      </w:r>
      <w:r w:rsidRPr="00B3446F">
        <w:rPr>
          <w:rFonts w:ascii="Times New Roman" w:hAnsi="Times New Roman" w:cs="Times New Roman"/>
          <w:b/>
          <w:sz w:val="24"/>
          <w:szCs w:val="24"/>
        </w:rPr>
        <w:tab/>
        <w:t xml:space="preserve">Описание форм и методов организации социально значимой </w:t>
      </w:r>
      <w:r w:rsidR="0006462B">
        <w:rPr>
          <w:rFonts w:ascii="Times New Roman" w:hAnsi="Times New Roman" w:cs="Times New Roman"/>
          <w:b/>
          <w:sz w:val="24"/>
          <w:szCs w:val="24"/>
        </w:rPr>
        <w:t>деятельности обучающихся……</w:t>
      </w:r>
      <w:r w:rsidR="007A4753">
        <w:rPr>
          <w:rFonts w:ascii="Times New Roman" w:hAnsi="Times New Roman" w:cs="Times New Roman"/>
          <w:b/>
          <w:sz w:val="24"/>
          <w:szCs w:val="24"/>
        </w:rPr>
        <w:t>……………………………………………………………………………232</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2.3.6. </w:t>
      </w:r>
      <w:r w:rsidRPr="00B3446F">
        <w:rPr>
          <w:rFonts w:ascii="Times New Roman" w:hAnsi="Times New Roman" w:cs="Times New Roman"/>
          <w:b/>
          <w:sz w:val="24"/>
          <w:szCs w:val="24"/>
        </w:rPr>
        <w:tab/>
        <w:t>Описание основных технологий взаимодействия и сотрудничества субъектов воспитательного проц</w:t>
      </w:r>
      <w:r w:rsidR="0006462B">
        <w:rPr>
          <w:rFonts w:ascii="Times New Roman" w:hAnsi="Times New Roman" w:cs="Times New Roman"/>
          <w:b/>
          <w:sz w:val="24"/>
          <w:szCs w:val="24"/>
        </w:rPr>
        <w:t>есса и социал</w:t>
      </w:r>
      <w:r w:rsidR="007A4753">
        <w:rPr>
          <w:rFonts w:ascii="Times New Roman" w:hAnsi="Times New Roman" w:cs="Times New Roman"/>
          <w:b/>
          <w:sz w:val="24"/>
          <w:szCs w:val="24"/>
        </w:rPr>
        <w:t>ьных институтов………………………………….236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2.3.7. </w:t>
      </w:r>
      <w:r w:rsidRPr="00B3446F">
        <w:rPr>
          <w:rFonts w:ascii="Times New Roman" w:hAnsi="Times New Roman" w:cs="Times New Roman"/>
          <w:b/>
          <w:sz w:val="24"/>
          <w:szCs w:val="24"/>
        </w:rPr>
        <w:tab/>
        <w:t>Описание методов и форм профессиональной ориентации в организации, осуществляющей обра</w:t>
      </w:r>
      <w:r w:rsidR="00C467BC">
        <w:rPr>
          <w:rFonts w:ascii="Times New Roman" w:hAnsi="Times New Roman" w:cs="Times New Roman"/>
          <w:b/>
          <w:sz w:val="24"/>
          <w:szCs w:val="24"/>
        </w:rPr>
        <w:t>зовательну</w:t>
      </w:r>
      <w:r w:rsidR="007A4753">
        <w:rPr>
          <w:rFonts w:ascii="Times New Roman" w:hAnsi="Times New Roman" w:cs="Times New Roman"/>
          <w:b/>
          <w:sz w:val="24"/>
          <w:szCs w:val="24"/>
        </w:rPr>
        <w:t>ю деятельность………………………………………237</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2.3.8. </w:t>
      </w:r>
      <w:r w:rsidRPr="00B3446F">
        <w:rPr>
          <w:rFonts w:ascii="Times New Roman" w:hAnsi="Times New Roman" w:cs="Times New Roman"/>
          <w:b/>
          <w:sz w:val="24"/>
          <w:szCs w:val="24"/>
        </w:rPr>
        <w:tab/>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w:t>
      </w:r>
      <w:r w:rsidR="00C467BC">
        <w:rPr>
          <w:rFonts w:ascii="Times New Roman" w:hAnsi="Times New Roman" w:cs="Times New Roman"/>
          <w:b/>
          <w:sz w:val="24"/>
          <w:szCs w:val="24"/>
        </w:rPr>
        <w:t>ого пов</w:t>
      </w:r>
      <w:r w:rsidR="007A4753">
        <w:rPr>
          <w:rFonts w:ascii="Times New Roman" w:hAnsi="Times New Roman" w:cs="Times New Roman"/>
          <w:b/>
          <w:sz w:val="24"/>
          <w:szCs w:val="24"/>
        </w:rPr>
        <w:t>едения на дорогах…………………………….238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2.3.9. </w:t>
      </w:r>
      <w:r w:rsidRPr="00B3446F">
        <w:rPr>
          <w:rFonts w:ascii="Times New Roman" w:hAnsi="Times New Roman" w:cs="Times New Roman"/>
          <w:b/>
          <w:sz w:val="24"/>
          <w:szCs w:val="24"/>
        </w:rPr>
        <w:tab/>
        <w:t>Описание форм и методов повышения педагогической культуры родителей (законных пре</w:t>
      </w:r>
      <w:r w:rsidR="00C467BC">
        <w:rPr>
          <w:rFonts w:ascii="Times New Roman" w:hAnsi="Times New Roman" w:cs="Times New Roman"/>
          <w:b/>
          <w:sz w:val="24"/>
          <w:szCs w:val="24"/>
        </w:rPr>
        <w:t>дставителей) об</w:t>
      </w:r>
      <w:r w:rsidR="007A4753">
        <w:rPr>
          <w:rFonts w:ascii="Times New Roman" w:hAnsi="Times New Roman" w:cs="Times New Roman"/>
          <w:b/>
          <w:sz w:val="24"/>
          <w:szCs w:val="24"/>
        </w:rPr>
        <w:t>учающихся………………………………………………..241</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2.3.10. </w:t>
      </w:r>
      <w:r w:rsidRPr="00B3446F">
        <w:rPr>
          <w:rFonts w:ascii="Times New Roman" w:hAnsi="Times New Roman" w:cs="Times New Roman"/>
          <w:b/>
          <w:sz w:val="24"/>
          <w:szCs w:val="24"/>
        </w:rPr>
        <w:tab/>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w:t>
      </w:r>
      <w:r w:rsidR="00C467BC">
        <w:rPr>
          <w:rFonts w:ascii="Times New Roman" w:hAnsi="Times New Roman" w:cs="Times New Roman"/>
          <w:b/>
          <w:sz w:val="24"/>
          <w:szCs w:val="24"/>
        </w:rPr>
        <w:t>соо</w:t>
      </w:r>
      <w:r w:rsidR="007A4753">
        <w:rPr>
          <w:rFonts w:ascii="Times New Roman" w:hAnsi="Times New Roman" w:cs="Times New Roman"/>
          <w:b/>
          <w:sz w:val="24"/>
          <w:szCs w:val="24"/>
        </w:rPr>
        <w:t>бразного образа жизни……………...241</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2.3.11. </w:t>
      </w:r>
      <w:r w:rsidRPr="00B3446F">
        <w:rPr>
          <w:rFonts w:ascii="Times New Roman" w:hAnsi="Times New Roman" w:cs="Times New Roman"/>
          <w:b/>
          <w:sz w:val="24"/>
          <w:szCs w:val="24"/>
        </w:rPr>
        <w:tab/>
        <w:t xml:space="preserve">Критерии и показатели эффективности деятельности организации, осуществляющей образовательную деятельность, по обеспечению воспитания и </w:t>
      </w:r>
      <w:r w:rsidR="00C467BC">
        <w:rPr>
          <w:rFonts w:ascii="Times New Roman" w:hAnsi="Times New Roman" w:cs="Times New Roman"/>
          <w:b/>
          <w:sz w:val="24"/>
          <w:szCs w:val="24"/>
        </w:rPr>
        <w:t>социализации обучающи</w:t>
      </w:r>
      <w:r w:rsidR="007A4753">
        <w:rPr>
          <w:rFonts w:ascii="Times New Roman" w:hAnsi="Times New Roman" w:cs="Times New Roman"/>
          <w:b/>
          <w:sz w:val="24"/>
          <w:szCs w:val="24"/>
        </w:rPr>
        <w:t>хся………………………………………………………………..245</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2.4. </w:t>
      </w:r>
      <w:r w:rsidRPr="00B3446F">
        <w:rPr>
          <w:rFonts w:ascii="Times New Roman" w:hAnsi="Times New Roman" w:cs="Times New Roman"/>
          <w:b/>
          <w:sz w:val="24"/>
          <w:szCs w:val="24"/>
        </w:rPr>
        <w:tab/>
        <w:t>Пр</w:t>
      </w:r>
      <w:r w:rsidR="00C467BC">
        <w:rPr>
          <w:rFonts w:ascii="Times New Roman" w:hAnsi="Times New Roman" w:cs="Times New Roman"/>
          <w:b/>
          <w:sz w:val="24"/>
          <w:szCs w:val="24"/>
        </w:rPr>
        <w:t>ограмма коррекцион</w:t>
      </w:r>
      <w:r w:rsidR="007A4753">
        <w:rPr>
          <w:rFonts w:ascii="Times New Roman" w:hAnsi="Times New Roman" w:cs="Times New Roman"/>
          <w:b/>
          <w:sz w:val="24"/>
          <w:szCs w:val="24"/>
        </w:rPr>
        <w:t>ной работы……………………………………………….247</w:t>
      </w:r>
    </w:p>
    <w:p w:rsid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2.4.1. </w:t>
      </w:r>
      <w:r w:rsidRPr="00B3446F">
        <w:rPr>
          <w:rFonts w:ascii="Times New Roman" w:hAnsi="Times New Roman" w:cs="Times New Roman"/>
          <w:b/>
          <w:sz w:val="24"/>
          <w:szCs w:val="24"/>
        </w:rPr>
        <w:tab/>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w:t>
      </w:r>
      <w:r w:rsidR="00C467BC">
        <w:rPr>
          <w:rFonts w:ascii="Times New Roman" w:hAnsi="Times New Roman" w:cs="Times New Roman"/>
          <w:b/>
          <w:sz w:val="24"/>
          <w:szCs w:val="24"/>
        </w:rPr>
        <w:t xml:space="preserve">днего </w:t>
      </w:r>
      <w:r w:rsidR="007A4753">
        <w:rPr>
          <w:rFonts w:ascii="Times New Roman" w:hAnsi="Times New Roman" w:cs="Times New Roman"/>
          <w:b/>
          <w:sz w:val="24"/>
          <w:szCs w:val="24"/>
        </w:rPr>
        <w:t>общего образования</w:t>
      </w:r>
      <w:r w:rsidR="007A4753">
        <w:rPr>
          <w:rFonts w:ascii="Times New Roman" w:hAnsi="Times New Roman" w:cs="Times New Roman"/>
          <w:b/>
          <w:sz w:val="24"/>
          <w:szCs w:val="24"/>
        </w:rPr>
        <w:tab/>
        <w:t>…………………...248</w:t>
      </w:r>
    </w:p>
    <w:p w:rsidR="0024266B" w:rsidRDefault="0024266B" w:rsidP="0060012B">
      <w:pPr>
        <w:spacing w:after="0"/>
        <w:jc w:val="both"/>
        <w:rPr>
          <w:rFonts w:ascii="Times New Roman" w:hAnsi="Times New Roman" w:cs="Times New Roman"/>
          <w:b/>
          <w:sz w:val="24"/>
          <w:szCs w:val="24"/>
        </w:rPr>
      </w:pPr>
      <w:r>
        <w:rPr>
          <w:rFonts w:ascii="Times New Roman" w:hAnsi="Times New Roman" w:cs="Times New Roman"/>
          <w:b/>
          <w:sz w:val="24"/>
          <w:szCs w:val="24"/>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w:t>
      </w:r>
      <w:r w:rsidR="007A4753">
        <w:rPr>
          <w:rFonts w:ascii="Times New Roman" w:hAnsi="Times New Roman" w:cs="Times New Roman"/>
          <w:b/>
          <w:sz w:val="24"/>
          <w:szCs w:val="24"/>
        </w:rPr>
        <w:t>стов…………………………………………………………...249</w:t>
      </w:r>
    </w:p>
    <w:p w:rsidR="0024266B" w:rsidRDefault="0024266B" w:rsidP="0060012B">
      <w:pPr>
        <w:spacing w:after="0"/>
        <w:jc w:val="both"/>
        <w:rPr>
          <w:rFonts w:ascii="Times New Roman" w:hAnsi="Times New Roman" w:cs="Times New Roman"/>
          <w:b/>
          <w:sz w:val="24"/>
          <w:szCs w:val="24"/>
        </w:rPr>
      </w:pPr>
      <w:r>
        <w:rPr>
          <w:rFonts w:ascii="Times New Roman" w:hAnsi="Times New Roman" w:cs="Times New Roman"/>
          <w:b/>
          <w:sz w:val="24"/>
          <w:szCs w:val="24"/>
        </w:rPr>
        <w:t>2.4.3. Система комплексного психолого-медико-социального сопровождения и поддержки обучающихся с особыми образовательными потребностями здоровья и инвалидов……………</w:t>
      </w:r>
      <w:r w:rsidR="007A4753">
        <w:rPr>
          <w:rFonts w:ascii="Times New Roman" w:hAnsi="Times New Roman" w:cs="Times New Roman"/>
          <w:b/>
          <w:sz w:val="24"/>
          <w:szCs w:val="24"/>
        </w:rPr>
        <w:t>………………………………………………………………………..253</w:t>
      </w:r>
    </w:p>
    <w:p w:rsidR="0024266B" w:rsidRDefault="0024266B" w:rsidP="0060012B">
      <w:pPr>
        <w:spacing w:after="0"/>
        <w:jc w:val="both"/>
        <w:rPr>
          <w:rFonts w:ascii="Times New Roman" w:hAnsi="Times New Roman" w:cs="Times New Roman"/>
          <w:b/>
          <w:sz w:val="24"/>
          <w:szCs w:val="24"/>
        </w:rPr>
      </w:pPr>
      <w:r>
        <w:rPr>
          <w:rFonts w:ascii="Times New Roman" w:hAnsi="Times New Roman" w:cs="Times New Roman"/>
          <w:b/>
          <w:sz w:val="24"/>
          <w:szCs w:val="24"/>
        </w:rPr>
        <w:t>2.4.4.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w:t>
      </w:r>
      <w:r w:rsidR="0060012B">
        <w:rPr>
          <w:rFonts w:ascii="Times New Roman" w:hAnsi="Times New Roman" w:cs="Times New Roman"/>
          <w:b/>
          <w:sz w:val="24"/>
          <w:szCs w:val="24"/>
        </w:rPr>
        <w:t xml:space="preserve"> и специальной педагогики, специальной психологии, медицинских работников………</w:t>
      </w:r>
      <w:r w:rsidR="007A4753">
        <w:rPr>
          <w:rFonts w:ascii="Times New Roman" w:hAnsi="Times New Roman" w:cs="Times New Roman"/>
          <w:b/>
          <w:sz w:val="24"/>
          <w:szCs w:val="24"/>
        </w:rPr>
        <w:t>……………………………………………………………………………256</w:t>
      </w:r>
    </w:p>
    <w:p w:rsidR="0060012B" w:rsidRPr="00B3446F" w:rsidRDefault="0060012B" w:rsidP="0060012B">
      <w:pPr>
        <w:spacing w:after="0"/>
        <w:jc w:val="both"/>
        <w:rPr>
          <w:rFonts w:ascii="Times New Roman" w:hAnsi="Times New Roman" w:cs="Times New Roman"/>
          <w:b/>
          <w:sz w:val="24"/>
          <w:szCs w:val="24"/>
        </w:rPr>
      </w:pPr>
      <w:r>
        <w:rPr>
          <w:rFonts w:ascii="Times New Roman" w:hAnsi="Times New Roman" w:cs="Times New Roman"/>
          <w:b/>
          <w:sz w:val="24"/>
          <w:szCs w:val="24"/>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w:t>
      </w:r>
      <w:r w:rsidR="007A4753">
        <w:rPr>
          <w:rFonts w:ascii="Times New Roman" w:hAnsi="Times New Roman" w:cs="Times New Roman"/>
          <w:b/>
          <w:sz w:val="24"/>
          <w:szCs w:val="24"/>
        </w:rPr>
        <w:t>м……………………………………………………………………….258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3.</w:t>
      </w:r>
      <w:r w:rsidRPr="00B3446F">
        <w:rPr>
          <w:rFonts w:ascii="Times New Roman" w:hAnsi="Times New Roman" w:cs="Times New Roman"/>
          <w:b/>
          <w:sz w:val="24"/>
          <w:szCs w:val="24"/>
        </w:rPr>
        <w:tab/>
        <w:t>Организационный раздел основной образовательной программы сре</w:t>
      </w:r>
      <w:r w:rsidR="00C467BC">
        <w:rPr>
          <w:rFonts w:ascii="Times New Roman" w:hAnsi="Times New Roman" w:cs="Times New Roman"/>
          <w:b/>
          <w:sz w:val="24"/>
          <w:szCs w:val="24"/>
        </w:rPr>
        <w:t>днего общего образования</w:t>
      </w:r>
      <w:r w:rsidR="007A4753">
        <w:rPr>
          <w:rFonts w:ascii="Times New Roman" w:hAnsi="Times New Roman" w:cs="Times New Roman"/>
          <w:b/>
          <w:sz w:val="24"/>
          <w:szCs w:val="24"/>
        </w:rPr>
        <w:t>………………………………………………………………………….260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3.1. </w:t>
      </w:r>
      <w:r w:rsidRPr="00B3446F">
        <w:rPr>
          <w:rFonts w:ascii="Times New Roman" w:hAnsi="Times New Roman" w:cs="Times New Roman"/>
          <w:b/>
          <w:sz w:val="24"/>
          <w:szCs w:val="24"/>
        </w:rPr>
        <w:tab/>
        <w:t>Учебный план (кал</w:t>
      </w:r>
      <w:r w:rsidR="0060012B">
        <w:rPr>
          <w:rFonts w:ascii="Times New Roman" w:hAnsi="Times New Roman" w:cs="Times New Roman"/>
          <w:b/>
          <w:sz w:val="24"/>
          <w:szCs w:val="24"/>
        </w:rPr>
        <w:t>ендарный</w:t>
      </w:r>
      <w:r w:rsidR="007A4753">
        <w:rPr>
          <w:rFonts w:ascii="Times New Roman" w:hAnsi="Times New Roman" w:cs="Times New Roman"/>
          <w:b/>
          <w:sz w:val="24"/>
          <w:szCs w:val="24"/>
        </w:rPr>
        <w:t xml:space="preserve"> учебный график)……………………………..260</w:t>
      </w:r>
      <w:r w:rsidR="0060012B">
        <w:rPr>
          <w:rFonts w:ascii="Times New Roman" w:hAnsi="Times New Roman" w:cs="Times New Roman"/>
          <w:b/>
          <w:sz w:val="24"/>
          <w:szCs w:val="24"/>
        </w:rPr>
        <w:t xml:space="preserve"> </w:t>
      </w:r>
      <w:r w:rsidRPr="00B3446F">
        <w:rPr>
          <w:rFonts w:ascii="Times New Roman" w:hAnsi="Times New Roman" w:cs="Times New Roman"/>
          <w:b/>
          <w:sz w:val="24"/>
          <w:szCs w:val="24"/>
        </w:rPr>
        <w:t xml:space="preserve">3.2. </w:t>
      </w:r>
      <w:r w:rsidRPr="00B3446F">
        <w:rPr>
          <w:rFonts w:ascii="Times New Roman" w:hAnsi="Times New Roman" w:cs="Times New Roman"/>
          <w:b/>
          <w:sz w:val="24"/>
          <w:szCs w:val="24"/>
        </w:rPr>
        <w:tab/>
      </w:r>
      <w:r w:rsidR="0060012B">
        <w:rPr>
          <w:rFonts w:ascii="Times New Roman" w:hAnsi="Times New Roman" w:cs="Times New Roman"/>
          <w:b/>
          <w:sz w:val="24"/>
          <w:szCs w:val="24"/>
        </w:rPr>
        <w:t>План внеурочной деятельности</w:t>
      </w:r>
      <w:r w:rsidR="007A4753">
        <w:rPr>
          <w:rFonts w:ascii="Times New Roman" w:hAnsi="Times New Roman" w:cs="Times New Roman"/>
          <w:b/>
          <w:sz w:val="24"/>
          <w:szCs w:val="24"/>
        </w:rPr>
        <w:t>……………………………………………………266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3.3. </w:t>
      </w:r>
      <w:r w:rsidRPr="00B3446F">
        <w:rPr>
          <w:rFonts w:ascii="Times New Roman" w:hAnsi="Times New Roman" w:cs="Times New Roman"/>
          <w:b/>
          <w:sz w:val="24"/>
          <w:szCs w:val="24"/>
        </w:rPr>
        <w:tab/>
        <w:t>Система условий реализации основной о</w:t>
      </w:r>
      <w:r w:rsidR="007A4753">
        <w:rPr>
          <w:rFonts w:ascii="Times New Roman" w:hAnsi="Times New Roman" w:cs="Times New Roman"/>
          <w:b/>
          <w:sz w:val="24"/>
          <w:szCs w:val="24"/>
        </w:rPr>
        <w:t>бразовательной программы………268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lastRenderedPageBreak/>
        <w:t xml:space="preserve">3.3.1. </w:t>
      </w:r>
      <w:r w:rsidRPr="00B3446F">
        <w:rPr>
          <w:rFonts w:ascii="Times New Roman" w:hAnsi="Times New Roman" w:cs="Times New Roman"/>
          <w:b/>
          <w:sz w:val="24"/>
          <w:szCs w:val="24"/>
        </w:rPr>
        <w:tab/>
        <w:t>Требования к кадровым условиям реализации основной о</w:t>
      </w:r>
      <w:r w:rsidR="0060012B">
        <w:rPr>
          <w:rFonts w:ascii="Times New Roman" w:hAnsi="Times New Roman" w:cs="Times New Roman"/>
          <w:b/>
          <w:sz w:val="24"/>
          <w:szCs w:val="24"/>
        </w:rPr>
        <w:t>бразовательной программы………</w:t>
      </w:r>
      <w:r w:rsidR="007A4753">
        <w:rPr>
          <w:rFonts w:ascii="Times New Roman" w:hAnsi="Times New Roman" w:cs="Times New Roman"/>
          <w:b/>
          <w:sz w:val="24"/>
          <w:szCs w:val="24"/>
        </w:rPr>
        <w:t>……………………………………………………………………………268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3.3.2. </w:t>
      </w:r>
      <w:r w:rsidRPr="00B3446F">
        <w:rPr>
          <w:rFonts w:ascii="Times New Roman" w:hAnsi="Times New Roman" w:cs="Times New Roman"/>
          <w:b/>
          <w:sz w:val="24"/>
          <w:szCs w:val="24"/>
        </w:rPr>
        <w:tab/>
        <w:t>Психолого-педагогические условия реализации основной о</w:t>
      </w:r>
      <w:r w:rsidR="0060012B">
        <w:rPr>
          <w:rFonts w:ascii="Times New Roman" w:hAnsi="Times New Roman" w:cs="Times New Roman"/>
          <w:b/>
          <w:sz w:val="24"/>
          <w:szCs w:val="24"/>
        </w:rPr>
        <w:t>бразовательной программы………</w:t>
      </w:r>
      <w:r w:rsidR="007A4753">
        <w:rPr>
          <w:rFonts w:ascii="Times New Roman" w:hAnsi="Times New Roman" w:cs="Times New Roman"/>
          <w:b/>
          <w:sz w:val="24"/>
          <w:szCs w:val="24"/>
        </w:rPr>
        <w:t>……………………………………………………………………………280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3.3.3. </w:t>
      </w:r>
      <w:r w:rsidRPr="00B3446F">
        <w:rPr>
          <w:rFonts w:ascii="Times New Roman" w:hAnsi="Times New Roman" w:cs="Times New Roman"/>
          <w:b/>
          <w:sz w:val="24"/>
          <w:szCs w:val="24"/>
        </w:rPr>
        <w:tab/>
        <w:t>Финансовое обеспечение реализации образовательной программы сре</w:t>
      </w:r>
      <w:r w:rsidR="0060012B">
        <w:rPr>
          <w:rFonts w:ascii="Times New Roman" w:hAnsi="Times New Roman" w:cs="Times New Roman"/>
          <w:b/>
          <w:sz w:val="24"/>
          <w:szCs w:val="24"/>
        </w:rPr>
        <w:t>днего общего образовани</w:t>
      </w:r>
      <w:r w:rsidR="007A4753">
        <w:rPr>
          <w:rFonts w:ascii="Times New Roman" w:hAnsi="Times New Roman" w:cs="Times New Roman"/>
          <w:b/>
          <w:sz w:val="24"/>
          <w:szCs w:val="24"/>
        </w:rPr>
        <w:t>я…………………………………………………………………………288</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3.3.4. </w:t>
      </w:r>
      <w:r w:rsidRPr="00B3446F">
        <w:rPr>
          <w:rFonts w:ascii="Times New Roman" w:hAnsi="Times New Roman" w:cs="Times New Roman"/>
          <w:b/>
          <w:sz w:val="24"/>
          <w:szCs w:val="24"/>
        </w:rPr>
        <w:tab/>
        <w:t>Материально-технические условия реализации основной о</w:t>
      </w:r>
      <w:r w:rsidR="0060012B">
        <w:rPr>
          <w:rFonts w:ascii="Times New Roman" w:hAnsi="Times New Roman" w:cs="Times New Roman"/>
          <w:b/>
          <w:sz w:val="24"/>
          <w:szCs w:val="24"/>
        </w:rPr>
        <w:t>бразовательной программы………</w:t>
      </w:r>
      <w:r w:rsidR="007A4753">
        <w:rPr>
          <w:rFonts w:ascii="Times New Roman" w:hAnsi="Times New Roman" w:cs="Times New Roman"/>
          <w:b/>
          <w:sz w:val="24"/>
          <w:szCs w:val="24"/>
        </w:rPr>
        <w:t>……………………………………………………………………………290</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3.3.5.</w:t>
      </w:r>
      <w:r w:rsidRPr="00B3446F">
        <w:rPr>
          <w:rFonts w:ascii="Times New Roman" w:hAnsi="Times New Roman" w:cs="Times New Roman"/>
          <w:b/>
          <w:sz w:val="24"/>
          <w:szCs w:val="24"/>
        </w:rPr>
        <w:tab/>
        <w:t xml:space="preserve"> Информационно-методические условия реализации основной о</w:t>
      </w:r>
      <w:r w:rsidR="0060012B">
        <w:rPr>
          <w:rFonts w:ascii="Times New Roman" w:hAnsi="Times New Roman" w:cs="Times New Roman"/>
          <w:b/>
          <w:sz w:val="24"/>
          <w:szCs w:val="24"/>
        </w:rPr>
        <w:t>бразовательной прог</w:t>
      </w:r>
      <w:r w:rsidR="007A4753">
        <w:rPr>
          <w:rFonts w:ascii="Times New Roman" w:hAnsi="Times New Roman" w:cs="Times New Roman"/>
          <w:b/>
          <w:sz w:val="24"/>
          <w:szCs w:val="24"/>
        </w:rPr>
        <w:t>раммы………………………………………………………………296</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3.3.6. </w:t>
      </w:r>
      <w:r w:rsidRPr="00B3446F">
        <w:rPr>
          <w:rFonts w:ascii="Times New Roman" w:hAnsi="Times New Roman" w:cs="Times New Roman"/>
          <w:b/>
          <w:sz w:val="24"/>
          <w:szCs w:val="24"/>
        </w:rPr>
        <w:tab/>
        <w:t>Обоснование необходимых изменений в имеющихся условиях в соответствии с основной образовательной программой сре</w:t>
      </w:r>
      <w:r w:rsidR="0060012B">
        <w:rPr>
          <w:rFonts w:ascii="Times New Roman" w:hAnsi="Times New Roman" w:cs="Times New Roman"/>
          <w:b/>
          <w:sz w:val="24"/>
          <w:szCs w:val="24"/>
        </w:rPr>
        <w:t>дне</w:t>
      </w:r>
      <w:r w:rsidR="007A4753">
        <w:rPr>
          <w:rFonts w:ascii="Times New Roman" w:hAnsi="Times New Roman" w:cs="Times New Roman"/>
          <w:b/>
          <w:sz w:val="24"/>
          <w:szCs w:val="24"/>
        </w:rPr>
        <w:t>го общего образования……………...303</w:t>
      </w:r>
    </w:p>
    <w:p w:rsidR="00B3446F" w:rsidRPr="00B3446F" w:rsidRDefault="00B3446F" w:rsidP="0060012B">
      <w:pPr>
        <w:spacing w:after="0"/>
        <w:jc w:val="both"/>
        <w:rPr>
          <w:rFonts w:ascii="Times New Roman" w:hAnsi="Times New Roman" w:cs="Times New Roman"/>
          <w:b/>
          <w:sz w:val="24"/>
          <w:szCs w:val="24"/>
        </w:rPr>
      </w:pPr>
      <w:r w:rsidRPr="00B3446F">
        <w:rPr>
          <w:rFonts w:ascii="Times New Roman" w:hAnsi="Times New Roman" w:cs="Times New Roman"/>
          <w:b/>
          <w:sz w:val="24"/>
          <w:szCs w:val="24"/>
        </w:rPr>
        <w:t xml:space="preserve">3.4. </w:t>
      </w:r>
      <w:r w:rsidRPr="00B3446F">
        <w:rPr>
          <w:rFonts w:ascii="Times New Roman" w:hAnsi="Times New Roman" w:cs="Times New Roman"/>
          <w:b/>
          <w:sz w:val="24"/>
          <w:szCs w:val="24"/>
        </w:rPr>
        <w:tab/>
        <w:t xml:space="preserve">Механизмы достижения целевых </w:t>
      </w:r>
      <w:r w:rsidR="0060012B">
        <w:rPr>
          <w:rFonts w:ascii="Times New Roman" w:hAnsi="Times New Roman" w:cs="Times New Roman"/>
          <w:b/>
          <w:sz w:val="24"/>
          <w:szCs w:val="24"/>
        </w:rPr>
        <w:t>орие</w:t>
      </w:r>
      <w:r w:rsidR="007A4753">
        <w:rPr>
          <w:rFonts w:ascii="Times New Roman" w:hAnsi="Times New Roman" w:cs="Times New Roman"/>
          <w:b/>
          <w:sz w:val="24"/>
          <w:szCs w:val="24"/>
        </w:rPr>
        <w:t>нтиров в системе условий……………304</w:t>
      </w:r>
    </w:p>
    <w:p w:rsidR="00B3446F" w:rsidRPr="00B3446F" w:rsidRDefault="00A00016" w:rsidP="0060012B">
      <w:pPr>
        <w:spacing w:after="0"/>
        <w:jc w:val="both"/>
        <w:rPr>
          <w:rFonts w:ascii="Times New Roman" w:hAnsi="Times New Roman" w:cs="Times New Roman"/>
          <w:b/>
          <w:sz w:val="24"/>
          <w:szCs w:val="24"/>
        </w:rPr>
      </w:pPr>
      <w:r>
        <w:rPr>
          <w:rFonts w:ascii="Times New Roman" w:hAnsi="Times New Roman" w:cs="Times New Roman"/>
          <w:b/>
          <w:sz w:val="24"/>
          <w:szCs w:val="24"/>
        </w:rPr>
        <w:t>3.5</w:t>
      </w:r>
      <w:r w:rsidR="00B3446F" w:rsidRPr="00B3446F">
        <w:rPr>
          <w:rFonts w:ascii="Times New Roman" w:hAnsi="Times New Roman" w:cs="Times New Roman"/>
          <w:b/>
          <w:sz w:val="24"/>
          <w:szCs w:val="24"/>
        </w:rPr>
        <w:t xml:space="preserve">. </w:t>
      </w:r>
      <w:r w:rsidR="00B3446F" w:rsidRPr="00B3446F">
        <w:rPr>
          <w:rFonts w:ascii="Times New Roman" w:hAnsi="Times New Roman" w:cs="Times New Roman"/>
          <w:b/>
          <w:sz w:val="24"/>
          <w:szCs w:val="24"/>
        </w:rPr>
        <w:tab/>
        <w:t>Контро</w:t>
      </w:r>
      <w:r w:rsidR="0060012B">
        <w:rPr>
          <w:rFonts w:ascii="Times New Roman" w:hAnsi="Times New Roman" w:cs="Times New Roman"/>
          <w:b/>
          <w:sz w:val="24"/>
          <w:szCs w:val="24"/>
        </w:rPr>
        <w:t>ль состояния систем</w:t>
      </w:r>
      <w:r w:rsidR="007A4753">
        <w:rPr>
          <w:rFonts w:ascii="Times New Roman" w:hAnsi="Times New Roman" w:cs="Times New Roman"/>
          <w:b/>
          <w:sz w:val="24"/>
          <w:szCs w:val="24"/>
        </w:rPr>
        <w:t>ы условий</w:t>
      </w:r>
      <w:r w:rsidR="007A4753">
        <w:rPr>
          <w:rFonts w:ascii="Times New Roman" w:hAnsi="Times New Roman" w:cs="Times New Roman"/>
          <w:b/>
          <w:sz w:val="24"/>
          <w:szCs w:val="24"/>
        </w:rPr>
        <w:tab/>
        <w:t>………………</w:t>
      </w:r>
      <w:r>
        <w:rPr>
          <w:rFonts w:ascii="Times New Roman" w:hAnsi="Times New Roman" w:cs="Times New Roman"/>
          <w:b/>
          <w:sz w:val="24"/>
          <w:szCs w:val="24"/>
        </w:rPr>
        <w:t>…………………………...312</w:t>
      </w: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7A4753" w:rsidRDefault="007A4753" w:rsidP="00A73640">
      <w:pPr>
        <w:pStyle w:val="a9"/>
        <w:spacing w:line="276" w:lineRule="auto"/>
        <w:jc w:val="center"/>
        <w:rPr>
          <w:b/>
          <w:sz w:val="24"/>
          <w:szCs w:val="24"/>
        </w:rPr>
      </w:pPr>
    </w:p>
    <w:p w:rsidR="007A4753" w:rsidRDefault="007A4753" w:rsidP="00A73640">
      <w:pPr>
        <w:pStyle w:val="a9"/>
        <w:spacing w:line="276" w:lineRule="auto"/>
        <w:jc w:val="center"/>
        <w:rPr>
          <w:b/>
          <w:sz w:val="24"/>
          <w:szCs w:val="24"/>
        </w:rPr>
      </w:pPr>
    </w:p>
    <w:p w:rsidR="007A4753" w:rsidRDefault="007A4753" w:rsidP="00A73640">
      <w:pPr>
        <w:pStyle w:val="a9"/>
        <w:spacing w:line="276" w:lineRule="auto"/>
        <w:jc w:val="center"/>
        <w:rPr>
          <w:b/>
          <w:sz w:val="24"/>
          <w:szCs w:val="24"/>
        </w:rPr>
      </w:pPr>
    </w:p>
    <w:p w:rsidR="008C007A" w:rsidRDefault="008C007A" w:rsidP="00A73640">
      <w:pPr>
        <w:pStyle w:val="a9"/>
        <w:spacing w:line="276" w:lineRule="auto"/>
        <w:jc w:val="center"/>
        <w:rPr>
          <w:b/>
          <w:sz w:val="24"/>
          <w:szCs w:val="24"/>
        </w:rPr>
      </w:pPr>
    </w:p>
    <w:p w:rsidR="00F7033A" w:rsidRDefault="00F7033A" w:rsidP="0060012B">
      <w:pPr>
        <w:pStyle w:val="a9"/>
        <w:spacing w:line="276" w:lineRule="auto"/>
        <w:rPr>
          <w:b/>
          <w:sz w:val="24"/>
          <w:szCs w:val="24"/>
        </w:rPr>
      </w:pPr>
    </w:p>
    <w:p w:rsidR="00F7033A" w:rsidRDefault="00F7033A" w:rsidP="0060012B">
      <w:pPr>
        <w:pStyle w:val="a9"/>
        <w:spacing w:line="276" w:lineRule="auto"/>
        <w:rPr>
          <w:b/>
          <w:sz w:val="24"/>
          <w:szCs w:val="24"/>
        </w:rPr>
      </w:pPr>
    </w:p>
    <w:p w:rsidR="00E606B0" w:rsidRDefault="00E606B0" w:rsidP="0060012B">
      <w:pPr>
        <w:pStyle w:val="a9"/>
        <w:spacing w:line="276" w:lineRule="auto"/>
        <w:rPr>
          <w:b/>
          <w:sz w:val="24"/>
          <w:szCs w:val="24"/>
        </w:rPr>
      </w:pPr>
    </w:p>
    <w:p w:rsidR="00E606B0" w:rsidRDefault="00E606B0" w:rsidP="0060012B">
      <w:pPr>
        <w:pStyle w:val="a9"/>
        <w:spacing w:line="276" w:lineRule="auto"/>
        <w:rPr>
          <w:b/>
          <w:sz w:val="24"/>
          <w:szCs w:val="24"/>
        </w:rPr>
      </w:pPr>
    </w:p>
    <w:p w:rsidR="0060012B" w:rsidRDefault="0060012B" w:rsidP="0060012B">
      <w:pPr>
        <w:pStyle w:val="a9"/>
        <w:spacing w:line="276" w:lineRule="auto"/>
        <w:rPr>
          <w:b/>
          <w:sz w:val="24"/>
          <w:szCs w:val="24"/>
        </w:rPr>
      </w:pPr>
    </w:p>
    <w:p w:rsidR="00A73640" w:rsidRPr="00E31D4C" w:rsidRDefault="00A73640" w:rsidP="00A73640">
      <w:pPr>
        <w:pStyle w:val="a9"/>
        <w:spacing w:line="276" w:lineRule="auto"/>
        <w:jc w:val="center"/>
        <w:rPr>
          <w:b/>
          <w:sz w:val="24"/>
          <w:szCs w:val="24"/>
        </w:rPr>
      </w:pPr>
      <w:r w:rsidRPr="00E31D4C">
        <w:rPr>
          <w:b/>
          <w:sz w:val="24"/>
          <w:szCs w:val="24"/>
        </w:rPr>
        <w:lastRenderedPageBreak/>
        <w:t>ОБЩИЕ ПОЛОЖЕНИЯ</w:t>
      </w:r>
    </w:p>
    <w:p w:rsidR="00A73640" w:rsidRPr="00E31D4C" w:rsidRDefault="00A73640" w:rsidP="00A73640">
      <w:pPr>
        <w:pStyle w:val="a9"/>
        <w:spacing w:line="276" w:lineRule="auto"/>
        <w:jc w:val="both"/>
        <w:rPr>
          <w:sz w:val="24"/>
          <w:szCs w:val="24"/>
        </w:rPr>
      </w:pPr>
    </w:p>
    <w:p w:rsidR="00F7033A" w:rsidRDefault="00A73640" w:rsidP="00F7033A">
      <w:pPr>
        <w:pStyle w:val="a9"/>
        <w:spacing w:line="276" w:lineRule="auto"/>
        <w:ind w:firstLine="708"/>
        <w:jc w:val="both"/>
        <w:rPr>
          <w:sz w:val="24"/>
          <w:szCs w:val="24"/>
        </w:rPr>
      </w:pPr>
      <w:r w:rsidRPr="00E31D4C">
        <w:rPr>
          <w:sz w:val="24"/>
          <w:szCs w:val="24"/>
        </w:rPr>
        <w:t xml:space="preserve">Основная образовательная программа </w:t>
      </w:r>
      <w:r>
        <w:rPr>
          <w:sz w:val="24"/>
          <w:szCs w:val="24"/>
        </w:rPr>
        <w:t>среднего</w:t>
      </w:r>
      <w:r w:rsidRPr="00E31D4C">
        <w:rPr>
          <w:sz w:val="24"/>
          <w:szCs w:val="24"/>
        </w:rPr>
        <w:t xml:space="preserve"> о</w:t>
      </w:r>
      <w:r>
        <w:rPr>
          <w:sz w:val="24"/>
          <w:szCs w:val="24"/>
        </w:rPr>
        <w:t>бщего образования (далее – ООП С</w:t>
      </w:r>
      <w:r w:rsidR="008F3B37">
        <w:rPr>
          <w:sz w:val="24"/>
          <w:szCs w:val="24"/>
        </w:rPr>
        <w:t>ОО) М</w:t>
      </w:r>
      <w:r w:rsidRPr="00E31D4C">
        <w:rPr>
          <w:sz w:val="24"/>
          <w:szCs w:val="24"/>
        </w:rPr>
        <w:t xml:space="preserve">униципального бюджетного общеобразовательного учреждения </w:t>
      </w:r>
      <w:r w:rsidR="008F3B37">
        <w:rPr>
          <w:sz w:val="24"/>
          <w:szCs w:val="24"/>
        </w:rPr>
        <w:t>«Эрзинской средней школы имени Соян Чакар» (далее - школа)</w:t>
      </w:r>
      <w:r w:rsidRPr="00E31D4C">
        <w:rPr>
          <w:sz w:val="24"/>
          <w:szCs w:val="24"/>
        </w:rPr>
        <w:t xml:space="preserve"> разработана в соответствии с требованиями </w:t>
      </w:r>
      <w:r>
        <w:rPr>
          <w:sz w:val="24"/>
          <w:szCs w:val="24"/>
        </w:rPr>
        <w:t xml:space="preserve">федерального </w:t>
      </w:r>
      <w:r w:rsidRPr="00E31D4C">
        <w:rPr>
          <w:sz w:val="24"/>
          <w:szCs w:val="24"/>
        </w:rPr>
        <w:t xml:space="preserve">государственного образовательного стандарта </w:t>
      </w:r>
      <w:r>
        <w:rPr>
          <w:sz w:val="24"/>
          <w:szCs w:val="24"/>
        </w:rPr>
        <w:t>среднего общего образования</w:t>
      </w:r>
      <w:r w:rsidR="008A6F83">
        <w:rPr>
          <w:sz w:val="24"/>
          <w:szCs w:val="24"/>
        </w:rPr>
        <w:t xml:space="preserve"> (далее – ФГОС СОО) </w:t>
      </w:r>
      <w:r w:rsidRPr="00E31D4C">
        <w:rPr>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sz w:val="24"/>
          <w:szCs w:val="24"/>
        </w:rPr>
        <w:t>среднего</w:t>
      </w:r>
      <w:r w:rsidRPr="00E31D4C">
        <w:rPr>
          <w:sz w:val="24"/>
          <w:szCs w:val="24"/>
        </w:rPr>
        <w:t xml:space="preserve"> общего о</w:t>
      </w:r>
      <w:r>
        <w:rPr>
          <w:sz w:val="24"/>
          <w:szCs w:val="24"/>
        </w:rPr>
        <w:t>бразования. При разработке ООП С</w:t>
      </w:r>
      <w:r w:rsidRPr="00E31D4C">
        <w:rPr>
          <w:sz w:val="24"/>
          <w:szCs w:val="24"/>
        </w:rPr>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rPr>
          <w:sz w:val="24"/>
          <w:szCs w:val="24"/>
        </w:rPr>
        <w:t>среднего</w:t>
      </w:r>
      <w:r w:rsidRPr="00E31D4C">
        <w:rPr>
          <w:sz w:val="24"/>
          <w:szCs w:val="24"/>
        </w:rPr>
        <w:t xml:space="preserve"> общего образования </w:t>
      </w:r>
      <w:r w:rsidR="008F3B37">
        <w:rPr>
          <w:sz w:val="24"/>
          <w:szCs w:val="24"/>
        </w:rPr>
        <w:t>школы</w:t>
      </w:r>
      <w:r w:rsidRPr="00E31D4C">
        <w:rPr>
          <w:sz w:val="24"/>
          <w:szCs w:val="24"/>
        </w:rPr>
        <w:t xml:space="preserve"> разработана на основе примерной основной образовательной программы </w:t>
      </w:r>
      <w:r>
        <w:rPr>
          <w:sz w:val="24"/>
          <w:szCs w:val="24"/>
        </w:rPr>
        <w:t>среднего</w:t>
      </w:r>
      <w:r w:rsidRPr="00E31D4C">
        <w:rPr>
          <w:sz w:val="24"/>
          <w:szCs w:val="24"/>
        </w:rPr>
        <w:t xml:space="preserve"> общего образования с учётом образовательных потребностей и запросов участников образовательных отношений. </w:t>
      </w:r>
      <w:r w:rsidR="00F7033A">
        <w:rPr>
          <w:sz w:val="24"/>
          <w:szCs w:val="24"/>
        </w:rPr>
        <w:tab/>
      </w:r>
    </w:p>
    <w:p w:rsidR="00A73640" w:rsidRPr="00E31D4C" w:rsidRDefault="00A73640" w:rsidP="00F7033A">
      <w:pPr>
        <w:pStyle w:val="a9"/>
        <w:spacing w:line="276" w:lineRule="auto"/>
        <w:ind w:firstLine="708"/>
        <w:jc w:val="both"/>
        <w:rPr>
          <w:sz w:val="24"/>
          <w:szCs w:val="24"/>
        </w:rPr>
      </w:pPr>
      <w:r w:rsidRPr="00E31D4C">
        <w:rPr>
          <w:sz w:val="24"/>
          <w:szCs w:val="24"/>
        </w:rPr>
        <w:t xml:space="preserve"> Разработка основной образовательной программы </w:t>
      </w:r>
      <w:r>
        <w:rPr>
          <w:sz w:val="24"/>
          <w:szCs w:val="24"/>
        </w:rPr>
        <w:t>среднего</w:t>
      </w:r>
      <w:r w:rsidRPr="00E31D4C">
        <w:rPr>
          <w:sz w:val="24"/>
          <w:szCs w:val="24"/>
        </w:rPr>
        <w:t xml:space="preserve"> общего образования осуществлялась участниками образовательных отношений самостоятельно с привлечением органов самоуправления (педагогический совет </w:t>
      </w:r>
      <w:r w:rsidR="008F3B37">
        <w:rPr>
          <w:sz w:val="24"/>
          <w:szCs w:val="24"/>
        </w:rPr>
        <w:t>школы</w:t>
      </w:r>
      <w:r w:rsidRPr="00E31D4C">
        <w:rPr>
          <w:sz w:val="24"/>
          <w:szCs w:val="24"/>
        </w:rPr>
        <w:t xml:space="preserve">), что обеспечивает государственно-общественный характер управления образовательной организацией. </w:t>
      </w:r>
    </w:p>
    <w:p w:rsidR="002C08F3" w:rsidRDefault="002C08F3" w:rsidP="00F7033A">
      <w:pPr>
        <w:pStyle w:val="a9"/>
        <w:spacing w:line="276" w:lineRule="auto"/>
        <w:ind w:firstLine="708"/>
        <w:jc w:val="both"/>
        <w:rPr>
          <w:sz w:val="24"/>
          <w:szCs w:val="24"/>
        </w:rPr>
      </w:pPr>
    </w:p>
    <w:p w:rsidR="00A73640" w:rsidRPr="00E31D4C" w:rsidRDefault="00A73640" w:rsidP="00F7033A">
      <w:pPr>
        <w:pStyle w:val="a9"/>
        <w:spacing w:line="276" w:lineRule="auto"/>
        <w:ind w:firstLine="708"/>
        <w:jc w:val="both"/>
        <w:rPr>
          <w:sz w:val="24"/>
          <w:szCs w:val="24"/>
        </w:rPr>
      </w:pPr>
      <w:r w:rsidRPr="00E31D4C">
        <w:rPr>
          <w:sz w:val="24"/>
          <w:szCs w:val="24"/>
        </w:rPr>
        <w:t xml:space="preserve">Содержание основной образовательной программы </w:t>
      </w:r>
      <w:r>
        <w:rPr>
          <w:sz w:val="24"/>
          <w:szCs w:val="24"/>
        </w:rPr>
        <w:t>среднего</w:t>
      </w:r>
      <w:r w:rsidRPr="00E31D4C">
        <w:rPr>
          <w:sz w:val="24"/>
          <w:szCs w:val="24"/>
        </w:rPr>
        <w:t xml:space="preserve"> общего образования </w:t>
      </w:r>
      <w:r w:rsidR="008F3B37">
        <w:rPr>
          <w:sz w:val="24"/>
          <w:szCs w:val="24"/>
        </w:rPr>
        <w:t>школы</w:t>
      </w:r>
      <w:r>
        <w:rPr>
          <w:sz w:val="24"/>
          <w:szCs w:val="24"/>
        </w:rPr>
        <w:t xml:space="preserve"> отражает требования ФГОС С</w:t>
      </w:r>
      <w:r w:rsidRPr="00E31D4C">
        <w:rPr>
          <w:sz w:val="24"/>
          <w:szCs w:val="24"/>
        </w:rPr>
        <w:t xml:space="preserve">ОО и содержит три основных раздела: целевой, содержательный и организационный. </w:t>
      </w:r>
    </w:p>
    <w:p w:rsidR="00A73640" w:rsidRPr="00E31D4C" w:rsidRDefault="00A73640" w:rsidP="00F7033A">
      <w:pPr>
        <w:pStyle w:val="a9"/>
        <w:spacing w:line="276" w:lineRule="auto"/>
        <w:ind w:firstLine="708"/>
        <w:jc w:val="both"/>
        <w:rPr>
          <w:sz w:val="24"/>
          <w:szCs w:val="24"/>
        </w:rPr>
      </w:pPr>
      <w:r w:rsidRPr="00E31D4C">
        <w:rPr>
          <w:sz w:val="24"/>
          <w:szCs w:val="24"/>
        </w:rP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rPr>
          <w:sz w:val="24"/>
          <w:szCs w:val="24"/>
        </w:rPr>
        <w:t xml:space="preserve"> с требованиями ФГОС С</w:t>
      </w:r>
      <w:r w:rsidRPr="00E31D4C">
        <w:rPr>
          <w:sz w:val="24"/>
          <w:szCs w:val="24"/>
        </w:rPr>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139CC" w:rsidRPr="008139CC" w:rsidRDefault="00A73640" w:rsidP="008139CC">
      <w:pPr>
        <w:pStyle w:val="a9"/>
        <w:spacing w:line="276" w:lineRule="auto"/>
        <w:jc w:val="both"/>
        <w:rPr>
          <w:b/>
          <w:sz w:val="24"/>
          <w:szCs w:val="24"/>
        </w:rPr>
      </w:pPr>
      <w:r w:rsidRPr="00E31D4C">
        <w:rPr>
          <w:sz w:val="24"/>
          <w:szCs w:val="24"/>
        </w:rPr>
        <w:t xml:space="preserve">   </w:t>
      </w:r>
      <w:r w:rsidR="008139CC" w:rsidRPr="008139CC">
        <w:rPr>
          <w:b/>
          <w:sz w:val="24"/>
          <w:szCs w:val="24"/>
        </w:rPr>
        <w:t xml:space="preserve">Целевой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пояснительную записку; </w:t>
      </w:r>
    </w:p>
    <w:p w:rsidR="008139CC" w:rsidRPr="008139CC" w:rsidRDefault="008139CC" w:rsidP="008139CC">
      <w:pPr>
        <w:pStyle w:val="a9"/>
        <w:spacing w:line="276" w:lineRule="auto"/>
        <w:jc w:val="both"/>
        <w:rPr>
          <w:sz w:val="24"/>
          <w:szCs w:val="24"/>
        </w:rPr>
      </w:pPr>
      <w:r w:rsidRPr="008139CC">
        <w:rPr>
          <w:sz w:val="24"/>
          <w:szCs w:val="24"/>
        </w:rPr>
        <w:t xml:space="preserve">– планируемые результаты освоения обучающимися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 систему оценки достижения планируемых результатов освоения основной образовательной программы. </w:t>
      </w:r>
    </w:p>
    <w:p w:rsidR="008139CC" w:rsidRPr="008139CC" w:rsidRDefault="008139CC" w:rsidP="00F7033A">
      <w:pPr>
        <w:pStyle w:val="a9"/>
        <w:spacing w:line="276" w:lineRule="auto"/>
        <w:ind w:firstLine="708"/>
        <w:jc w:val="both"/>
        <w:rPr>
          <w:sz w:val="24"/>
          <w:szCs w:val="24"/>
        </w:rPr>
      </w:pPr>
      <w:r w:rsidRPr="008139CC">
        <w:rPr>
          <w:sz w:val="24"/>
          <w:szCs w:val="24"/>
        </w:rPr>
        <w:t xml:space="preserve">Содержательный раздел определяет общее содержание </w:t>
      </w:r>
      <w:r>
        <w:rPr>
          <w:sz w:val="24"/>
          <w:szCs w:val="24"/>
        </w:rPr>
        <w:t xml:space="preserve">среднего </w:t>
      </w:r>
      <w:r w:rsidRPr="008139CC">
        <w:rPr>
          <w:sz w:val="24"/>
          <w:szCs w:val="24"/>
        </w:rPr>
        <w:t xml:space="preserve">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139CC" w:rsidRDefault="008139CC" w:rsidP="008139CC">
      <w:pPr>
        <w:pStyle w:val="a9"/>
        <w:spacing w:line="276" w:lineRule="auto"/>
        <w:jc w:val="both"/>
        <w:rPr>
          <w:sz w:val="24"/>
          <w:szCs w:val="24"/>
        </w:rPr>
      </w:pPr>
      <w:r>
        <w:rPr>
          <w:sz w:val="24"/>
          <w:szCs w:val="24"/>
        </w:rPr>
        <w:t>- п</w:t>
      </w:r>
      <w:r w:rsidRPr="008663DD">
        <w:rPr>
          <w:sz w:val="24"/>
          <w:szCs w:val="24"/>
        </w:rPr>
        <w:t xml:space="preserve">рограмма развития универсальных </w:t>
      </w:r>
      <w:r>
        <w:rPr>
          <w:sz w:val="24"/>
          <w:szCs w:val="24"/>
        </w:rPr>
        <w:t xml:space="preserve">учебных действий при получении среднего общего образования, включающая формирование компетенций; </w:t>
      </w:r>
    </w:p>
    <w:p w:rsidR="008139CC" w:rsidRPr="008139CC" w:rsidRDefault="008139CC" w:rsidP="008139CC">
      <w:pPr>
        <w:pStyle w:val="a9"/>
        <w:spacing w:line="276" w:lineRule="auto"/>
        <w:jc w:val="both"/>
        <w:rPr>
          <w:sz w:val="24"/>
          <w:szCs w:val="24"/>
        </w:rPr>
      </w:pPr>
      <w:r w:rsidRPr="008139CC">
        <w:rPr>
          <w:sz w:val="24"/>
          <w:szCs w:val="24"/>
        </w:rPr>
        <w:t xml:space="preserve">– программы отдельных учебных предметов, курсов; </w:t>
      </w:r>
    </w:p>
    <w:p w:rsidR="008139CC" w:rsidRPr="008139CC" w:rsidRDefault="008139CC" w:rsidP="008139CC">
      <w:pPr>
        <w:pStyle w:val="a9"/>
        <w:spacing w:line="276" w:lineRule="auto"/>
        <w:jc w:val="both"/>
        <w:rPr>
          <w:sz w:val="24"/>
          <w:szCs w:val="24"/>
        </w:rPr>
      </w:pPr>
      <w:r w:rsidRPr="008139CC">
        <w:rPr>
          <w:sz w:val="24"/>
          <w:szCs w:val="24"/>
        </w:rPr>
        <w:t xml:space="preserve">– </w:t>
      </w:r>
      <w:r>
        <w:rPr>
          <w:sz w:val="24"/>
          <w:szCs w:val="24"/>
        </w:rPr>
        <w:t>п</w:t>
      </w:r>
      <w:r w:rsidRPr="00A26386">
        <w:rPr>
          <w:sz w:val="24"/>
          <w:szCs w:val="24"/>
        </w:rPr>
        <w:t>рограмма воспитания и социализации обучающихся при получении среднего общего образования</w:t>
      </w:r>
      <w:r w:rsidRPr="008139CC">
        <w:rPr>
          <w:sz w:val="24"/>
          <w:szCs w:val="24"/>
        </w:rPr>
        <w:t xml:space="preserve">; </w:t>
      </w:r>
    </w:p>
    <w:p w:rsidR="008139CC" w:rsidRPr="008139CC" w:rsidRDefault="008139CC" w:rsidP="008139CC">
      <w:pPr>
        <w:pStyle w:val="a9"/>
        <w:spacing w:line="276" w:lineRule="auto"/>
        <w:jc w:val="both"/>
        <w:rPr>
          <w:sz w:val="24"/>
          <w:szCs w:val="24"/>
        </w:rPr>
      </w:pPr>
      <w:r w:rsidRPr="008139CC">
        <w:rPr>
          <w:sz w:val="24"/>
          <w:szCs w:val="24"/>
        </w:rPr>
        <w:t>– программу коррекционной работы.</w:t>
      </w:r>
    </w:p>
    <w:p w:rsidR="008139CC" w:rsidRPr="008139CC" w:rsidRDefault="008139CC" w:rsidP="00F7033A">
      <w:pPr>
        <w:pStyle w:val="a9"/>
        <w:spacing w:line="276" w:lineRule="auto"/>
        <w:ind w:firstLine="708"/>
        <w:jc w:val="both"/>
        <w:rPr>
          <w:sz w:val="24"/>
          <w:szCs w:val="24"/>
        </w:rPr>
      </w:pPr>
      <w:r w:rsidRPr="008139CC">
        <w:rPr>
          <w:sz w:val="24"/>
          <w:szCs w:val="24"/>
        </w:rPr>
        <w:lastRenderedPageBreak/>
        <w:t xml:space="preserve">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139CC" w:rsidRPr="008139CC" w:rsidRDefault="008139CC" w:rsidP="00F7033A">
      <w:pPr>
        <w:pStyle w:val="a9"/>
        <w:spacing w:line="276" w:lineRule="auto"/>
        <w:ind w:firstLine="708"/>
        <w:jc w:val="both"/>
        <w:rPr>
          <w:sz w:val="24"/>
          <w:szCs w:val="24"/>
        </w:rPr>
      </w:pPr>
      <w:r w:rsidRPr="008139CC">
        <w:rPr>
          <w:sz w:val="24"/>
          <w:szCs w:val="24"/>
        </w:rPr>
        <w:t xml:space="preserve">Организационный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учебный план основного общего образования; </w:t>
      </w:r>
    </w:p>
    <w:p w:rsidR="008139CC" w:rsidRPr="008139CC" w:rsidRDefault="008139CC" w:rsidP="008139CC">
      <w:pPr>
        <w:pStyle w:val="a9"/>
        <w:spacing w:line="276" w:lineRule="auto"/>
        <w:jc w:val="both"/>
        <w:rPr>
          <w:sz w:val="24"/>
          <w:szCs w:val="24"/>
        </w:rPr>
      </w:pPr>
      <w:r w:rsidRPr="008139CC">
        <w:rPr>
          <w:sz w:val="24"/>
          <w:szCs w:val="24"/>
        </w:rPr>
        <w:t xml:space="preserve">– план внеурочной деятельности; </w:t>
      </w:r>
    </w:p>
    <w:p w:rsidR="008139CC" w:rsidRPr="008139CC" w:rsidRDefault="008139CC" w:rsidP="008139CC">
      <w:pPr>
        <w:pStyle w:val="a9"/>
        <w:spacing w:line="276" w:lineRule="auto"/>
        <w:jc w:val="both"/>
        <w:rPr>
          <w:sz w:val="24"/>
          <w:szCs w:val="24"/>
        </w:rPr>
      </w:pPr>
      <w:r w:rsidRPr="008139CC">
        <w:rPr>
          <w:sz w:val="24"/>
          <w:szCs w:val="24"/>
        </w:rPr>
        <w:t xml:space="preserve">– календарный учебный график; </w:t>
      </w:r>
    </w:p>
    <w:p w:rsidR="00F7033A" w:rsidRDefault="008139CC" w:rsidP="008139CC">
      <w:pPr>
        <w:pStyle w:val="a9"/>
        <w:spacing w:line="276" w:lineRule="auto"/>
        <w:jc w:val="both"/>
        <w:rPr>
          <w:sz w:val="24"/>
          <w:szCs w:val="24"/>
        </w:rPr>
      </w:pPr>
      <w:r w:rsidRPr="008139CC">
        <w:rPr>
          <w:sz w:val="24"/>
          <w:szCs w:val="24"/>
        </w:rPr>
        <w:t>– систему условий реализации основной образовательной программы в со</w:t>
      </w:r>
      <w:r w:rsidR="00AC7B4F">
        <w:rPr>
          <w:sz w:val="24"/>
          <w:szCs w:val="24"/>
        </w:rPr>
        <w:t>ответствии с требованиями ФГОС С</w:t>
      </w:r>
      <w:r w:rsidRPr="008139CC">
        <w:rPr>
          <w:sz w:val="24"/>
          <w:szCs w:val="24"/>
        </w:rPr>
        <w:t>ОО</w:t>
      </w:r>
      <w:r w:rsidR="00F7033A">
        <w:rPr>
          <w:sz w:val="24"/>
          <w:szCs w:val="24"/>
        </w:rPr>
        <w:t xml:space="preserve">. </w:t>
      </w:r>
    </w:p>
    <w:p w:rsidR="00A73640" w:rsidRPr="00E31D4C" w:rsidRDefault="008F3B37" w:rsidP="00F7033A">
      <w:pPr>
        <w:pStyle w:val="a9"/>
        <w:spacing w:line="276" w:lineRule="auto"/>
        <w:ind w:firstLine="708"/>
        <w:jc w:val="both"/>
        <w:rPr>
          <w:sz w:val="24"/>
          <w:szCs w:val="24"/>
        </w:rPr>
      </w:pPr>
      <w:r>
        <w:rPr>
          <w:sz w:val="24"/>
          <w:szCs w:val="24"/>
        </w:rPr>
        <w:t>Школа</w:t>
      </w:r>
      <w:r w:rsidR="00A73640" w:rsidRPr="00E31D4C">
        <w:rPr>
          <w:sz w:val="24"/>
          <w:szCs w:val="24"/>
        </w:rPr>
        <w:t xml:space="preserve"> как образовательная организация, реализующая основную образовательную программу </w:t>
      </w:r>
      <w:r w:rsidR="00A73640">
        <w:rPr>
          <w:sz w:val="24"/>
          <w:szCs w:val="24"/>
        </w:rPr>
        <w:t>среднего</w:t>
      </w:r>
      <w:r w:rsidR="00A73640" w:rsidRPr="00E31D4C">
        <w:rPr>
          <w:sz w:val="24"/>
          <w:szCs w:val="24"/>
        </w:rPr>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A73640" w:rsidRPr="00E31D4C" w:rsidRDefault="00A73640" w:rsidP="00A73640">
      <w:pPr>
        <w:pStyle w:val="a9"/>
        <w:spacing w:line="276" w:lineRule="auto"/>
        <w:jc w:val="both"/>
        <w:rPr>
          <w:sz w:val="24"/>
          <w:szCs w:val="24"/>
        </w:rPr>
      </w:pPr>
      <w:r w:rsidRPr="00E31D4C">
        <w:rPr>
          <w:sz w:val="24"/>
          <w:szCs w:val="24"/>
        </w:rPr>
        <w:t xml:space="preserve">– с Уставом и другими документами, регламентирующими осуществление образовательной деятельности в </w:t>
      </w:r>
      <w:r w:rsidR="008F3B37">
        <w:rPr>
          <w:sz w:val="24"/>
          <w:szCs w:val="24"/>
        </w:rPr>
        <w:t>школе</w:t>
      </w:r>
      <w:r w:rsidRPr="00E31D4C">
        <w:rPr>
          <w:sz w:val="24"/>
          <w:szCs w:val="24"/>
        </w:rPr>
        <w:t xml:space="preserve">; </w:t>
      </w:r>
    </w:p>
    <w:p w:rsidR="00A73640" w:rsidRPr="00E31D4C" w:rsidRDefault="00A73640" w:rsidP="00A73640">
      <w:pPr>
        <w:pStyle w:val="a9"/>
        <w:spacing w:line="276" w:lineRule="auto"/>
        <w:jc w:val="both"/>
        <w:rPr>
          <w:sz w:val="24"/>
          <w:szCs w:val="24"/>
        </w:rPr>
      </w:pPr>
      <w:r w:rsidRPr="00E31D4C">
        <w:rPr>
          <w:sz w:val="24"/>
          <w:szCs w:val="24"/>
        </w:rPr>
        <w:t xml:space="preserve">– с их правами и обязанностями в части формирования реализации основной образовательной программы </w:t>
      </w:r>
      <w:r>
        <w:rPr>
          <w:sz w:val="24"/>
          <w:szCs w:val="24"/>
        </w:rPr>
        <w:t>среднего</w:t>
      </w:r>
      <w:r w:rsidRPr="00E31D4C">
        <w:rPr>
          <w:sz w:val="24"/>
          <w:szCs w:val="24"/>
        </w:rPr>
        <w:t xml:space="preserve"> общего образования, установленными законодательством Российской Федерации и Уставом образовательной организации. </w:t>
      </w:r>
    </w:p>
    <w:p w:rsidR="00A73640" w:rsidRPr="00E31D4C" w:rsidRDefault="00A73640" w:rsidP="00F7033A">
      <w:pPr>
        <w:pStyle w:val="a9"/>
        <w:spacing w:line="276" w:lineRule="auto"/>
        <w:ind w:firstLine="708"/>
        <w:jc w:val="both"/>
        <w:rPr>
          <w:sz w:val="24"/>
          <w:szCs w:val="24"/>
        </w:rPr>
      </w:pPr>
      <w:r w:rsidRPr="00E31D4C">
        <w:rPr>
          <w:sz w:val="24"/>
          <w:szCs w:val="24"/>
        </w:rPr>
        <w:t>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A73640" w:rsidRDefault="00A73640" w:rsidP="008B45C4">
      <w:pPr>
        <w:jc w:val="both"/>
        <w:rPr>
          <w:rFonts w:ascii="Times New Roman" w:hAnsi="Times New Roman" w:cs="Times New Roman"/>
          <w:b/>
          <w:sz w:val="28"/>
          <w:szCs w:val="28"/>
        </w:rPr>
      </w:pPr>
    </w:p>
    <w:p w:rsidR="00EF7781" w:rsidRDefault="00EF7781"/>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8C007A" w:rsidRDefault="008C007A"/>
    <w:p w:rsidR="0074528E" w:rsidRDefault="0074528E" w:rsidP="00A30934">
      <w:pPr>
        <w:pStyle w:val="a9"/>
        <w:spacing w:line="276" w:lineRule="auto"/>
        <w:jc w:val="both"/>
        <w:rPr>
          <w:rFonts w:asciiTheme="minorHAnsi" w:eastAsiaTheme="minorEastAsia" w:hAnsiTheme="minorHAnsi" w:cstheme="minorBidi"/>
          <w:sz w:val="22"/>
          <w:szCs w:val="22"/>
          <w:lang w:eastAsia="ru-RU"/>
        </w:rPr>
      </w:pPr>
    </w:p>
    <w:p w:rsidR="00260B13" w:rsidRDefault="00A30934" w:rsidP="00A30934">
      <w:pPr>
        <w:pStyle w:val="a9"/>
        <w:spacing w:line="276" w:lineRule="auto"/>
        <w:jc w:val="both"/>
        <w:rPr>
          <w:b/>
          <w:sz w:val="24"/>
          <w:szCs w:val="24"/>
        </w:rPr>
      </w:pPr>
      <w:r>
        <w:rPr>
          <w:b/>
          <w:sz w:val="24"/>
          <w:szCs w:val="24"/>
        </w:rPr>
        <w:lastRenderedPageBreak/>
        <w:t>1.</w:t>
      </w:r>
      <w:r w:rsidR="00260B13" w:rsidRPr="00A30934">
        <w:rPr>
          <w:b/>
          <w:sz w:val="24"/>
          <w:szCs w:val="24"/>
        </w:rPr>
        <w:t xml:space="preserve">Целевой раздел основной образовательной программы </w:t>
      </w:r>
      <w:r w:rsidRPr="00A30934">
        <w:rPr>
          <w:b/>
          <w:sz w:val="24"/>
          <w:szCs w:val="24"/>
        </w:rPr>
        <w:t>среднего</w:t>
      </w:r>
      <w:r w:rsidR="00260B13" w:rsidRPr="00A30934">
        <w:rPr>
          <w:b/>
          <w:sz w:val="24"/>
          <w:szCs w:val="24"/>
        </w:rPr>
        <w:t xml:space="preserve"> общего образования</w:t>
      </w:r>
    </w:p>
    <w:p w:rsidR="00A30934" w:rsidRPr="00A30934" w:rsidRDefault="00A30934" w:rsidP="00A30934">
      <w:pPr>
        <w:pStyle w:val="a9"/>
        <w:spacing w:line="276" w:lineRule="auto"/>
        <w:jc w:val="both"/>
        <w:rPr>
          <w:b/>
          <w:sz w:val="24"/>
          <w:szCs w:val="24"/>
        </w:rPr>
      </w:pPr>
    </w:p>
    <w:p w:rsidR="00260B13" w:rsidRPr="00A30934" w:rsidRDefault="00A30934" w:rsidP="00A30934">
      <w:pPr>
        <w:pStyle w:val="a9"/>
        <w:spacing w:line="276" w:lineRule="auto"/>
        <w:jc w:val="center"/>
        <w:rPr>
          <w:b/>
          <w:sz w:val="24"/>
          <w:szCs w:val="24"/>
        </w:rPr>
      </w:pPr>
      <w:r>
        <w:rPr>
          <w:b/>
          <w:sz w:val="24"/>
          <w:szCs w:val="24"/>
        </w:rPr>
        <w:t xml:space="preserve">1.1 </w:t>
      </w:r>
      <w:r w:rsidR="00260B13" w:rsidRPr="00A30934">
        <w:rPr>
          <w:b/>
          <w:sz w:val="24"/>
          <w:szCs w:val="24"/>
        </w:rPr>
        <w:t>Пояснительная записка</w:t>
      </w:r>
    </w:p>
    <w:p w:rsidR="00260B13" w:rsidRPr="00A30934" w:rsidRDefault="00260B13" w:rsidP="00260B13">
      <w:pPr>
        <w:pStyle w:val="a9"/>
        <w:spacing w:line="276" w:lineRule="auto"/>
        <w:jc w:val="both"/>
        <w:rPr>
          <w:b/>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Основная образовательная программа </w:t>
      </w:r>
      <w:r w:rsidR="00A30934">
        <w:rPr>
          <w:sz w:val="24"/>
          <w:szCs w:val="24"/>
        </w:rPr>
        <w:t>среднего общего образования (далее ООП С</w:t>
      </w:r>
      <w:r w:rsidRPr="00260B13">
        <w:rPr>
          <w:sz w:val="24"/>
          <w:szCs w:val="24"/>
        </w:rPr>
        <w:t xml:space="preserve">ОО) </w:t>
      </w:r>
      <w:r w:rsidR="008F3B37">
        <w:rPr>
          <w:sz w:val="24"/>
          <w:szCs w:val="24"/>
        </w:rPr>
        <w:t>МБОУ «Эрзинская средняя школа имени Соян Чакар»</w:t>
      </w:r>
      <w:r w:rsidRPr="00260B13">
        <w:rPr>
          <w:sz w:val="24"/>
          <w:szCs w:val="24"/>
        </w:rPr>
        <w:t xml:space="preserve"> разработана на основе:</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Конституции Российской Федерации.</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Конвенции о правах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РФ «Об образовании в Российской Федерации» от</w:t>
      </w:r>
      <w:r w:rsidRPr="00260B13">
        <w:rPr>
          <w:snapToGrid w:val="0"/>
          <w:sz w:val="24"/>
          <w:szCs w:val="24"/>
        </w:rPr>
        <w:t xml:space="preserve"> 29.12.12 г № 273-ФЗ (</w:t>
      </w:r>
      <w:r w:rsidRPr="00260B13">
        <w:rPr>
          <w:sz w:val="24"/>
          <w:szCs w:val="24"/>
        </w:rPr>
        <w:t>ст. 12, 13, 15, 16).</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Российской Федерации «Об основных гарантиях прав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Национальной образовательной инициативы «Наша новая школа».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Концепции модернизации российского образования на период до 2020 года.</w:t>
      </w:r>
    </w:p>
    <w:p w:rsidR="00650D48" w:rsidRDefault="00260B13" w:rsidP="00EC5F2B">
      <w:pPr>
        <w:pStyle w:val="a9"/>
        <w:numPr>
          <w:ilvl w:val="0"/>
          <w:numId w:val="1"/>
        </w:numPr>
        <w:spacing w:line="276" w:lineRule="auto"/>
        <w:jc w:val="both"/>
        <w:rPr>
          <w:sz w:val="24"/>
          <w:szCs w:val="24"/>
        </w:rPr>
      </w:pPr>
      <w:r w:rsidRPr="00260B13">
        <w:rPr>
          <w:sz w:val="24"/>
          <w:szCs w:val="24"/>
        </w:rPr>
        <w:t xml:space="preserve">Федерального государственного образовательного стандарта </w:t>
      </w:r>
      <w:r w:rsidR="00A30934">
        <w:rPr>
          <w:sz w:val="24"/>
          <w:szCs w:val="24"/>
        </w:rPr>
        <w:t>среднего</w:t>
      </w:r>
      <w:r w:rsidRPr="00260B13">
        <w:rPr>
          <w:sz w:val="24"/>
          <w:szCs w:val="24"/>
        </w:rPr>
        <w:t xml:space="preserve"> общего образования (утверждён приказом Министерства образования и науки РФ от 17 </w:t>
      </w:r>
      <w:r w:rsidR="00D93545">
        <w:rPr>
          <w:sz w:val="24"/>
          <w:szCs w:val="24"/>
        </w:rPr>
        <w:t>мая 2012 года №413</w:t>
      </w:r>
      <w:r w:rsidRPr="00260B13">
        <w:rPr>
          <w:sz w:val="24"/>
          <w:szCs w:val="24"/>
        </w:rPr>
        <w:t>).</w:t>
      </w:r>
    </w:p>
    <w:p w:rsidR="00650D48" w:rsidRPr="00650D48" w:rsidRDefault="00650D48"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29.12.2014</w:t>
      </w:r>
      <w:r w:rsidRPr="00650D48">
        <w:rPr>
          <w:sz w:val="24"/>
          <w:szCs w:val="24"/>
        </w:rPr>
        <w:t xml:space="preserve"> </w:t>
      </w:r>
      <w:r>
        <w:rPr>
          <w:sz w:val="24"/>
          <w:szCs w:val="24"/>
        </w:rPr>
        <w:t>года №1645</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800299" w:rsidRPr="00650D48"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31.12.2015</w:t>
      </w:r>
      <w:r w:rsidRPr="00650D48">
        <w:rPr>
          <w:sz w:val="24"/>
          <w:szCs w:val="24"/>
        </w:rPr>
        <w:t xml:space="preserve"> </w:t>
      </w:r>
      <w:r>
        <w:rPr>
          <w:sz w:val="24"/>
          <w:szCs w:val="24"/>
        </w:rPr>
        <w:t>года №1578</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650D48"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29.06.2017</w:t>
      </w:r>
      <w:r w:rsidRPr="00650D48">
        <w:rPr>
          <w:sz w:val="24"/>
          <w:szCs w:val="24"/>
        </w:rPr>
        <w:t xml:space="preserve"> </w:t>
      </w:r>
      <w:r>
        <w:rPr>
          <w:sz w:val="24"/>
          <w:szCs w:val="24"/>
        </w:rPr>
        <w:t>года №613</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2C08F3" w:rsidRPr="002C08F3" w:rsidRDefault="002C08F3" w:rsidP="002C08F3">
      <w:pPr>
        <w:pStyle w:val="a9"/>
        <w:numPr>
          <w:ilvl w:val="0"/>
          <w:numId w:val="1"/>
        </w:numPr>
        <w:jc w:val="both"/>
        <w:rPr>
          <w:sz w:val="24"/>
          <w:szCs w:val="24"/>
        </w:rPr>
      </w:pPr>
      <w:r w:rsidRPr="002C08F3">
        <w:rPr>
          <w:sz w:val="24"/>
          <w:szCs w:val="24"/>
        </w:rPr>
        <w:t>Санитарных правил и норм (СанПиН 2.4.3648-20) «Санитарно-эпидемиологические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г. № 28 (Зарегистрирован 18.12.2020 № 61573);</w:t>
      </w:r>
    </w:p>
    <w:p w:rsidR="002C08F3" w:rsidRPr="002C08F3" w:rsidRDefault="002C08F3" w:rsidP="002C08F3">
      <w:pPr>
        <w:pStyle w:val="a9"/>
        <w:numPr>
          <w:ilvl w:val="0"/>
          <w:numId w:val="1"/>
        </w:numPr>
        <w:jc w:val="both"/>
        <w:rPr>
          <w:sz w:val="24"/>
          <w:szCs w:val="24"/>
        </w:rPr>
      </w:pPr>
      <w:r w:rsidRPr="002C08F3">
        <w:rPr>
          <w:sz w:val="24"/>
          <w:szCs w:val="24"/>
        </w:rPr>
        <w:t>- Санитарных правил и норм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утврежденных Постановлением Главного государственного санитарного врача Российской федерации от 30.06.2020 г. № 16 (Зарегистрирован 29.03.2021 г. № 62900) (с изменениями, внесенными Постановлением Главного государственного санитарного врача Российской Федерации от 24.03.2021 г. № 10);</w:t>
      </w:r>
    </w:p>
    <w:p w:rsidR="002C08F3" w:rsidRPr="002C08F3" w:rsidRDefault="002C08F3" w:rsidP="002C08F3">
      <w:pPr>
        <w:pStyle w:val="a9"/>
        <w:numPr>
          <w:ilvl w:val="0"/>
          <w:numId w:val="1"/>
        </w:numPr>
        <w:spacing w:line="276" w:lineRule="auto"/>
        <w:jc w:val="both"/>
        <w:rPr>
          <w:sz w:val="24"/>
          <w:szCs w:val="24"/>
        </w:rPr>
      </w:pPr>
      <w:r w:rsidRPr="002C08F3">
        <w:rPr>
          <w:sz w:val="24"/>
          <w:szCs w:val="24"/>
        </w:rPr>
        <w:t xml:space="preserve">-  Санитарных правил и норм (СанПиН 1.2.3685-21) «Гигиенические нормативы и требования к обеспечению безопасности и (или) безвредности для человека </w:t>
      </w:r>
      <w:r w:rsidRPr="002C08F3">
        <w:rPr>
          <w:sz w:val="24"/>
          <w:szCs w:val="24"/>
        </w:rPr>
        <w:lastRenderedPageBreak/>
        <w:t>факторов среды обитания», утвержденных Постановлением Главного государственного санитарного врача Российской Федерации от 28.01.2021 г. № 2 (стр. 369-402);</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24.12.2010 г №2075 «О продолжительности рабочего времени педагогических работников».</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260B13" w:rsidRPr="008A6F83" w:rsidRDefault="008F3B37" w:rsidP="008A6F83">
      <w:pPr>
        <w:pStyle w:val="a9"/>
        <w:numPr>
          <w:ilvl w:val="0"/>
          <w:numId w:val="1"/>
        </w:numPr>
        <w:spacing w:line="276" w:lineRule="auto"/>
        <w:jc w:val="both"/>
        <w:rPr>
          <w:sz w:val="24"/>
          <w:szCs w:val="24"/>
        </w:rPr>
      </w:pPr>
      <w:r>
        <w:rPr>
          <w:sz w:val="24"/>
          <w:szCs w:val="24"/>
        </w:rPr>
        <w:t>Устава МБОУ «Эрзинская средняя школа имени Соян Чакар»</w:t>
      </w:r>
      <w:r w:rsidR="00260B13" w:rsidRPr="00260B13">
        <w:rPr>
          <w:sz w:val="24"/>
          <w:szCs w:val="24"/>
        </w:rPr>
        <w:t>.</w:t>
      </w:r>
    </w:p>
    <w:p w:rsidR="00260B13" w:rsidRPr="00A30934" w:rsidRDefault="00260B13" w:rsidP="00EC5F2B">
      <w:pPr>
        <w:pStyle w:val="a9"/>
        <w:numPr>
          <w:ilvl w:val="0"/>
          <w:numId w:val="1"/>
        </w:numPr>
        <w:spacing w:line="276" w:lineRule="auto"/>
        <w:jc w:val="both"/>
        <w:rPr>
          <w:sz w:val="24"/>
          <w:szCs w:val="24"/>
        </w:rPr>
      </w:pPr>
      <w:r w:rsidRPr="00A30934">
        <w:rPr>
          <w:sz w:val="24"/>
          <w:szCs w:val="24"/>
        </w:rPr>
        <w:t>Положения: «О поряд</w:t>
      </w:r>
      <w:r w:rsidR="008F3B37">
        <w:rPr>
          <w:sz w:val="24"/>
          <w:szCs w:val="24"/>
        </w:rPr>
        <w:t xml:space="preserve">ке приёма граждан в </w:t>
      </w:r>
      <w:r w:rsidR="005F66DA">
        <w:rPr>
          <w:sz w:val="24"/>
          <w:szCs w:val="24"/>
        </w:rPr>
        <w:t>МБОУ «Эрзинская средняя школа имени Соян Чакар</w:t>
      </w:r>
      <w:r w:rsidRPr="00A30934">
        <w:rPr>
          <w:sz w:val="24"/>
          <w:szCs w:val="24"/>
        </w:rPr>
        <w:t xml:space="preserve">», </w:t>
      </w:r>
      <w:r w:rsidR="005F66DA">
        <w:rPr>
          <w:sz w:val="24"/>
          <w:szCs w:val="24"/>
        </w:rPr>
        <w:t xml:space="preserve">«О классах профильного обучения в МБОУ «Эрзинская средняя школа имени Соян Чакар», </w:t>
      </w:r>
      <w:r w:rsidRPr="00A30934">
        <w:rPr>
          <w:sz w:val="24"/>
          <w:szCs w:val="24"/>
        </w:rPr>
        <w:t>«О системе оценок, формах и порядке проведения текущей, промежуточной аттест</w:t>
      </w:r>
      <w:r w:rsidR="00A30934">
        <w:rPr>
          <w:sz w:val="24"/>
          <w:szCs w:val="24"/>
        </w:rPr>
        <w:t>ации обучающихся 2-11 классов».</w:t>
      </w:r>
    </w:p>
    <w:p w:rsidR="00260B13" w:rsidRPr="00260B13" w:rsidRDefault="00A30934" w:rsidP="00F7033A">
      <w:pPr>
        <w:pStyle w:val="a9"/>
        <w:spacing w:line="276" w:lineRule="auto"/>
        <w:ind w:firstLine="708"/>
        <w:jc w:val="both"/>
        <w:rPr>
          <w:sz w:val="24"/>
          <w:szCs w:val="24"/>
        </w:rPr>
      </w:pPr>
      <w:r>
        <w:rPr>
          <w:sz w:val="24"/>
          <w:szCs w:val="24"/>
        </w:rPr>
        <w:t>ООП С</w:t>
      </w:r>
      <w:r w:rsidR="005F66DA">
        <w:rPr>
          <w:sz w:val="24"/>
          <w:szCs w:val="24"/>
        </w:rPr>
        <w:t>ОО школы</w:t>
      </w:r>
      <w:r w:rsidR="00260B13" w:rsidRPr="00260B13">
        <w:rPr>
          <w:sz w:val="24"/>
          <w:szCs w:val="24"/>
        </w:rPr>
        <w:t xml:space="preserve"> разработана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p>
    <w:p w:rsidR="00260B13" w:rsidRPr="00260B13" w:rsidRDefault="00260B13" w:rsidP="00F7033A">
      <w:pPr>
        <w:pStyle w:val="a9"/>
        <w:spacing w:line="276" w:lineRule="auto"/>
        <w:ind w:firstLine="708"/>
        <w:jc w:val="both"/>
        <w:rPr>
          <w:rStyle w:val="Zag11"/>
          <w:sz w:val="24"/>
          <w:szCs w:val="24"/>
        </w:rPr>
      </w:pPr>
      <w:r w:rsidRPr="00260B13">
        <w:rPr>
          <w:rStyle w:val="Zag11"/>
          <w:rFonts w:eastAsia="@Arial Unicode MS"/>
          <w:sz w:val="24"/>
          <w:szCs w:val="24"/>
        </w:rPr>
        <w:t xml:space="preserve">Настоящая программа </w:t>
      </w:r>
      <w:r w:rsidRPr="00260B13">
        <w:rPr>
          <w:rStyle w:val="Zag11"/>
          <w:rFonts w:eastAsia="@Arial Unicode MS"/>
          <w:b/>
          <w:sz w:val="24"/>
          <w:szCs w:val="24"/>
        </w:rPr>
        <w:t>учитывает</w:t>
      </w:r>
      <w:r w:rsidRPr="00260B13">
        <w:rPr>
          <w:rStyle w:val="Zag11"/>
          <w:rFonts w:eastAsia="@Arial Unicode MS"/>
          <w:sz w:val="24"/>
          <w:szCs w:val="24"/>
        </w:rPr>
        <w:t xml:space="preserve"> социокультурные особенности и </w:t>
      </w:r>
      <w:r w:rsidR="005F66DA">
        <w:rPr>
          <w:rStyle w:val="Zag11"/>
          <w:rFonts w:eastAsia="@Arial Unicode MS"/>
          <w:sz w:val="24"/>
          <w:szCs w:val="24"/>
        </w:rPr>
        <w:t>образовательные потребности Республики Тыва, Эрзинского</w:t>
      </w:r>
      <w:r w:rsidRPr="00260B13">
        <w:rPr>
          <w:rStyle w:val="Zag11"/>
          <w:rFonts w:eastAsia="@Arial Unicode MS"/>
          <w:sz w:val="24"/>
          <w:szCs w:val="24"/>
        </w:rPr>
        <w:t xml:space="preserve"> района.</w:t>
      </w:r>
    </w:p>
    <w:p w:rsidR="00260B13" w:rsidRPr="00260B13" w:rsidRDefault="00260B13" w:rsidP="00F7033A">
      <w:pPr>
        <w:pStyle w:val="a9"/>
        <w:spacing w:line="276" w:lineRule="auto"/>
        <w:ind w:firstLine="708"/>
        <w:jc w:val="both"/>
        <w:rPr>
          <w:sz w:val="24"/>
          <w:szCs w:val="24"/>
        </w:rPr>
      </w:pPr>
      <w:r w:rsidRPr="00260B13">
        <w:rPr>
          <w:rStyle w:val="Zag11"/>
          <w:rFonts w:eastAsia="@Arial Unicode MS"/>
          <w:color w:val="000000"/>
          <w:sz w:val="24"/>
          <w:szCs w:val="24"/>
        </w:rPr>
        <w:t xml:space="preserve">Основная образовательная программа </w:t>
      </w:r>
      <w:r w:rsidR="00A30934">
        <w:rPr>
          <w:rStyle w:val="Zag11"/>
          <w:rFonts w:eastAsia="@Arial Unicode MS"/>
          <w:color w:val="000000"/>
          <w:sz w:val="24"/>
          <w:szCs w:val="24"/>
        </w:rPr>
        <w:t>среднего</w:t>
      </w:r>
      <w:r w:rsidRPr="00260B13">
        <w:rPr>
          <w:rStyle w:val="Zag11"/>
          <w:rFonts w:eastAsia="@Arial Unicode MS"/>
          <w:color w:val="000000"/>
          <w:sz w:val="24"/>
          <w:szCs w:val="24"/>
        </w:rPr>
        <w:t xml:space="preserve"> общего образования </w:t>
      </w:r>
      <w:r w:rsidR="005F66DA">
        <w:rPr>
          <w:sz w:val="24"/>
          <w:szCs w:val="24"/>
        </w:rPr>
        <w:t>школы</w:t>
      </w:r>
      <w:r w:rsidRPr="00260B13">
        <w:rPr>
          <w:rStyle w:val="Zag11"/>
          <w:rFonts w:eastAsia="@Arial Unicode MS"/>
          <w:color w:val="000000"/>
          <w:sz w:val="24"/>
          <w:szCs w:val="24"/>
        </w:rPr>
        <w:t xml:space="preserve"> 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rsidR="00A30934">
        <w:rPr>
          <w:sz w:val="24"/>
          <w:szCs w:val="24"/>
        </w:rPr>
        <w:t>ООП С</w:t>
      </w:r>
      <w:r w:rsidRPr="00260B13">
        <w:rPr>
          <w:sz w:val="24"/>
          <w:szCs w:val="24"/>
        </w:rPr>
        <w:t xml:space="preserve">ОО определяет цели, задачи, планируемые результаты, содержание и организацию образовательной деятельности на уровне </w:t>
      </w:r>
      <w:r w:rsidR="00A30934">
        <w:rPr>
          <w:sz w:val="24"/>
          <w:szCs w:val="24"/>
        </w:rPr>
        <w:t>среднего общего образования. ООП С</w:t>
      </w:r>
      <w:r w:rsidRPr="00260B13">
        <w:rPr>
          <w:sz w:val="24"/>
          <w:szCs w:val="24"/>
        </w:rPr>
        <w:t>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w:t>
      </w:r>
      <w:r w:rsidR="00A30934">
        <w:rPr>
          <w:sz w:val="24"/>
          <w:szCs w:val="24"/>
        </w:rPr>
        <w:t>ршенствование обучающихся. ООП С</w:t>
      </w:r>
      <w:r w:rsidRPr="00260B13">
        <w:rPr>
          <w:sz w:val="24"/>
          <w:szCs w:val="24"/>
        </w:rPr>
        <w:t xml:space="preserve">ОО обеспечивает их социальную успешность, развитие творческих способностей, сохранение и укрепление здоровья. </w:t>
      </w:r>
    </w:p>
    <w:p w:rsidR="00260B13" w:rsidRPr="00260B13" w:rsidRDefault="00A30934" w:rsidP="00F7033A">
      <w:pPr>
        <w:pStyle w:val="a9"/>
        <w:spacing w:line="276" w:lineRule="auto"/>
        <w:ind w:firstLine="708"/>
        <w:jc w:val="both"/>
        <w:rPr>
          <w:sz w:val="24"/>
          <w:szCs w:val="24"/>
        </w:rPr>
      </w:pPr>
      <w:r>
        <w:rPr>
          <w:sz w:val="24"/>
          <w:szCs w:val="24"/>
        </w:rPr>
        <w:t>Среднее</w:t>
      </w:r>
      <w:r w:rsidR="00260B13" w:rsidRPr="00260B13">
        <w:rPr>
          <w:sz w:val="24"/>
          <w:szCs w:val="24"/>
        </w:rPr>
        <w:t xml:space="preserve"> общее образование может быть получено: </w:t>
      </w:r>
    </w:p>
    <w:p w:rsidR="00260B13" w:rsidRPr="00260B13" w:rsidRDefault="005F66DA" w:rsidP="00EC5F2B">
      <w:pPr>
        <w:pStyle w:val="a9"/>
        <w:numPr>
          <w:ilvl w:val="0"/>
          <w:numId w:val="2"/>
        </w:numPr>
        <w:spacing w:line="276" w:lineRule="auto"/>
        <w:jc w:val="both"/>
        <w:rPr>
          <w:sz w:val="24"/>
          <w:szCs w:val="24"/>
        </w:rPr>
      </w:pPr>
      <w:r>
        <w:rPr>
          <w:sz w:val="24"/>
          <w:szCs w:val="24"/>
        </w:rPr>
        <w:t>в МБОУ «Эрзинская средняя школа имени Соян Чакар»</w:t>
      </w:r>
      <w:r w:rsidR="00260B13" w:rsidRPr="00260B13">
        <w:rPr>
          <w:sz w:val="24"/>
          <w:szCs w:val="24"/>
        </w:rPr>
        <w:t xml:space="preserve"> (в очной, очно-заочной или заочной форме); </w:t>
      </w:r>
    </w:p>
    <w:p w:rsidR="00260B13" w:rsidRPr="00260B13" w:rsidRDefault="005F66DA" w:rsidP="00EC5F2B">
      <w:pPr>
        <w:pStyle w:val="a9"/>
        <w:numPr>
          <w:ilvl w:val="0"/>
          <w:numId w:val="2"/>
        </w:numPr>
        <w:spacing w:line="276" w:lineRule="auto"/>
        <w:jc w:val="both"/>
        <w:rPr>
          <w:rFonts w:eastAsia="@Arial Unicode MS"/>
          <w:color w:val="000000"/>
          <w:sz w:val="24"/>
          <w:szCs w:val="24"/>
        </w:rPr>
      </w:pPr>
      <w:r>
        <w:rPr>
          <w:sz w:val="24"/>
          <w:szCs w:val="24"/>
        </w:rPr>
        <w:t>вне школы</w:t>
      </w:r>
      <w:r w:rsidR="00260B13" w:rsidRPr="00260B13">
        <w:rPr>
          <w:sz w:val="24"/>
          <w:szCs w:val="24"/>
        </w:rPr>
        <w:t>, в форме семейного образования.</w:t>
      </w:r>
    </w:p>
    <w:p w:rsidR="00260B13" w:rsidRPr="00260B13" w:rsidRDefault="00260B13" w:rsidP="00F7033A">
      <w:pPr>
        <w:pStyle w:val="a9"/>
        <w:spacing w:line="276" w:lineRule="auto"/>
        <w:ind w:firstLine="708"/>
        <w:jc w:val="both"/>
        <w:rPr>
          <w:sz w:val="24"/>
          <w:szCs w:val="24"/>
        </w:rPr>
      </w:pPr>
      <w:r w:rsidRPr="00260B13">
        <w:rPr>
          <w:sz w:val="24"/>
          <w:szCs w:val="24"/>
        </w:rPr>
        <w:t>Допускается сочетание различных форм получения образования и форм обучения.</w:t>
      </w:r>
    </w:p>
    <w:p w:rsidR="00A30934" w:rsidRDefault="00260B13" w:rsidP="00F7033A">
      <w:pPr>
        <w:pStyle w:val="a9"/>
        <w:spacing w:line="276" w:lineRule="auto"/>
        <w:ind w:firstLine="708"/>
        <w:jc w:val="both"/>
        <w:rPr>
          <w:sz w:val="24"/>
          <w:szCs w:val="24"/>
        </w:rPr>
      </w:pPr>
      <w:r w:rsidRPr="00260B13">
        <w:rPr>
          <w:sz w:val="24"/>
          <w:szCs w:val="24"/>
        </w:rPr>
        <w:t xml:space="preserve">Срок получения </w:t>
      </w:r>
      <w:r w:rsidR="00A30934">
        <w:rPr>
          <w:sz w:val="24"/>
          <w:szCs w:val="24"/>
        </w:rPr>
        <w:t>среднего</w:t>
      </w:r>
      <w:r w:rsidRPr="00260B13">
        <w:rPr>
          <w:sz w:val="24"/>
          <w:szCs w:val="24"/>
        </w:rPr>
        <w:t xml:space="preserve"> общего образования составляет </w:t>
      </w:r>
      <w:r w:rsidR="00A30934">
        <w:rPr>
          <w:sz w:val="24"/>
          <w:szCs w:val="24"/>
        </w:rPr>
        <w:t>два года.</w:t>
      </w:r>
    </w:p>
    <w:p w:rsidR="00260B13" w:rsidRPr="00260B13" w:rsidRDefault="00260B13" w:rsidP="00260B13">
      <w:pPr>
        <w:pStyle w:val="a9"/>
        <w:spacing w:line="276" w:lineRule="auto"/>
        <w:jc w:val="both"/>
        <w:rPr>
          <w:sz w:val="24"/>
          <w:szCs w:val="24"/>
        </w:rPr>
      </w:pPr>
      <w:r w:rsidRPr="00260B13">
        <w:rPr>
          <w:sz w:val="24"/>
          <w:szCs w:val="24"/>
        </w:rPr>
        <w:t xml:space="preserve">Основная образовательная программа </w:t>
      </w:r>
      <w:r w:rsidR="00A30934">
        <w:rPr>
          <w:sz w:val="24"/>
          <w:szCs w:val="24"/>
        </w:rPr>
        <w:t>среднего</w:t>
      </w:r>
      <w:r w:rsidRPr="00260B13">
        <w:rPr>
          <w:sz w:val="24"/>
          <w:szCs w:val="24"/>
        </w:rPr>
        <w:t xml:space="preserve"> общего образо</w:t>
      </w:r>
      <w:r w:rsidR="005F66DA">
        <w:rPr>
          <w:sz w:val="24"/>
          <w:szCs w:val="24"/>
        </w:rPr>
        <w:t>вания реализуется в школе</w:t>
      </w:r>
      <w:r w:rsidRPr="00260B13">
        <w:rPr>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53269D" w:rsidRPr="0053269D" w:rsidRDefault="0053269D" w:rsidP="00F7033A">
      <w:pPr>
        <w:pStyle w:val="a9"/>
        <w:spacing w:line="276" w:lineRule="auto"/>
        <w:ind w:firstLine="708"/>
        <w:jc w:val="both"/>
        <w:rPr>
          <w:sz w:val="24"/>
          <w:szCs w:val="24"/>
        </w:rPr>
      </w:pPr>
      <w:r w:rsidRPr="0053269D">
        <w:rPr>
          <w:sz w:val="24"/>
          <w:szCs w:val="24"/>
        </w:rPr>
        <w:lastRenderedPageBreak/>
        <w:t>Система</w:t>
      </w:r>
      <w:r w:rsidRPr="0053269D" w:rsidDel="004B188C">
        <w:rPr>
          <w:sz w:val="24"/>
          <w:szCs w:val="24"/>
        </w:rPr>
        <w:t xml:space="preserve"> </w:t>
      </w:r>
      <w:r w:rsidRPr="0053269D">
        <w:rPr>
          <w:sz w:val="24"/>
          <w:szCs w:val="24"/>
        </w:rPr>
        <w:t xml:space="preserve">внеурочной деятельности включает в себя: жизнь ученических сообществ разновозрастных объединений по интересам, клубов; юношеских общественных объединений);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w:t>
      </w:r>
      <w:r>
        <w:rPr>
          <w:sz w:val="24"/>
          <w:szCs w:val="24"/>
        </w:rPr>
        <w:t>школы</w:t>
      </w:r>
      <w:r w:rsidRPr="0053269D">
        <w:rPr>
          <w:sz w:val="24"/>
          <w:szCs w:val="24"/>
        </w:rPr>
        <w:t>; систему воспитательных мероприятий.</w:t>
      </w:r>
    </w:p>
    <w:p w:rsidR="0053269D" w:rsidRPr="0053269D" w:rsidRDefault="0053269D" w:rsidP="00F7033A">
      <w:pPr>
        <w:pStyle w:val="a9"/>
        <w:spacing w:line="276" w:lineRule="auto"/>
        <w:ind w:firstLine="708"/>
        <w:jc w:val="both"/>
        <w:rPr>
          <w:sz w:val="24"/>
          <w:szCs w:val="24"/>
        </w:rPr>
      </w:pPr>
      <w:r w:rsidRPr="0053269D">
        <w:rPr>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260B13" w:rsidRPr="00301A12" w:rsidRDefault="0053269D" w:rsidP="00F7033A">
      <w:pPr>
        <w:pStyle w:val="a9"/>
        <w:spacing w:line="276" w:lineRule="auto"/>
        <w:ind w:firstLine="708"/>
        <w:jc w:val="both"/>
        <w:rPr>
          <w:rFonts w:eastAsia="Calibri"/>
          <w:color w:val="000000"/>
          <w:sz w:val="24"/>
          <w:szCs w:val="24"/>
        </w:rPr>
      </w:pPr>
      <w:r w:rsidRPr="0053269D">
        <w:rPr>
          <w:sz w:val="24"/>
          <w:szCs w:val="24"/>
        </w:rPr>
        <w:t xml:space="preserve">Вариативность содержания внеурочной деятельности определяется </w:t>
      </w:r>
      <w:r>
        <w:rPr>
          <w:sz w:val="24"/>
          <w:szCs w:val="24"/>
        </w:rPr>
        <w:t>запросами обучающихся.</w:t>
      </w:r>
      <w:r w:rsidR="00FA0A3E">
        <w:rPr>
          <w:rStyle w:val="af2"/>
          <w:color w:val="000000"/>
          <w:sz w:val="24"/>
          <w:szCs w:val="24"/>
        </w:rPr>
        <w:t xml:space="preserve"> В</w:t>
      </w:r>
      <w:r w:rsidRPr="0053269D">
        <w:rPr>
          <w:rStyle w:val="af2"/>
          <w:color w:val="000000"/>
          <w:sz w:val="24"/>
          <w:szCs w:val="24"/>
        </w:rPr>
        <w:t xml:space="preserve"> курсе дисциплин внеурочной деятельности значительно </w:t>
      </w:r>
      <w:r w:rsidR="00FA0A3E">
        <w:rPr>
          <w:rStyle w:val="af2"/>
          <w:color w:val="000000"/>
          <w:sz w:val="24"/>
          <w:szCs w:val="24"/>
        </w:rPr>
        <w:t>расширяется творческий</w:t>
      </w:r>
      <w:r w:rsidRPr="0053269D">
        <w:rPr>
          <w:rStyle w:val="af2"/>
          <w:color w:val="000000"/>
          <w:sz w:val="24"/>
          <w:szCs w:val="24"/>
        </w:rPr>
        <w:t xml:space="preserve"> кругозор выпускников, ра</w:t>
      </w:r>
      <w:r w:rsidR="00301A12">
        <w:rPr>
          <w:rStyle w:val="af2"/>
          <w:color w:val="000000"/>
          <w:sz w:val="24"/>
          <w:szCs w:val="24"/>
        </w:rPr>
        <w:t>звиваются языковые компетенции.</w:t>
      </w:r>
    </w:p>
    <w:p w:rsidR="00260B13" w:rsidRPr="0022247B" w:rsidRDefault="00260B13" w:rsidP="00F7033A">
      <w:pPr>
        <w:pStyle w:val="a9"/>
        <w:spacing w:line="276" w:lineRule="auto"/>
        <w:ind w:firstLine="708"/>
        <w:jc w:val="both"/>
        <w:rPr>
          <w:sz w:val="24"/>
          <w:szCs w:val="24"/>
        </w:rPr>
      </w:pPr>
      <w:r w:rsidRPr="0022247B">
        <w:rPr>
          <w:sz w:val="24"/>
          <w:szCs w:val="24"/>
        </w:rPr>
        <w:t xml:space="preserve">Основная образовательная программа </w:t>
      </w:r>
      <w:r w:rsidR="0022247B" w:rsidRPr="0022247B">
        <w:rPr>
          <w:sz w:val="24"/>
          <w:szCs w:val="24"/>
        </w:rPr>
        <w:t>среднего</w:t>
      </w:r>
      <w:r w:rsidRPr="0022247B">
        <w:rPr>
          <w:sz w:val="24"/>
          <w:szCs w:val="24"/>
        </w:rPr>
        <w:t xml:space="preserve"> общего образования рассм</w:t>
      </w:r>
      <w:r w:rsidR="005F66DA">
        <w:rPr>
          <w:sz w:val="24"/>
          <w:szCs w:val="24"/>
        </w:rPr>
        <w:t>отрена на заседании педагогического</w:t>
      </w:r>
      <w:r w:rsidRPr="0022247B">
        <w:rPr>
          <w:sz w:val="24"/>
          <w:szCs w:val="24"/>
        </w:rPr>
        <w:t xml:space="preserve"> совета школы и рекомендована к утверждению решением педагогического совета. </w:t>
      </w:r>
    </w:p>
    <w:p w:rsidR="00260B13" w:rsidRPr="0022247B" w:rsidRDefault="00260B13" w:rsidP="0022247B">
      <w:pPr>
        <w:pStyle w:val="a9"/>
        <w:spacing w:line="276" w:lineRule="auto"/>
        <w:jc w:val="both"/>
        <w:rPr>
          <w:sz w:val="24"/>
          <w:szCs w:val="24"/>
        </w:rPr>
      </w:pPr>
    </w:p>
    <w:p w:rsidR="0022247B" w:rsidRPr="0022247B" w:rsidRDefault="0022247B" w:rsidP="00F7033A">
      <w:pPr>
        <w:pStyle w:val="a9"/>
        <w:spacing w:line="276" w:lineRule="auto"/>
        <w:ind w:firstLine="708"/>
        <w:jc w:val="both"/>
        <w:rPr>
          <w:sz w:val="24"/>
          <w:szCs w:val="24"/>
        </w:rPr>
      </w:pPr>
      <w:r w:rsidRPr="0022247B">
        <w:rPr>
          <w:b/>
          <w:sz w:val="24"/>
          <w:szCs w:val="24"/>
        </w:rPr>
        <w:t>Целью реализации</w:t>
      </w:r>
      <w:r w:rsidRPr="0022247B">
        <w:rPr>
          <w:sz w:val="24"/>
          <w:szCs w:val="24"/>
        </w:rPr>
        <w:t xml:space="preserve"> основной образовательной программы среднего общего образования является:</w:t>
      </w:r>
    </w:p>
    <w:p w:rsidR="0022247B" w:rsidRDefault="0022247B" w:rsidP="00EC5F2B">
      <w:pPr>
        <w:pStyle w:val="a9"/>
        <w:numPr>
          <w:ilvl w:val="0"/>
          <w:numId w:val="4"/>
        </w:numPr>
        <w:spacing w:line="276" w:lineRule="auto"/>
        <w:jc w:val="both"/>
        <w:rPr>
          <w:sz w:val="24"/>
          <w:szCs w:val="24"/>
        </w:rPr>
      </w:pPr>
      <w:r w:rsidRPr="0022247B">
        <w:rPr>
          <w:sz w:val="24"/>
          <w:szCs w:val="24"/>
        </w:rP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rsidR="0022247B" w:rsidRPr="0022247B" w:rsidRDefault="0022247B" w:rsidP="00F7033A">
      <w:pPr>
        <w:pStyle w:val="a9"/>
        <w:spacing w:line="276" w:lineRule="auto"/>
        <w:ind w:firstLine="708"/>
        <w:jc w:val="both"/>
        <w:rPr>
          <w:sz w:val="24"/>
          <w:szCs w:val="24"/>
        </w:rPr>
      </w:pPr>
      <w:r w:rsidRPr="0022247B">
        <w:rPr>
          <w:sz w:val="24"/>
          <w:szCs w:val="24"/>
        </w:rPr>
        <w:t xml:space="preserve">Образовательная программа ориентирована также </w:t>
      </w:r>
      <w:r w:rsidRPr="0022247B">
        <w:rPr>
          <w:b/>
          <w:bCs/>
          <w:sz w:val="24"/>
          <w:szCs w:val="24"/>
        </w:rPr>
        <w:t xml:space="preserve">на достижение уровня допрофессиональной компетенции по выбранному профилю </w:t>
      </w:r>
      <w:r w:rsidRPr="0022247B">
        <w:rPr>
          <w:sz w:val="24"/>
          <w:szCs w:val="24"/>
        </w:rPr>
        <w:t>наибольшим количеством выпускников. Также программа призвана сформировать основные 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rsidR="0022247B" w:rsidRPr="0022247B" w:rsidRDefault="0022247B" w:rsidP="00F7033A">
      <w:pPr>
        <w:pStyle w:val="a9"/>
        <w:spacing w:line="276" w:lineRule="auto"/>
        <w:ind w:firstLine="708"/>
        <w:jc w:val="both"/>
        <w:rPr>
          <w:sz w:val="24"/>
          <w:szCs w:val="24"/>
        </w:rPr>
      </w:pPr>
      <w:r w:rsidRPr="0022247B">
        <w:rPr>
          <w:sz w:val="24"/>
          <w:szCs w:val="24"/>
        </w:rPr>
        <w:t xml:space="preserve">Программа СОО учитывает специфику </w:t>
      </w:r>
      <w:r>
        <w:rPr>
          <w:sz w:val="24"/>
          <w:szCs w:val="24"/>
        </w:rPr>
        <w:t>школьного</w:t>
      </w:r>
      <w:r w:rsidRPr="0022247B">
        <w:rPr>
          <w:sz w:val="24"/>
          <w:szCs w:val="24"/>
        </w:rPr>
        <w:t xml:space="preserve"> образования, а также возрастные особенности обучающихся, которым она адресована.</w:t>
      </w:r>
    </w:p>
    <w:p w:rsidR="0022247B" w:rsidRPr="0022247B" w:rsidRDefault="0022247B" w:rsidP="00F7033A">
      <w:pPr>
        <w:pStyle w:val="a9"/>
        <w:spacing w:line="276" w:lineRule="auto"/>
        <w:ind w:firstLine="708"/>
        <w:jc w:val="both"/>
        <w:rPr>
          <w:sz w:val="24"/>
          <w:szCs w:val="24"/>
        </w:rPr>
      </w:pPr>
      <w:r w:rsidRPr="0022247B">
        <w:rPr>
          <w:sz w:val="24"/>
          <w:szCs w:val="24"/>
        </w:rPr>
        <w:t>Достижение поставленной цели</w:t>
      </w:r>
      <w:r w:rsidRPr="0022247B">
        <w:rPr>
          <w:b/>
          <w:sz w:val="24"/>
          <w:szCs w:val="24"/>
        </w:rPr>
        <w:t xml:space="preserve"> </w:t>
      </w:r>
      <w:r w:rsidRPr="0022247B">
        <w:rPr>
          <w:sz w:val="24"/>
          <w:szCs w:val="24"/>
        </w:rPr>
        <w:t>при разработке и реализации образовательной организацией основной образовательной программы среднего общего образования</w:t>
      </w:r>
      <w:r w:rsidRPr="0022247B">
        <w:rPr>
          <w:b/>
          <w:sz w:val="24"/>
          <w:szCs w:val="24"/>
        </w:rPr>
        <w:t xml:space="preserve"> </w:t>
      </w:r>
      <w:r w:rsidRPr="0022247B">
        <w:rPr>
          <w:sz w:val="24"/>
          <w:szCs w:val="24"/>
        </w:rPr>
        <w:t xml:space="preserve">предусматривает решение следующих </w:t>
      </w:r>
      <w:r w:rsidRPr="0022247B">
        <w:rPr>
          <w:b/>
          <w:sz w:val="24"/>
          <w:szCs w:val="24"/>
        </w:rPr>
        <w:t>основных задач</w:t>
      </w:r>
      <w:r w:rsidRPr="0022247B">
        <w:rPr>
          <w:sz w:val="24"/>
          <w:szCs w:val="24"/>
        </w:rPr>
        <w:t>:</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российской гражданской идентичности обучающихся;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равных возможностей получения качественного среднего общего образования;</w:t>
      </w:r>
    </w:p>
    <w:p w:rsidR="0022247B" w:rsidRPr="0022247B" w:rsidRDefault="0022247B" w:rsidP="00EC5F2B">
      <w:pPr>
        <w:pStyle w:val="a9"/>
        <w:numPr>
          <w:ilvl w:val="0"/>
          <w:numId w:val="5"/>
        </w:numPr>
        <w:spacing w:line="276" w:lineRule="auto"/>
        <w:jc w:val="both"/>
        <w:rPr>
          <w:sz w:val="24"/>
          <w:szCs w:val="24"/>
        </w:rPr>
      </w:pPr>
      <w:r w:rsidRPr="0022247B">
        <w:rPr>
          <w:sz w:val="24"/>
          <w:szCs w:val="24"/>
        </w:rPr>
        <w:lastRenderedPageBreak/>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w:t>
      </w:r>
      <w:r>
        <w:rPr>
          <w:sz w:val="24"/>
          <w:szCs w:val="24"/>
        </w:rPr>
        <w:t>ебные планы учебных предметов</w:t>
      </w:r>
      <w:r w:rsidRPr="0022247B">
        <w:rPr>
          <w:sz w:val="24"/>
          <w:szCs w:val="24"/>
        </w:rPr>
        <w:t>), а также внеурочную деятельность;</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развитие государственно-общественного управления в образовании;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260B13" w:rsidRDefault="0022247B" w:rsidP="00EC5F2B">
      <w:pPr>
        <w:pStyle w:val="a9"/>
        <w:numPr>
          <w:ilvl w:val="0"/>
          <w:numId w:val="5"/>
        </w:numPr>
        <w:spacing w:line="276" w:lineRule="auto"/>
        <w:jc w:val="both"/>
        <w:rPr>
          <w:noProof/>
          <w:sz w:val="24"/>
          <w:szCs w:val="24"/>
        </w:rPr>
      </w:pPr>
      <w:r w:rsidRPr="0022247B">
        <w:rPr>
          <w:sz w:val="24"/>
          <w:szCs w:val="24"/>
        </w:rPr>
        <w:t>создание</w:t>
      </w:r>
      <w:r w:rsidRPr="0022247B">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8F037F" w:rsidRPr="008F037F" w:rsidRDefault="008F037F" w:rsidP="008F037F">
      <w:pPr>
        <w:pStyle w:val="a9"/>
        <w:spacing w:line="276" w:lineRule="auto"/>
        <w:ind w:left="720"/>
        <w:jc w:val="both"/>
        <w:rPr>
          <w:rStyle w:val="Zag11"/>
          <w:noProof/>
          <w:sz w:val="24"/>
          <w:szCs w:val="24"/>
        </w:rPr>
      </w:pPr>
    </w:p>
    <w:p w:rsidR="0087503C" w:rsidRPr="008F037F" w:rsidRDefault="0087503C" w:rsidP="0087503C">
      <w:pPr>
        <w:pStyle w:val="a9"/>
        <w:spacing w:line="276" w:lineRule="auto"/>
        <w:jc w:val="both"/>
        <w:rPr>
          <w:b/>
          <w:sz w:val="24"/>
          <w:szCs w:val="24"/>
        </w:rPr>
      </w:pPr>
      <w:bookmarkStart w:id="1" w:name="_Toc414553128"/>
      <w:r w:rsidRPr="008F037F">
        <w:rPr>
          <w:b/>
          <w:sz w:val="24"/>
          <w:szCs w:val="24"/>
        </w:rPr>
        <w:t>Принципы и подходы к формированию основной образовательной программы среднего общего образования</w:t>
      </w:r>
      <w:bookmarkEnd w:id="1"/>
    </w:p>
    <w:p w:rsidR="0087503C" w:rsidRPr="008F037F" w:rsidRDefault="0087503C" w:rsidP="0087503C">
      <w:pPr>
        <w:pStyle w:val="a9"/>
        <w:spacing w:line="276" w:lineRule="auto"/>
        <w:jc w:val="both"/>
        <w:rPr>
          <w:b/>
          <w:sz w:val="24"/>
          <w:szCs w:val="24"/>
        </w:rPr>
      </w:pPr>
      <w:r w:rsidRPr="008F037F">
        <w:rPr>
          <w:b/>
          <w:sz w:val="24"/>
          <w:szCs w:val="24"/>
        </w:rPr>
        <w:t>Методологической основой ФГОС СОО является системно-деятельностный подход, который предполагает:</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формирование готовности обучающихся к саморазвитию и непрерывному образованию;</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активную учебно-познавательную деятельность обучающихся;</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87503C" w:rsidRPr="0087503C" w:rsidRDefault="0087503C" w:rsidP="00F7033A">
      <w:pPr>
        <w:pStyle w:val="a9"/>
        <w:spacing w:line="276" w:lineRule="auto"/>
        <w:ind w:firstLine="708"/>
        <w:jc w:val="both"/>
        <w:rPr>
          <w:sz w:val="24"/>
          <w:szCs w:val="24"/>
        </w:rPr>
      </w:pPr>
      <w:r w:rsidRPr="0087503C">
        <w:rPr>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w:t>
      </w:r>
      <w:r w:rsidRPr="0087503C">
        <w:rPr>
          <w:sz w:val="24"/>
          <w:szCs w:val="24"/>
        </w:rPr>
        <w:lastRenderedPageBreak/>
        <w:t xml:space="preserve">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87503C">
        <w:rPr>
          <w:noProof/>
          <w:sz w:val="24"/>
          <w:szCs w:val="24"/>
        </w:rPr>
        <w:t>начального общего, основного общего, среднего общего, профессионального образования</w:t>
      </w:r>
      <w:r w:rsidRPr="0087503C">
        <w:rPr>
          <w:sz w:val="24"/>
          <w:szCs w:val="24"/>
        </w:rPr>
        <w:t>, который может быть реализован как через содержание, так и через формы, средства, технологии, методы и приемы работы.</w:t>
      </w:r>
    </w:p>
    <w:p w:rsidR="0087503C" w:rsidRPr="0087503C" w:rsidRDefault="0087503C" w:rsidP="00F7033A">
      <w:pPr>
        <w:pStyle w:val="a9"/>
        <w:spacing w:line="276" w:lineRule="auto"/>
        <w:ind w:firstLine="708"/>
        <w:jc w:val="both"/>
        <w:rPr>
          <w:sz w:val="24"/>
          <w:szCs w:val="24"/>
        </w:rPr>
      </w:pPr>
      <w:r w:rsidRPr="0087503C">
        <w:rPr>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87503C" w:rsidRPr="0087503C" w:rsidRDefault="0087503C" w:rsidP="00F7033A">
      <w:pPr>
        <w:pStyle w:val="a9"/>
        <w:spacing w:line="276" w:lineRule="auto"/>
        <w:ind w:firstLine="708"/>
        <w:jc w:val="both"/>
        <w:rPr>
          <w:sz w:val="24"/>
          <w:szCs w:val="24"/>
        </w:rPr>
      </w:pPr>
      <w:r w:rsidRPr="0087503C">
        <w:rPr>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87503C" w:rsidRPr="008F037F" w:rsidRDefault="008F037F" w:rsidP="0087503C">
      <w:pPr>
        <w:pStyle w:val="a9"/>
        <w:spacing w:line="276" w:lineRule="auto"/>
        <w:jc w:val="both"/>
        <w:rPr>
          <w:b/>
          <w:sz w:val="24"/>
          <w:szCs w:val="24"/>
        </w:rPr>
      </w:pPr>
      <w:r>
        <w:rPr>
          <w:sz w:val="24"/>
          <w:szCs w:val="24"/>
        </w:rPr>
        <w:t xml:space="preserve">    </w:t>
      </w:r>
      <w:r w:rsidR="0087503C" w:rsidRPr="008F037F">
        <w:rPr>
          <w:b/>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87503C" w:rsidRPr="0087503C" w:rsidRDefault="0087503C" w:rsidP="00F7033A">
      <w:pPr>
        <w:pStyle w:val="a9"/>
        <w:spacing w:line="276" w:lineRule="auto"/>
        <w:ind w:firstLine="708"/>
        <w:jc w:val="both"/>
        <w:rPr>
          <w:sz w:val="24"/>
          <w:szCs w:val="24"/>
        </w:rPr>
      </w:pPr>
      <w:r w:rsidRPr="0087503C">
        <w:rPr>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w:t>
      </w:r>
      <w:r w:rsidRPr="0087503C">
        <w:rPr>
          <w:sz w:val="24"/>
          <w:szCs w:val="24"/>
        </w:rPr>
        <w:lastRenderedPageBreak/>
        <w:t>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87503C">
        <w:rPr>
          <w:sz w:val="24"/>
          <w:szCs w:val="24"/>
          <w:shd w:val="clear" w:color="auto" w:fill="FFFFFF"/>
        </w:rPr>
        <w:t xml:space="preserve"> переходом от подросткового возраста к самостоятельной взрослой жизни</w:t>
      </w:r>
      <w:r w:rsidRPr="0087503C">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87503C">
        <w:rPr>
          <w:sz w:val="24"/>
          <w:szCs w:val="24"/>
          <w:shd w:val="clear" w:color="auto" w:fill="FFFFFF"/>
        </w:rPr>
        <w:t xml:space="preserve">эмансипацию </w:t>
      </w:r>
      <w:r w:rsidRPr="0087503C">
        <w:rPr>
          <w:sz w:val="24"/>
          <w:szCs w:val="24"/>
        </w:rPr>
        <w:t>от взрослых, сколько четкую ориентировку и определение своего места во взрослом мире.</w:t>
      </w:r>
    </w:p>
    <w:p w:rsidR="0087503C" w:rsidRPr="0087503C" w:rsidRDefault="0087503C" w:rsidP="00F7033A">
      <w:pPr>
        <w:pStyle w:val="a9"/>
        <w:spacing w:line="276" w:lineRule="auto"/>
        <w:ind w:firstLine="708"/>
        <w:jc w:val="both"/>
        <w:rPr>
          <w:sz w:val="24"/>
          <w:szCs w:val="24"/>
        </w:rPr>
      </w:pPr>
      <w:r w:rsidRPr="0087503C">
        <w:rPr>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87503C" w:rsidRPr="0087503C" w:rsidRDefault="0087503C" w:rsidP="00F7033A">
      <w:pPr>
        <w:pStyle w:val="a9"/>
        <w:spacing w:line="276" w:lineRule="auto"/>
        <w:ind w:firstLine="708"/>
        <w:jc w:val="both"/>
        <w:rPr>
          <w:sz w:val="24"/>
          <w:szCs w:val="24"/>
        </w:rPr>
      </w:pPr>
      <w:r w:rsidRPr="0087503C">
        <w:rPr>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260B13" w:rsidRPr="00260B13" w:rsidRDefault="00260B13" w:rsidP="008F037F">
      <w:pPr>
        <w:pStyle w:val="a9"/>
        <w:spacing w:line="276" w:lineRule="auto"/>
        <w:jc w:val="both"/>
        <w:rPr>
          <w:rStyle w:val="Zag11"/>
          <w:rFonts w:eastAsia="@Arial Unicode MS"/>
          <w:sz w:val="24"/>
          <w:szCs w:val="24"/>
        </w:rPr>
      </w:pPr>
      <w:r w:rsidRPr="00260B13">
        <w:rPr>
          <w:sz w:val="24"/>
          <w:szCs w:val="24"/>
        </w:rPr>
        <w:t xml:space="preserve">     </w:t>
      </w:r>
    </w:p>
    <w:p w:rsidR="00260B13" w:rsidRPr="00260B13" w:rsidRDefault="00260B13" w:rsidP="00F7033A">
      <w:pPr>
        <w:pStyle w:val="a9"/>
        <w:spacing w:line="276" w:lineRule="auto"/>
        <w:ind w:firstLine="708"/>
        <w:jc w:val="both"/>
        <w:rPr>
          <w:sz w:val="24"/>
          <w:szCs w:val="24"/>
        </w:rPr>
      </w:pPr>
      <w:r w:rsidRPr="00260B13">
        <w:rPr>
          <w:sz w:val="24"/>
          <w:szCs w:val="24"/>
        </w:rPr>
        <w:t xml:space="preserve">Содержание основной образовательной программы </w:t>
      </w:r>
      <w:r w:rsidR="008F037F">
        <w:rPr>
          <w:sz w:val="24"/>
          <w:szCs w:val="24"/>
        </w:rPr>
        <w:t>среднего</w:t>
      </w:r>
      <w:r w:rsidRPr="00260B13">
        <w:rPr>
          <w:sz w:val="24"/>
          <w:szCs w:val="24"/>
        </w:rPr>
        <w:t xml:space="preserve"> общего образования сформировано с учётом социокультурных особенностей и</w:t>
      </w:r>
      <w:r w:rsidR="005F66DA">
        <w:rPr>
          <w:sz w:val="24"/>
          <w:szCs w:val="24"/>
        </w:rPr>
        <w:t xml:space="preserve"> потребностей Республики Тыва, Российской Федерации</w:t>
      </w:r>
      <w:r w:rsidRPr="00260B13">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 xml:space="preserve">Учебный план школы содержит две составляющие: обязательную часть и вариативную, включающую в том числе внеурочную деятельность. </w:t>
      </w: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Учебная на</w:t>
      </w:r>
      <w:r w:rsidR="00FA0A3E">
        <w:rPr>
          <w:sz w:val="24"/>
          <w:szCs w:val="24"/>
        </w:rPr>
        <w:t>грузка и режим занятий о</w:t>
      </w:r>
      <w:r w:rsidRPr="00260B13">
        <w:rPr>
          <w:sz w:val="24"/>
          <w:szCs w:val="24"/>
        </w:rPr>
        <w:t>бучающихся определены в соответствии с действующими санитарными нормами.</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Основная образовательная программа предусматривает:</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достижение планируемых результатов освоения основной образовательной программы </w:t>
      </w:r>
      <w:r w:rsidR="008F037F">
        <w:rPr>
          <w:sz w:val="24"/>
          <w:szCs w:val="24"/>
        </w:rPr>
        <w:t>среднего</w:t>
      </w:r>
      <w:r w:rsidRPr="00260B13">
        <w:rPr>
          <w:sz w:val="24"/>
          <w:szCs w:val="24"/>
        </w:rPr>
        <w:t xml:space="preserve"> общего образования всеми обучающимися, в том числе детьми с ограниченными возможностями здоровья;</w:t>
      </w:r>
    </w:p>
    <w:p w:rsidR="00260B13" w:rsidRPr="00260B13" w:rsidRDefault="00260B13" w:rsidP="00260B13">
      <w:pPr>
        <w:pStyle w:val="a9"/>
        <w:spacing w:line="276" w:lineRule="auto"/>
        <w:jc w:val="both"/>
        <w:rPr>
          <w:sz w:val="24"/>
          <w:szCs w:val="24"/>
        </w:rPr>
      </w:pPr>
      <w:r w:rsidRPr="00260B13">
        <w:rPr>
          <w:sz w:val="24"/>
          <w:szCs w:val="24"/>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260B13" w:rsidRPr="00260B13" w:rsidRDefault="00260B13" w:rsidP="00260B13">
      <w:pPr>
        <w:pStyle w:val="a9"/>
        <w:spacing w:line="276" w:lineRule="auto"/>
        <w:jc w:val="both"/>
        <w:rPr>
          <w:sz w:val="24"/>
          <w:szCs w:val="24"/>
        </w:rPr>
      </w:pPr>
      <w:r w:rsidRPr="00260B13">
        <w:rPr>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260B13" w:rsidRPr="00260B13" w:rsidRDefault="00260B13" w:rsidP="00260B13">
      <w:pPr>
        <w:pStyle w:val="a9"/>
        <w:spacing w:line="276" w:lineRule="auto"/>
        <w:jc w:val="both"/>
        <w:rPr>
          <w:sz w:val="24"/>
          <w:szCs w:val="24"/>
        </w:rPr>
      </w:pPr>
      <w:r w:rsidRPr="00260B13">
        <w:rPr>
          <w:sz w:val="24"/>
          <w:szCs w:val="24"/>
        </w:rPr>
        <w:lastRenderedPageBreak/>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60B13" w:rsidRPr="00260B13" w:rsidRDefault="00260B13" w:rsidP="00260B13">
      <w:pPr>
        <w:pStyle w:val="a9"/>
        <w:spacing w:line="276" w:lineRule="auto"/>
        <w:jc w:val="both"/>
        <w:rPr>
          <w:sz w:val="24"/>
          <w:szCs w:val="24"/>
        </w:rPr>
      </w:pPr>
      <w:r w:rsidRPr="00260B13">
        <w:rPr>
          <w:sz w:val="24"/>
          <w:szCs w:val="24"/>
        </w:rPr>
        <w:t>• использование в образовательной деятельности современных образовательных технологий деятельностного типа;</w:t>
      </w:r>
    </w:p>
    <w:p w:rsidR="00260B13" w:rsidRPr="00260B13" w:rsidRDefault="00260B13" w:rsidP="00260B13">
      <w:pPr>
        <w:pStyle w:val="a9"/>
        <w:spacing w:line="276" w:lineRule="auto"/>
        <w:jc w:val="both"/>
        <w:rPr>
          <w:sz w:val="24"/>
          <w:szCs w:val="24"/>
        </w:rPr>
      </w:pPr>
      <w:r w:rsidRPr="00260B13">
        <w:rPr>
          <w:sz w:val="24"/>
          <w:szCs w:val="24"/>
        </w:rPr>
        <w:t>• возможность эффективной самостоятельной работы обучающихся при поддержке педагогических работников;</w:t>
      </w:r>
    </w:p>
    <w:p w:rsidR="00260B13" w:rsidRPr="00260B13" w:rsidRDefault="00260B13" w:rsidP="00260B13">
      <w:pPr>
        <w:pStyle w:val="a9"/>
        <w:spacing w:line="276" w:lineRule="auto"/>
        <w:jc w:val="both"/>
        <w:rPr>
          <w:sz w:val="24"/>
          <w:szCs w:val="24"/>
        </w:rPr>
      </w:pPr>
      <w:r w:rsidRPr="00260B13">
        <w:rPr>
          <w:sz w:val="24"/>
          <w:szCs w:val="24"/>
        </w:rPr>
        <w:t>• включение обучающихся в процессы познания и преобразования внешкольной социальной среды посёлка для приобретения опыта реального управления и действия.</w:t>
      </w:r>
    </w:p>
    <w:p w:rsidR="00260B13" w:rsidRPr="00260B13" w:rsidRDefault="00260B13" w:rsidP="00260B13">
      <w:pPr>
        <w:pStyle w:val="a9"/>
        <w:spacing w:line="276" w:lineRule="auto"/>
        <w:jc w:val="both"/>
        <w:rPr>
          <w:sz w:val="24"/>
          <w:szCs w:val="24"/>
        </w:rPr>
      </w:pPr>
    </w:p>
    <w:p w:rsidR="00260B13" w:rsidRPr="00260B13" w:rsidRDefault="005F66DA" w:rsidP="00260B13">
      <w:pPr>
        <w:pStyle w:val="a9"/>
        <w:spacing w:line="276" w:lineRule="auto"/>
        <w:jc w:val="both"/>
        <w:rPr>
          <w:sz w:val="24"/>
          <w:szCs w:val="24"/>
        </w:rPr>
      </w:pPr>
      <w:r>
        <w:rPr>
          <w:sz w:val="24"/>
          <w:szCs w:val="24"/>
        </w:rPr>
        <w:t xml:space="preserve">     </w:t>
      </w:r>
      <w:r w:rsidR="00F7033A">
        <w:rPr>
          <w:sz w:val="24"/>
          <w:szCs w:val="24"/>
        </w:rPr>
        <w:tab/>
      </w:r>
      <w:r>
        <w:rPr>
          <w:sz w:val="24"/>
          <w:szCs w:val="24"/>
        </w:rPr>
        <w:t>МБОУ «Эрзинская средняя школа имени Соян Чакар»</w:t>
      </w:r>
      <w:r w:rsidR="00260B13" w:rsidRPr="00260B13">
        <w:rPr>
          <w:sz w:val="24"/>
          <w:szCs w:val="24"/>
        </w:rPr>
        <w:t xml:space="preserve"> – общеобразовательная организация, реализующая программы базового </w:t>
      </w:r>
      <w:r w:rsidR="0053269D">
        <w:rPr>
          <w:sz w:val="24"/>
          <w:szCs w:val="24"/>
        </w:rPr>
        <w:t>уровня</w:t>
      </w:r>
      <w:r w:rsidR="00EA6F5E">
        <w:rPr>
          <w:sz w:val="24"/>
          <w:szCs w:val="24"/>
        </w:rPr>
        <w:t>, профильного уровня</w:t>
      </w:r>
      <w:r w:rsidR="00260B13" w:rsidRPr="00260B13">
        <w:rPr>
          <w:sz w:val="24"/>
          <w:szCs w:val="24"/>
        </w:rPr>
        <w:t>. 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Технологичность образовательной деятельности обусловлена:</w:t>
      </w:r>
    </w:p>
    <w:p w:rsidR="00260B13" w:rsidRPr="00260B13" w:rsidRDefault="00260B13" w:rsidP="00260B13">
      <w:pPr>
        <w:pStyle w:val="a9"/>
        <w:spacing w:line="276" w:lineRule="auto"/>
        <w:jc w:val="both"/>
        <w:rPr>
          <w:sz w:val="24"/>
          <w:szCs w:val="24"/>
        </w:rPr>
      </w:pPr>
    </w:p>
    <w:p w:rsidR="00260B13" w:rsidRPr="00260B13" w:rsidRDefault="00260B13" w:rsidP="00EC5F2B">
      <w:pPr>
        <w:pStyle w:val="a9"/>
        <w:numPr>
          <w:ilvl w:val="0"/>
          <w:numId w:val="8"/>
        </w:numPr>
        <w:spacing w:line="276" w:lineRule="auto"/>
        <w:jc w:val="both"/>
        <w:rPr>
          <w:sz w:val="24"/>
          <w:szCs w:val="24"/>
        </w:rPr>
      </w:pPr>
      <w:r w:rsidRPr="00260B13">
        <w:rPr>
          <w:sz w:val="24"/>
          <w:szCs w:val="24"/>
        </w:rPr>
        <w:t>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260B13" w:rsidRPr="00260B13" w:rsidRDefault="00260B13" w:rsidP="00EC5F2B">
      <w:pPr>
        <w:pStyle w:val="a9"/>
        <w:numPr>
          <w:ilvl w:val="0"/>
          <w:numId w:val="8"/>
        </w:numPr>
        <w:spacing w:line="276" w:lineRule="auto"/>
        <w:jc w:val="both"/>
        <w:rPr>
          <w:sz w:val="24"/>
          <w:szCs w:val="24"/>
        </w:rPr>
      </w:pPr>
      <w:r w:rsidRPr="00260B13">
        <w:rPr>
          <w:sz w:val="24"/>
          <w:szCs w:val="24"/>
        </w:rPr>
        <w:t xml:space="preserve">выбором разнообразных способов оценки и учета достижений школьников, в том числе основанных на самооценочных процессах («Портфолио», психолого-педагогические «Карты индивидуального развития»). </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 xml:space="preserve">Для внедрения в образовательную деятельность информационно-коммуникационных технологий в школе </w:t>
      </w:r>
      <w:r w:rsidR="00FA0A3E">
        <w:rPr>
          <w:sz w:val="24"/>
          <w:szCs w:val="24"/>
        </w:rPr>
        <w:t>среднего</w:t>
      </w:r>
      <w:r w:rsidRPr="00260B13">
        <w:rPr>
          <w:sz w:val="24"/>
          <w:szCs w:val="24"/>
        </w:rPr>
        <w:t xml:space="preserve"> общего образования созданы максимально возможные условия: </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обеспечен доступ в сеть Интернет; постоянно функционирует электронная почта, созданы условия для реализации дистанционного обучения;</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имеется сайт школы;</w:t>
      </w:r>
    </w:p>
    <w:p w:rsidR="00FA0A3E" w:rsidRDefault="00260B13" w:rsidP="00EC5F2B">
      <w:pPr>
        <w:pStyle w:val="a9"/>
        <w:numPr>
          <w:ilvl w:val="0"/>
          <w:numId w:val="9"/>
        </w:numPr>
        <w:spacing w:line="276" w:lineRule="auto"/>
        <w:jc w:val="both"/>
        <w:rPr>
          <w:sz w:val="24"/>
          <w:szCs w:val="24"/>
        </w:rPr>
      </w:pPr>
      <w:r w:rsidRPr="00260B13">
        <w:rPr>
          <w:sz w:val="24"/>
          <w:szCs w:val="24"/>
        </w:rPr>
        <w:t>обучающиеся внесены в базу АИС «Электро</w:t>
      </w:r>
      <w:r w:rsidR="00EA6F5E">
        <w:rPr>
          <w:sz w:val="24"/>
          <w:szCs w:val="24"/>
        </w:rPr>
        <w:t>нный журнал»</w:t>
      </w:r>
      <w:r w:rsidR="00FA0A3E">
        <w:rPr>
          <w:sz w:val="24"/>
          <w:szCs w:val="24"/>
        </w:rPr>
        <w:t>;</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имеется оборудованный кабинет информатики на 10 рабочих мес</w:t>
      </w:r>
      <w:r w:rsidR="00EA6F5E">
        <w:rPr>
          <w:sz w:val="24"/>
          <w:szCs w:val="24"/>
        </w:rPr>
        <w:t>т, межпредметный мобильный класс</w:t>
      </w:r>
      <w:r w:rsidRPr="00260B13">
        <w:rPr>
          <w:sz w:val="24"/>
          <w:szCs w:val="24"/>
        </w:rPr>
        <w:t>. Медиацентр со свободным доступом и выходом в Интер</w:t>
      </w:r>
      <w:r w:rsidR="00EA6F5E">
        <w:rPr>
          <w:sz w:val="24"/>
          <w:szCs w:val="24"/>
        </w:rPr>
        <w:t>нет</w:t>
      </w:r>
      <w:r w:rsidRPr="00260B13">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В целом в организации образовательной деятельности имеется возможность использования интерактивных досок, принтеров, копировальных аппаратов, сканеров, мультимедийных проекторов, видеокамер.</w:t>
      </w:r>
    </w:p>
    <w:p w:rsidR="00260B13" w:rsidRPr="00260B13" w:rsidRDefault="00EA6F5E" w:rsidP="00260B13">
      <w:pPr>
        <w:pStyle w:val="a9"/>
        <w:spacing w:line="276" w:lineRule="auto"/>
        <w:jc w:val="both"/>
        <w:rPr>
          <w:sz w:val="24"/>
          <w:szCs w:val="24"/>
        </w:rPr>
      </w:pPr>
      <w:r>
        <w:rPr>
          <w:sz w:val="24"/>
          <w:szCs w:val="24"/>
        </w:rPr>
        <w:t xml:space="preserve">      </w:t>
      </w:r>
      <w:r w:rsidR="00F7033A">
        <w:rPr>
          <w:sz w:val="24"/>
          <w:szCs w:val="24"/>
        </w:rPr>
        <w:tab/>
      </w:r>
      <w:r>
        <w:rPr>
          <w:sz w:val="24"/>
          <w:szCs w:val="24"/>
        </w:rPr>
        <w:t>МБОУ «Эрзинская средняя школа имени Соян Чакар»</w:t>
      </w:r>
      <w:r w:rsidR="00260B13" w:rsidRPr="00260B13">
        <w:rPr>
          <w:sz w:val="24"/>
          <w:szCs w:val="24"/>
        </w:rPr>
        <w:t xml:space="preserve"> как образовательная организация, реализующая основную образовательную программу </w:t>
      </w:r>
      <w:r w:rsidR="00FA0A3E">
        <w:rPr>
          <w:sz w:val="24"/>
          <w:szCs w:val="24"/>
        </w:rPr>
        <w:t>среднего</w:t>
      </w:r>
      <w:r w:rsidR="00260B13" w:rsidRPr="00260B13">
        <w:rPr>
          <w:sz w:val="24"/>
          <w:szCs w:val="24"/>
        </w:rPr>
        <w:t xml:space="preserve"> общего </w:t>
      </w:r>
      <w:r w:rsidR="00260B13" w:rsidRPr="00260B13">
        <w:rPr>
          <w:sz w:val="24"/>
          <w:szCs w:val="24"/>
        </w:rPr>
        <w:lastRenderedPageBreak/>
        <w:t>образования, обязуется обеспечить ознакомление обучающихся и их родителей (законных представителей) как участников образовательных отношений:</w:t>
      </w:r>
    </w:p>
    <w:p w:rsidR="00260B13" w:rsidRPr="00260B13" w:rsidRDefault="00260B13" w:rsidP="00EC5F2B">
      <w:pPr>
        <w:pStyle w:val="a9"/>
        <w:numPr>
          <w:ilvl w:val="0"/>
          <w:numId w:val="10"/>
        </w:numPr>
        <w:spacing w:line="276" w:lineRule="auto"/>
        <w:jc w:val="both"/>
        <w:rPr>
          <w:sz w:val="24"/>
          <w:szCs w:val="24"/>
        </w:rPr>
      </w:pPr>
      <w:r w:rsidRPr="00260B13">
        <w:rPr>
          <w:sz w:val="24"/>
          <w:szCs w:val="24"/>
        </w:rPr>
        <w:t xml:space="preserve">с Уставом школы, образовательной программой </w:t>
      </w:r>
      <w:r w:rsidR="00FA0A3E">
        <w:rPr>
          <w:sz w:val="24"/>
          <w:szCs w:val="24"/>
        </w:rPr>
        <w:t>среднего</w:t>
      </w:r>
      <w:r w:rsidRPr="00260B13">
        <w:rPr>
          <w:sz w:val="24"/>
          <w:szCs w:val="24"/>
        </w:rPr>
        <w:t xml:space="preserve"> общего образования и другими документами, регламентирующими осуществление образовательной деятельности;</w:t>
      </w:r>
    </w:p>
    <w:p w:rsidR="00260B13" w:rsidRPr="00260B13" w:rsidRDefault="00260B13" w:rsidP="00EC5F2B">
      <w:pPr>
        <w:pStyle w:val="a9"/>
        <w:numPr>
          <w:ilvl w:val="0"/>
          <w:numId w:val="10"/>
        </w:numPr>
        <w:spacing w:line="276" w:lineRule="auto"/>
        <w:jc w:val="both"/>
        <w:rPr>
          <w:sz w:val="24"/>
          <w:szCs w:val="24"/>
        </w:rPr>
      </w:pPr>
      <w:r w:rsidRPr="00260B13">
        <w:rPr>
          <w:sz w:val="24"/>
          <w:szCs w:val="24"/>
        </w:rPr>
        <w:t xml:space="preserve">с их правами и обязанностями в части формирования и реализации основной образовательной программы </w:t>
      </w:r>
      <w:r w:rsidR="00FA0A3E">
        <w:rPr>
          <w:sz w:val="24"/>
          <w:szCs w:val="24"/>
        </w:rPr>
        <w:t>среднего</w:t>
      </w:r>
      <w:r w:rsidRPr="00260B13">
        <w:rPr>
          <w:sz w:val="24"/>
          <w:szCs w:val="24"/>
        </w:rPr>
        <w:t xml:space="preserve"> общего образования, установленными законодательством Российской Федерации и уставом образовательной организации.</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 xml:space="preserve">Цель деятельности школы: всестороннее развитие личности каждого обучающегося, максимальная реализация его творческих и интеллектуальных способностей. </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 xml:space="preserve">Миссия школы: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260B13" w:rsidRPr="00260B13" w:rsidRDefault="00260B13" w:rsidP="00260B13">
      <w:pPr>
        <w:pStyle w:val="a9"/>
        <w:spacing w:line="276" w:lineRule="auto"/>
        <w:jc w:val="both"/>
        <w:rPr>
          <w:sz w:val="24"/>
          <w:szCs w:val="24"/>
        </w:rPr>
      </w:pPr>
      <w:r w:rsidRPr="00260B13">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 xml:space="preserve">Культурно-образовательное пространство школы </w:t>
      </w:r>
      <w:r w:rsidR="00FA0A3E">
        <w:rPr>
          <w:sz w:val="24"/>
          <w:szCs w:val="24"/>
        </w:rPr>
        <w:t>среднего</w:t>
      </w:r>
      <w:r w:rsidRPr="00260B13">
        <w:rPr>
          <w:sz w:val="24"/>
          <w:szCs w:val="24"/>
        </w:rPr>
        <w:t xml:space="preserve"> общего образования является неотъемлемой составляющей единой целостной системы непрерывного школьного образования, включающей три этапа возрастного развития: начальное общее образование – «школа развития», основное общее образование – «школа выбора», среднее общее образование – «школа самоопределения». </w:t>
      </w:r>
      <w:r w:rsidR="00FA0A3E">
        <w:rPr>
          <w:sz w:val="24"/>
          <w:szCs w:val="24"/>
        </w:rPr>
        <w:t xml:space="preserve">Среднее </w:t>
      </w:r>
      <w:r w:rsidRPr="00260B13">
        <w:rPr>
          <w:sz w:val="24"/>
          <w:szCs w:val="24"/>
        </w:rPr>
        <w:t>общее образование является звеном в непрерывной системе образования школы и осущ</w:t>
      </w:r>
      <w:r w:rsidR="00FA0A3E">
        <w:rPr>
          <w:sz w:val="24"/>
          <w:szCs w:val="24"/>
        </w:rPr>
        <w:t xml:space="preserve">ествляет преемственные связи с </w:t>
      </w:r>
      <w:r w:rsidRPr="00260B13">
        <w:rPr>
          <w:sz w:val="24"/>
          <w:szCs w:val="24"/>
        </w:rPr>
        <w:t xml:space="preserve">начальным </w:t>
      </w:r>
      <w:r w:rsidR="00FA0A3E">
        <w:rPr>
          <w:sz w:val="24"/>
          <w:szCs w:val="24"/>
        </w:rPr>
        <w:t xml:space="preserve">и основным </w:t>
      </w:r>
      <w:r w:rsidRPr="00260B13">
        <w:rPr>
          <w:sz w:val="24"/>
          <w:szCs w:val="24"/>
        </w:rPr>
        <w:t>образованием через организацию.</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 xml:space="preserve">Цель деятельности </w:t>
      </w:r>
      <w:r w:rsidR="00FA0A3E">
        <w:rPr>
          <w:sz w:val="24"/>
          <w:szCs w:val="24"/>
        </w:rPr>
        <w:t>среднего</w:t>
      </w:r>
      <w:r w:rsidRPr="00260B13">
        <w:rPr>
          <w:sz w:val="24"/>
          <w:szCs w:val="24"/>
        </w:rPr>
        <w:t xml:space="preserve"> общего образования: формирование личности ученика школы как человека Успеха, реализующего творческие и интеллектуальные способности в микро-социуме (обр</w:t>
      </w:r>
      <w:r w:rsidR="00EA6F5E">
        <w:rPr>
          <w:sz w:val="24"/>
          <w:szCs w:val="24"/>
        </w:rPr>
        <w:t>азовательная среда школы, села</w:t>
      </w:r>
      <w:r w:rsidRPr="00260B13">
        <w:rPr>
          <w:sz w:val="24"/>
          <w:szCs w:val="24"/>
        </w:rPr>
        <w:t>, района</w:t>
      </w:r>
      <w:r w:rsidR="00301A12">
        <w:rPr>
          <w:sz w:val="24"/>
          <w:szCs w:val="24"/>
        </w:rPr>
        <w:t>, республики</w:t>
      </w:r>
      <w:r w:rsidRPr="00260B13">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 xml:space="preserve">Стратегические ориентиры </w:t>
      </w:r>
      <w:r w:rsidR="00FA0A3E">
        <w:rPr>
          <w:sz w:val="24"/>
          <w:szCs w:val="24"/>
        </w:rPr>
        <w:t>среднего</w:t>
      </w:r>
      <w:r w:rsidRPr="00260B13">
        <w:rPr>
          <w:sz w:val="24"/>
          <w:szCs w:val="24"/>
        </w:rPr>
        <w:t xml:space="preserve"> общего образования направлены на формирование ведущего качества личности школьника – «успешность». При этом показателями результата становятся:</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сформированность личностных качеств самоопределения, смыслоообразования, морально</w:t>
      </w:r>
      <w:r w:rsidR="00EA6F5E">
        <w:rPr>
          <w:rFonts w:eastAsia="MS Mincho"/>
          <w:sz w:val="24"/>
          <w:szCs w:val="24"/>
        </w:rPr>
        <w:t>-</w:t>
      </w:r>
      <w:r w:rsidRPr="00260B13">
        <w:rPr>
          <w:sz w:val="24"/>
          <w:szCs w:val="24"/>
        </w:rPr>
        <w:t>этической ориентации;</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сформированность необходимого уровня универсальных учебных действий как совокупности способов действий</w:t>
      </w:r>
      <w:r w:rsidR="00882965">
        <w:rPr>
          <w:sz w:val="24"/>
          <w:szCs w:val="24"/>
        </w:rPr>
        <w:t>,</w:t>
      </w:r>
      <w:r w:rsidRPr="00260B13">
        <w:rPr>
          <w:sz w:val="24"/>
          <w:szCs w:val="24"/>
        </w:rPr>
        <w:t xml:space="preserve"> определяющих основное умение обучающегося</w:t>
      </w:r>
      <w:r w:rsidR="00882965">
        <w:rPr>
          <w:sz w:val="24"/>
          <w:szCs w:val="24"/>
        </w:rPr>
        <w:t>,</w:t>
      </w:r>
      <w:r w:rsidRPr="00260B13">
        <w:rPr>
          <w:sz w:val="24"/>
          <w:szCs w:val="24"/>
        </w:rPr>
        <w:t xml:space="preserve"> - умение учиться;</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 xml:space="preserve">Принципиальными идеями, на основе которых организуется образовательная деятельность </w:t>
      </w:r>
      <w:r w:rsidR="00FA0A3E">
        <w:rPr>
          <w:sz w:val="24"/>
          <w:szCs w:val="24"/>
        </w:rPr>
        <w:t>среднего</w:t>
      </w:r>
      <w:r w:rsidRPr="00260B13">
        <w:rPr>
          <w:sz w:val="24"/>
          <w:szCs w:val="24"/>
        </w:rPr>
        <w:t xml:space="preserve"> общего образования, считаем:</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преемственность во всех аспектах образовательной деятельности;</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открытость образовательного пространства;</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системно-деятельностный подход;</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личностно-ориентированная направленность обучения и воспитания;</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взаимодействие всех субъектов образовательной деятельности.</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w:t>
      </w:r>
      <w:r w:rsidR="00F7033A">
        <w:rPr>
          <w:sz w:val="24"/>
          <w:szCs w:val="24"/>
        </w:rPr>
        <w:tab/>
      </w:r>
      <w:r w:rsidRPr="00260B13">
        <w:rPr>
          <w:sz w:val="24"/>
          <w:szCs w:val="24"/>
        </w:rPr>
        <w:t>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w:t>
      </w:r>
      <w:r w:rsidR="00FA0A3E">
        <w:rPr>
          <w:sz w:val="24"/>
          <w:szCs w:val="24"/>
        </w:rPr>
        <w:t xml:space="preserve"> ФГОС, сохраняя </w:t>
      </w:r>
      <w:r w:rsidRPr="00260B13">
        <w:rPr>
          <w:sz w:val="24"/>
          <w:szCs w:val="24"/>
        </w:rPr>
        <w:t xml:space="preserve">и укрепляя и при этом свое здоровье, достигая личностных, метапредметных и предметных результатов, достаточных для успешного </w:t>
      </w:r>
      <w:r w:rsidR="00FA0A3E">
        <w:rPr>
          <w:sz w:val="24"/>
          <w:szCs w:val="24"/>
        </w:rPr>
        <w:t>профессионального самоопределения</w:t>
      </w:r>
      <w:r w:rsidRPr="00260B13">
        <w:rPr>
          <w:sz w:val="24"/>
          <w:szCs w:val="24"/>
        </w:rPr>
        <w:t>.</w:t>
      </w:r>
    </w:p>
    <w:p w:rsidR="00260B13" w:rsidRPr="00260B13" w:rsidRDefault="00260B13" w:rsidP="00260B13">
      <w:pPr>
        <w:pStyle w:val="a9"/>
        <w:spacing w:line="276" w:lineRule="auto"/>
        <w:jc w:val="both"/>
        <w:rPr>
          <w:color w:val="000000"/>
          <w:sz w:val="24"/>
          <w:szCs w:val="24"/>
        </w:rPr>
      </w:pPr>
      <w:r w:rsidRPr="00260B13">
        <w:rPr>
          <w:sz w:val="24"/>
          <w:szCs w:val="24"/>
        </w:rPr>
        <w:t xml:space="preserve">     </w:t>
      </w:r>
    </w:p>
    <w:p w:rsidR="00260B13" w:rsidRPr="00260B13" w:rsidRDefault="00260B13" w:rsidP="00260B13">
      <w:pPr>
        <w:pStyle w:val="a9"/>
        <w:spacing w:line="276" w:lineRule="auto"/>
        <w:jc w:val="both"/>
        <w:rPr>
          <w:color w:val="000000"/>
          <w:sz w:val="24"/>
          <w:szCs w:val="24"/>
        </w:rPr>
      </w:pPr>
      <w:r w:rsidRPr="00260B13">
        <w:rPr>
          <w:color w:val="000000"/>
          <w:sz w:val="24"/>
          <w:szCs w:val="24"/>
        </w:rPr>
        <w:t xml:space="preserve">    </w:t>
      </w:r>
      <w:r w:rsidR="00F7033A">
        <w:rPr>
          <w:color w:val="000000"/>
          <w:sz w:val="24"/>
          <w:szCs w:val="24"/>
        </w:rPr>
        <w:tab/>
      </w:r>
      <w:r w:rsidRPr="00260B13">
        <w:rPr>
          <w:color w:val="000000"/>
          <w:sz w:val="24"/>
          <w:szCs w:val="24"/>
        </w:rPr>
        <w:t>В связи с этим главным</w:t>
      </w:r>
      <w:r w:rsidR="00FA0A3E">
        <w:rPr>
          <w:color w:val="000000"/>
          <w:sz w:val="24"/>
          <w:szCs w:val="24"/>
        </w:rPr>
        <w:t xml:space="preserve"> и конечным результатом работы средней школы </w:t>
      </w:r>
      <w:r w:rsidRPr="00260B13">
        <w:rPr>
          <w:color w:val="000000"/>
          <w:sz w:val="24"/>
          <w:szCs w:val="24"/>
        </w:rPr>
        <w:t>должны стать:</w:t>
      </w:r>
    </w:p>
    <w:p w:rsidR="00260B13" w:rsidRPr="00260B13" w:rsidRDefault="00FA0A3E" w:rsidP="00260B13">
      <w:pPr>
        <w:pStyle w:val="a9"/>
        <w:spacing w:line="276" w:lineRule="auto"/>
        <w:jc w:val="both"/>
        <w:rPr>
          <w:sz w:val="24"/>
          <w:szCs w:val="24"/>
        </w:rPr>
      </w:pPr>
      <w:r>
        <w:rPr>
          <w:color w:val="000000"/>
          <w:sz w:val="24"/>
          <w:szCs w:val="24"/>
        </w:rPr>
        <w:t>1) Модель выпускника средней</w:t>
      </w:r>
      <w:r w:rsidR="00260B13" w:rsidRPr="00260B13">
        <w:rPr>
          <w:color w:val="000000"/>
          <w:sz w:val="24"/>
          <w:szCs w:val="24"/>
        </w:rPr>
        <w:t xml:space="preserve"> школы:</w:t>
      </w:r>
    </w:p>
    <w:p w:rsidR="00260B13" w:rsidRPr="00260B13" w:rsidRDefault="00260B13" w:rsidP="00260B13">
      <w:pPr>
        <w:pStyle w:val="a9"/>
        <w:spacing w:line="276" w:lineRule="auto"/>
        <w:jc w:val="both"/>
        <w:rPr>
          <w:color w:val="000000"/>
          <w:sz w:val="24"/>
          <w:szCs w:val="24"/>
        </w:rPr>
      </w:pPr>
      <w:r w:rsidRPr="00260B13">
        <w:rPr>
          <w:color w:val="000000"/>
          <w:sz w:val="24"/>
          <w:szCs w:val="24"/>
          <w:u w:val="single"/>
        </w:rPr>
        <w:t xml:space="preserve">Выпускник </w:t>
      </w:r>
      <w:r w:rsidR="007D056F">
        <w:rPr>
          <w:color w:val="000000"/>
          <w:sz w:val="24"/>
          <w:szCs w:val="24"/>
          <w:u w:val="single"/>
        </w:rPr>
        <w:t xml:space="preserve">средней </w:t>
      </w:r>
      <w:r w:rsidRPr="00260B13">
        <w:rPr>
          <w:color w:val="000000"/>
          <w:sz w:val="24"/>
          <w:szCs w:val="24"/>
          <w:u w:val="single"/>
        </w:rPr>
        <w:t>школы должен:</w:t>
      </w:r>
    </w:p>
    <w:p w:rsidR="00260B13" w:rsidRPr="00260B13" w:rsidRDefault="00260B13" w:rsidP="00260B13">
      <w:pPr>
        <w:pStyle w:val="a9"/>
        <w:spacing w:line="276" w:lineRule="auto"/>
        <w:jc w:val="both"/>
        <w:rPr>
          <w:color w:val="000000"/>
          <w:sz w:val="24"/>
          <w:szCs w:val="24"/>
        </w:rPr>
      </w:pPr>
      <w:r w:rsidRPr="00260B13">
        <w:rPr>
          <w:color w:val="000000"/>
          <w:sz w:val="24"/>
          <w:szCs w:val="24"/>
        </w:rPr>
        <w:t>1. Освоить на уровне требований государственных программ учебный материал по всем предметам школьного учебного плана.</w:t>
      </w:r>
    </w:p>
    <w:p w:rsidR="00260B13" w:rsidRPr="00260B13" w:rsidRDefault="00260B13" w:rsidP="00260B13">
      <w:pPr>
        <w:pStyle w:val="a9"/>
        <w:spacing w:line="276" w:lineRule="auto"/>
        <w:jc w:val="both"/>
        <w:rPr>
          <w:color w:val="000000"/>
          <w:sz w:val="24"/>
          <w:szCs w:val="24"/>
        </w:rPr>
      </w:pPr>
      <w:r w:rsidRPr="00260B13">
        <w:rPr>
          <w:color w:val="000000"/>
          <w:sz w:val="24"/>
          <w:szCs w:val="24"/>
        </w:rPr>
        <w:t>2. Овладеть необходимыми знаниями и навыками социальных и культурных норм жизни в обществе.</w:t>
      </w:r>
    </w:p>
    <w:p w:rsidR="00260B13" w:rsidRPr="00260B13" w:rsidRDefault="00260B13" w:rsidP="00260B13">
      <w:pPr>
        <w:pStyle w:val="a9"/>
        <w:spacing w:line="276" w:lineRule="auto"/>
        <w:jc w:val="both"/>
        <w:rPr>
          <w:color w:val="000000"/>
          <w:sz w:val="24"/>
          <w:szCs w:val="24"/>
        </w:rPr>
      </w:pPr>
      <w:r w:rsidRPr="00260B13">
        <w:rPr>
          <w:color w:val="000000"/>
          <w:sz w:val="24"/>
          <w:szCs w:val="24"/>
        </w:rPr>
        <w:t>3. Овладеть простейшими знаниями о профессиях.</w:t>
      </w:r>
    </w:p>
    <w:p w:rsidR="00260B13" w:rsidRPr="00260B13" w:rsidRDefault="00260B13" w:rsidP="00260B13">
      <w:pPr>
        <w:pStyle w:val="a9"/>
        <w:spacing w:line="276" w:lineRule="auto"/>
        <w:jc w:val="both"/>
        <w:rPr>
          <w:color w:val="000000"/>
          <w:sz w:val="24"/>
          <w:szCs w:val="24"/>
        </w:rPr>
      </w:pPr>
      <w:r w:rsidRPr="00260B13">
        <w:rPr>
          <w:color w:val="000000"/>
          <w:sz w:val="24"/>
          <w:szCs w:val="24"/>
        </w:rPr>
        <w:t>4. Проявлять первоначальное владение ключевыми компетентностями: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культурой учебного труда;</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информационно-коммуникативной деятельностью;</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рефлексивной деятельностью;</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умение вести диалог и взаимодействовать с социумом (коллективом, семьей, друзьями);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способность вести здоровый образ жизни;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иметь знаний о себе как личности;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умение решать проблемные ситуации и брать на себя ответственность;</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проявлять активную жизненную позицию.</w:t>
      </w:r>
    </w:p>
    <w:p w:rsidR="00260B13" w:rsidRPr="00260B13" w:rsidRDefault="00260B13" w:rsidP="00260B13">
      <w:pPr>
        <w:pStyle w:val="a9"/>
        <w:spacing w:line="276" w:lineRule="auto"/>
        <w:jc w:val="both"/>
        <w:rPr>
          <w:bCs/>
          <w:color w:val="000000"/>
          <w:sz w:val="24"/>
          <w:szCs w:val="24"/>
        </w:rPr>
      </w:pPr>
    </w:p>
    <w:p w:rsidR="00260B13" w:rsidRPr="00260B13" w:rsidRDefault="00260B13" w:rsidP="00260B13">
      <w:pPr>
        <w:pStyle w:val="a9"/>
        <w:spacing w:line="276" w:lineRule="auto"/>
        <w:jc w:val="both"/>
        <w:rPr>
          <w:bCs/>
          <w:color w:val="000000"/>
          <w:sz w:val="24"/>
          <w:szCs w:val="24"/>
        </w:rPr>
      </w:pPr>
      <w:r w:rsidRPr="00260B13">
        <w:rPr>
          <w:bCs/>
          <w:color w:val="000000"/>
          <w:sz w:val="24"/>
          <w:szCs w:val="24"/>
        </w:rPr>
        <w:t>2) Портрет выпускника:</w:t>
      </w:r>
    </w:p>
    <w:p w:rsidR="00260B13" w:rsidRPr="00260B13" w:rsidRDefault="00EA6F5E" w:rsidP="00EC5F2B">
      <w:pPr>
        <w:pStyle w:val="a9"/>
        <w:numPr>
          <w:ilvl w:val="0"/>
          <w:numId w:val="14"/>
        </w:numPr>
        <w:spacing w:line="276" w:lineRule="auto"/>
        <w:jc w:val="both"/>
        <w:rPr>
          <w:sz w:val="24"/>
          <w:szCs w:val="24"/>
        </w:rPr>
      </w:pPr>
      <w:r>
        <w:rPr>
          <w:rStyle w:val="apple-style-span"/>
          <w:sz w:val="24"/>
          <w:szCs w:val="24"/>
        </w:rPr>
        <w:t>любящий свою республику</w:t>
      </w:r>
      <w:r w:rsidR="00260B13" w:rsidRPr="00260B13">
        <w:rPr>
          <w:rStyle w:val="apple-style-span"/>
          <w:sz w:val="24"/>
          <w:szCs w:val="24"/>
        </w:rPr>
        <w:t xml:space="preserve"> и своё Отечество, знающий русский и родной язык, уважающий свой народ, его культуру и духовные традиции;</w:t>
      </w:r>
      <w:r w:rsidR="00882965">
        <w:rPr>
          <w:sz w:val="24"/>
          <w:szCs w:val="24"/>
        </w:rPr>
        <w:t xml:space="preserve"> </w:t>
      </w:r>
      <w:r w:rsidR="00260B13" w:rsidRPr="00260B13">
        <w:rPr>
          <w:rStyle w:val="apple-style-span"/>
          <w:sz w:val="24"/>
          <w:szCs w:val="24"/>
        </w:rPr>
        <w:t>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активно и заинтересованно познающий мир, осознающий ценность труда, науки и творчества;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lastRenderedPageBreak/>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осознанно выполняющий и пропагандирующий правила здорового и экологично целесообразного образа жизни, безопасного для человека и окружающей его среды;</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260B13" w:rsidRPr="00260B13" w:rsidRDefault="00260B13" w:rsidP="00260B13">
      <w:pPr>
        <w:pStyle w:val="a9"/>
        <w:spacing w:line="276" w:lineRule="auto"/>
        <w:jc w:val="both"/>
        <w:rPr>
          <w:sz w:val="24"/>
          <w:szCs w:val="24"/>
        </w:rPr>
      </w:pPr>
    </w:p>
    <w:p w:rsidR="00260B13" w:rsidRPr="00260B13" w:rsidRDefault="007D056F" w:rsidP="00F7033A">
      <w:pPr>
        <w:pStyle w:val="a9"/>
        <w:spacing w:line="276" w:lineRule="auto"/>
        <w:ind w:firstLine="708"/>
        <w:jc w:val="both"/>
        <w:rPr>
          <w:sz w:val="24"/>
          <w:szCs w:val="24"/>
        </w:rPr>
      </w:pPr>
      <w:r>
        <w:rPr>
          <w:sz w:val="24"/>
          <w:szCs w:val="24"/>
        </w:rPr>
        <w:t>С 2019</w:t>
      </w:r>
      <w:r w:rsidR="00EA6F5E">
        <w:rPr>
          <w:sz w:val="24"/>
          <w:szCs w:val="24"/>
        </w:rPr>
        <w:t xml:space="preserve"> года школа</w:t>
      </w:r>
      <w:r w:rsidR="00260B13" w:rsidRPr="00260B13">
        <w:rPr>
          <w:sz w:val="24"/>
          <w:szCs w:val="24"/>
        </w:rPr>
        <w:t>, являясь пи</w:t>
      </w:r>
      <w:r>
        <w:rPr>
          <w:sz w:val="24"/>
          <w:szCs w:val="24"/>
        </w:rPr>
        <w:t>лотной школой по введению ФГОС С</w:t>
      </w:r>
      <w:r w:rsidR="00260B13" w:rsidRPr="00260B13">
        <w:rPr>
          <w:sz w:val="24"/>
          <w:szCs w:val="24"/>
        </w:rPr>
        <w:t xml:space="preserve">ОО, реализует федеральный государственный образовательный стандарт </w:t>
      </w:r>
      <w:r>
        <w:rPr>
          <w:sz w:val="24"/>
          <w:szCs w:val="24"/>
        </w:rPr>
        <w:t>среднего</w:t>
      </w:r>
      <w:r w:rsidR="00260B13" w:rsidRPr="00260B13">
        <w:rPr>
          <w:sz w:val="24"/>
          <w:szCs w:val="24"/>
        </w:rPr>
        <w:t xml:space="preserve"> общего образования. </w:t>
      </w:r>
      <w:r>
        <w:rPr>
          <w:sz w:val="24"/>
          <w:szCs w:val="24"/>
        </w:rPr>
        <w:t>В</w:t>
      </w:r>
      <w:r w:rsidR="00260B13" w:rsidRPr="00260B13">
        <w:rPr>
          <w:sz w:val="24"/>
          <w:szCs w:val="24"/>
        </w:rPr>
        <w:t xml:space="preserve"> школе собрана вся необходимая нормативно-правовая база федерального, регионального и муниципального уровня, регламентирующая д</w:t>
      </w:r>
      <w:r>
        <w:rPr>
          <w:sz w:val="24"/>
          <w:szCs w:val="24"/>
        </w:rPr>
        <w:t>еятельность по реализации ФГОС С</w:t>
      </w:r>
      <w:r w:rsidR="00260B13" w:rsidRPr="00260B13">
        <w:rPr>
          <w:sz w:val="24"/>
          <w:szCs w:val="24"/>
        </w:rPr>
        <w:t>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 и учебных пособий (УМК), соответствующих требованиям ФГОС. Периодически обновляется учебный фонд (1 раз в 5 лет). Выделяются средства на курсовую подготовку (для каждого педагога 1 раз в 3 года).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w:t>
      </w:r>
      <w:r>
        <w:rPr>
          <w:sz w:val="24"/>
          <w:szCs w:val="24"/>
        </w:rPr>
        <w:t>мых результатов, заданных ФГОС С</w:t>
      </w:r>
      <w:r w:rsidR="00260B13" w:rsidRPr="00260B13">
        <w:rPr>
          <w:sz w:val="24"/>
          <w:szCs w:val="24"/>
        </w:rPr>
        <w:t xml:space="preserve">ОО. Учителями </w:t>
      </w:r>
      <w:r>
        <w:rPr>
          <w:sz w:val="24"/>
          <w:szCs w:val="24"/>
        </w:rPr>
        <w:t>средней</w:t>
      </w:r>
      <w:r w:rsidR="00260B13" w:rsidRPr="00260B13">
        <w:rPr>
          <w:sz w:val="24"/>
          <w:szCs w:val="24"/>
        </w:rPr>
        <w:t xml:space="preserve"> школы активно используется учебно-исследовательская деятельность, проектные формы учебной деятельности, способствующие решению основных учебных задач на уроке. </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 Оснащаются учебные кабинеты необходимым оборудованием в соотв</w:t>
      </w:r>
      <w:r w:rsidR="007D056F">
        <w:rPr>
          <w:sz w:val="24"/>
          <w:szCs w:val="24"/>
        </w:rPr>
        <w:t>етствии с требованиями   ФГОС СО</w:t>
      </w:r>
      <w:r w:rsidRPr="00260B13">
        <w:rPr>
          <w:sz w:val="24"/>
          <w:szCs w:val="24"/>
        </w:rPr>
        <w:t>О.</w:t>
      </w:r>
    </w:p>
    <w:p w:rsidR="007D056F" w:rsidRDefault="00260B13" w:rsidP="00260B13">
      <w:pPr>
        <w:pStyle w:val="a9"/>
        <w:spacing w:line="276" w:lineRule="auto"/>
        <w:jc w:val="both"/>
        <w:rPr>
          <w:sz w:val="24"/>
          <w:szCs w:val="24"/>
        </w:rPr>
      </w:pPr>
      <w:r w:rsidRPr="00260B13">
        <w:rPr>
          <w:sz w:val="24"/>
          <w:szCs w:val="24"/>
        </w:rPr>
        <w:t xml:space="preserve">   </w:t>
      </w:r>
      <w:r w:rsidR="00EA6F5E">
        <w:rPr>
          <w:sz w:val="24"/>
          <w:szCs w:val="24"/>
        </w:rPr>
        <w:t xml:space="preserve">   </w:t>
      </w:r>
      <w:r w:rsidR="00446BC7">
        <w:rPr>
          <w:sz w:val="24"/>
          <w:szCs w:val="24"/>
        </w:rPr>
        <w:tab/>
      </w:r>
      <w:r w:rsidR="00EA6F5E">
        <w:rPr>
          <w:sz w:val="24"/>
          <w:szCs w:val="24"/>
        </w:rPr>
        <w:t>В школе</w:t>
      </w:r>
      <w:r w:rsidRPr="00260B13">
        <w:rPr>
          <w:sz w:val="24"/>
          <w:szCs w:val="24"/>
        </w:rPr>
        <w:t xml:space="preserve"> комплектование контингента обучающихся осуществляется по принципу местопроживания. В контингенте присутствуют обучающиеся разного уровня мотивации к обучению (повышенного и </w:t>
      </w:r>
      <w:r w:rsidR="007D056F">
        <w:rPr>
          <w:sz w:val="24"/>
          <w:szCs w:val="24"/>
        </w:rPr>
        <w:t>среднего).</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 Основная образовательная программа </w:t>
      </w:r>
      <w:r w:rsidR="007D056F">
        <w:rPr>
          <w:sz w:val="24"/>
          <w:szCs w:val="24"/>
        </w:rPr>
        <w:t xml:space="preserve">среднего </w:t>
      </w:r>
      <w:r w:rsidRPr="00260B13">
        <w:rPr>
          <w:sz w:val="24"/>
          <w:szCs w:val="24"/>
        </w:rPr>
        <w:t xml:space="preserve">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w:t>
      </w:r>
      <w:r w:rsidR="007D056F">
        <w:rPr>
          <w:sz w:val="24"/>
          <w:szCs w:val="24"/>
        </w:rPr>
        <w:t>обучающихсяя</w:t>
      </w:r>
      <w:r w:rsidRPr="00260B13">
        <w:rPr>
          <w:sz w:val="24"/>
          <w:szCs w:val="24"/>
        </w:rPr>
        <w:t xml:space="preserve"> и возможностями образовательной </w:t>
      </w:r>
      <w:r w:rsidRPr="00260B13">
        <w:rPr>
          <w:sz w:val="24"/>
          <w:szCs w:val="24"/>
        </w:rPr>
        <w:lastRenderedPageBreak/>
        <w:t xml:space="preserve">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EA6F5E" w:rsidRDefault="00260B13" w:rsidP="00260B13">
      <w:pPr>
        <w:pStyle w:val="a9"/>
        <w:spacing w:line="276" w:lineRule="auto"/>
        <w:jc w:val="both"/>
        <w:rPr>
          <w:sz w:val="24"/>
          <w:szCs w:val="24"/>
        </w:rPr>
      </w:pPr>
      <w:r w:rsidRPr="00260B13">
        <w:rPr>
          <w:sz w:val="24"/>
          <w:szCs w:val="24"/>
        </w:rPr>
        <w:t xml:space="preserve">  </w:t>
      </w:r>
      <w:r w:rsidR="00EA6F5E">
        <w:rPr>
          <w:sz w:val="24"/>
          <w:szCs w:val="24"/>
        </w:rPr>
        <w:t xml:space="preserve"> </w:t>
      </w:r>
      <w:r w:rsidR="00446BC7">
        <w:rPr>
          <w:sz w:val="24"/>
          <w:szCs w:val="24"/>
        </w:rPr>
        <w:tab/>
      </w:r>
      <w:r w:rsidR="00EA6F5E">
        <w:rPr>
          <w:sz w:val="24"/>
          <w:szCs w:val="24"/>
        </w:rPr>
        <w:t xml:space="preserve"> </w:t>
      </w:r>
      <w:r w:rsidRPr="00260B13">
        <w:rPr>
          <w:sz w:val="24"/>
          <w:szCs w:val="24"/>
        </w:rPr>
        <w:t xml:space="preserve"> Для развития потенциала детей с ограниченными возможностями здоровья разрабатываются индивидуальные учебные планы.</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Формы, средства и методы обучения, воспитания и социализации обучающихся, а также система оценок, формы, порядок и периодичность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Целью образовательной деятельности пр</w:t>
      </w:r>
      <w:r w:rsidR="00EA6F5E">
        <w:rPr>
          <w:sz w:val="24"/>
          <w:szCs w:val="24"/>
        </w:rPr>
        <w:t>и реализации ФГОС в школе</w:t>
      </w:r>
      <w:r w:rsidRPr="00260B13">
        <w:rPr>
          <w:sz w:val="24"/>
          <w:szCs w:val="24"/>
        </w:rPr>
        <w:t xml:space="preserve"> является достижение выпускником </w:t>
      </w:r>
      <w:r w:rsidR="007D056F">
        <w:rPr>
          <w:sz w:val="24"/>
          <w:szCs w:val="24"/>
        </w:rPr>
        <w:t xml:space="preserve">средней </w:t>
      </w:r>
      <w:r w:rsidRPr="00260B13">
        <w:rPr>
          <w:sz w:val="24"/>
          <w:szCs w:val="24"/>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Учебная нагрузка и режим занятий обучающихся определены в соответствии с действующими санитарными нормами и правилами. </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w:t>
      </w:r>
      <w:r w:rsidR="007D056F">
        <w:rPr>
          <w:sz w:val="24"/>
          <w:szCs w:val="24"/>
        </w:rPr>
        <w:t>обучающимися</w:t>
      </w:r>
      <w:r w:rsidRPr="00260B13">
        <w:rPr>
          <w:sz w:val="24"/>
          <w:szCs w:val="24"/>
        </w:rPr>
        <w:t xml:space="preserve"> основной образовательной программы </w:t>
      </w:r>
      <w:r w:rsidR="007D056F">
        <w:rPr>
          <w:sz w:val="24"/>
          <w:szCs w:val="24"/>
        </w:rPr>
        <w:t>среднего</w:t>
      </w:r>
      <w:r w:rsidRPr="00260B13">
        <w:rPr>
          <w:sz w:val="24"/>
          <w:szCs w:val="24"/>
        </w:rPr>
        <w:t xml:space="preserve">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
    <w:p w:rsidR="00260B13" w:rsidRPr="00260B13" w:rsidRDefault="00260B13" w:rsidP="00260B13">
      <w:pPr>
        <w:pStyle w:val="a9"/>
        <w:spacing w:line="276" w:lineRule="auto"/>
        <w:jc w:val="both"/>
        <w:rPr>
          <w:sz w:val="24"/>
          <w:szCs w:val="24"/>
        </w:rPr>
      </w:pPr>
      <w:r w:rsidRPr="00260B13">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Положительное влияние социума на образовательную</w:t>
      </w:r>
      <w:r w:rsidR="00EA6F5E">
        <w:rPr>
          <w:sz w:val="24"/>
          <w:szCs w:val="24"/>
        </w:rPr>
        <w:t xml:space="preserve"> ситуацию в школе (центр села</w:t>
      </w:r>
      <w:r w:rsidRPr="00260B13">
        <w:rPr>
          <w:sz w:val="24"/>
          <w:szCs w:val="24"/>
        </w:rPr>
        <w:t xml:space="preserve">, близость культурно-досуговых учреждений) позволяет успешно решать учебно-воспитательные задачи. Школа имеет достаточно высокий рейтинг популярности среди обучающихся и родительской общественности. </w:t>
      </w:r>
    </w:p>
    <w:p w:rsidR="00260B13" w:rsidRPr="00260B13" w:rsidRDefault="00EA6F5E" w:rsidP="00260B13">
      <w:pPr>
        <w:pStyle w:val="a9"/>
        <w:spacing w:line="276" w:lineRule="auto"/>
        <w:jc w:val="both"/>
        <w:rPr>
          <w:sz w:val="24"/>
          <w:szCs w:val="24"/>
        </w:rPr>
      </w:pPr>
      <w:r>
        <w:rPr>
          <w:sz w:val="24"/>
          <w:szCs w:val="24"/>
        </w:rPr>
        <w:t xml:space="preserve">    </w:t>
      </w:r>
      <w:r w:rsidR="00446BC7">
        <w:rPr>
          <w:sz w:val="24"/>
          <w:szCs w:val="24"/>
        </w:rPr>
        <w:tab/>
      </w:r>
      <w:r>
        <w:rPr>
          <w:sz w:val="24"/>
          <w:szCs w:val="24"/>
        </w:rPr>
        <w:t>Школа</w:t>
      </w:r>
      <w:r w:rsidR="00260B13" w:rsidRPr="00260B13">
        <w:rPr>
          <w:sz w:val="24"/>
          <w:szCs w:val="24"/>
        </w:rPr>
        <w:t xml:space="preserve"> 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Государственно-общественное управление представлено в следующих формах:  </w:t>
      </w:r>
    </w:p>
    <w:p w:rsidR="00260B13" w:rsidRPr="00260B13" w:rsidRDefault="00260B13" w:rsidP="00260B13">
      <w:pPr>
        <w:pStyle w:val="a9"/>
        <w:spacing w:line="276" w:lineRule="auto"/>
        <w:jc w:val="both"/>
        <w:rPr>
          <w:sz w:val="24"/>
          <w:szCs w:val="24"/>
        </w:rPr>
      </w:pPr>
      <w:r w:rsidRPr="00260B13">
        <w:rPr>
          <w:sz w:val="24"/>
          <w:szCs w:val="24"/>
        </w:rPr>
        <w:t xml:space="preserve">− Педагогический совет;  </w:t>
      </w:r>
    </w:p>
    <w:p w:rsidR="00260B13" w:rsidRPr="00260B13" w:rsidRDefault="00260B13" w:rsidP="00260B13">
      <w:pPr>
        <w:pStyle w:val="a9"/>
        <w:spacing w:line="276" w:lineRule="auto"/>
        <w:jc w:val="both"/>
        <w:rPr>
          <w:sz w:val="24"/>
          <w:szCs w:val="24"/>
        </w:rPr>
      </w:pPr>
      <w:r w:rsidRPr="00260B13">
        <w:rPr>
          <w:sz w:val="24"/>
          <w:szCs w:val="24"/>
        </w:rPr>
        <w:t xml:space="preserve">− Управляющий совет.  </w:t>
      </w:r>
    </w:p>
    <w:p w:rsidR="00260B13" w:rsidRPr="00260B13" w:rsidRDefault="007450A1" w:rsidP="00260B13">
      <w:pPr>
        <w:pStyle w:val="a9"/>
        <w:spacing w:line="276" w:lineRule="auto"/>
        <w:jc w:val="both"/>
        <w:rPr>
          <w:sz w:val="24"/>
          <w:szCs w:val="24"/>
        </w:rPr>
      </w:pPr>
      <w:r>
        <w:rPr>
          <w:sz w:val="24"/>
          <w:szCs w:val="24"/>
        </w:rPr>
        <w:t xml:space="preserve">    </w:t>
      </w:r>
      <w:r w:rsidR="00446BC7">
        <w:rPr>
          <w:sz w:val="24"/>
          <w:szCs w:val="24"/>
        </w:rPr>
        <w:tab/>
      </w:r>
      <w:r>
        <w:rPr>
          <w:sz w:val="24"/>
          <w:szCs w:val="24"/>
        </w:rPr>
        <w:t>В школе</w:t>
      </w:r>
      <w:r w:rsidR="00260B13" w:rsidRPr="00260B13">
        <w:rPr>
          <w:sz w:val="24"/>
          <w:szCs w:val="24"/>
        </w:rPr>
        <w:t xml:space="preserve"> создана материально-техническая база: спортивный зал, спортивная площадка</w:t>
      </w:r>
      <w:r>
        <w:rPr>
          <w:sz w:val="24"/>
          <w:szCs w:val="24"/>
        </w:rPr>
        <w:t>, столовая</w:t>
      </w:r>
      <w:r w:rsidR="00260B13" w:rsidRPr="00260B13">
        <w:rPr>
          <w:sz w:val="24"/>
          <w:szCs w:val="24"/>
        </w:rPr>
        <w:t>, компьютерный класс на 10 посадочных мест + рабочее место учителя (объединены в локальную сеть имеют выход в Интернет), компьютеры, обеспечивающие учебный и административный процесс, библиотека, медицинс</w:t>
      </w:r>
      <w:r>
        <w:rPr>
          <w:sz w:val="24"/>
          <w:szCs w:val="24"/>
        </w:rPr>
        <w:t xml:space="preserve">кий кабинет, музей, </w:t>
      </w:r>
      <w:r>
        <w:rPr>
          <w:sz w:val="24"/>
          <w:szCs w:val="24"/>
        </w:rPr>
        <w:lastRenderedPageBreak/>
        <w:t>кабинеты</w:t>
      </w:r>
      <w:r w:rsidR="00260B13" w:rsidRPr="00260B13">
        <w:rPr>
          <w:sz w:val="24"/>
          <w:szCs w:val="24"/>
        </w:rPr>
        <w:t xml:space="preserve"> </w:t>
      </w:r>
      <w:r w:rsidR="003A1386">
        <w:rPr>
          <w:sz w:val="24"/>
          <w:szCs w:val="24"/>
        </w:rPr>
        <w:t>средней</w:t>
      </w:r>
      <w:r w:rsidR="00260B13" w:rsidRPr="00260B13">
        <w:rPr>
          <w:sz w:val="24"/>
          <w:szCs w:val="24"/>
        </w:rPr>
        <w:t xml:space="preserve"> школы, оборудованных интерактивными досками, проекторами, телевизорами, компьютерами, принтерами. </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260B13" w:rsidRPr="00260B13" w:rsidRDefault="003A1386" w:rsidP="00260B13">
      <w:pPr>
        <w:pStyle w:val="a9"/>
        <w:spacing w:line="276" w:lineRule="auto"/>
        <w:jc w:val="both"/>
        <w:rPr>
          <w:rStyle w:val="Zag11"/>
          <w:rFonts w:eastAsia="@Arial Unicode MS"/>
          <w:sz w:val="24"/>
          <w:szCs w:val="24"/>
        </w:rPr>
      </w:pPr>
      <w:r>
        <w:rPr>
          <w:sz w:val="24"/>
          <w:szCs w:val="24"/>
        </w:rPr>
        <w:t xml:space="preserve">    </w:t>
      </w:r>
      <w:r w:rsidR="00260B13" w:rsidRPr="00260B13">
        <w:rPr>
          <w:sz w:val="24"/>
          <w:szCs w:val="24"/>
        </w:rPr>
        <w:t xml:space="preserve">    </w:t>
      </w:r>
      <w:r w:rsidR="00446BC7">
        <w:rPr>
          <w:sz w:val="24"/>
          <w:szCs w:val="24"/>
        </w:rPr>
        <w:tab/>
      </w:r>
      <w:r w:rsidR="00260B13" w:rsidRPr="00260B13">
        <w:rPr>
          <w:sz w:val="24"/>
          <w:szCs w:val="24"/>
        </w:rPr>
        <w:t>УМК, используемые в школе, направлены на</w:t>
      </w:r>
      <w:r w:rsidR="00260B13" w:rsidRPr="00260B13">
        <w:rPr>
          <w:rStyle w:val="Zag11"/>
          <w:rFonts w:eastAsia="@Arial Unicode MS"/>
          <w:sz w:val="24"/>
          <w:szCs w:val="24"/>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b/>
          <w:sz w:val="24"/>
          <w:szCs w:val="24"/>
        </w:rPr>
        <w:t xml:space="preserve">     Это определение совпадает с социальным заказом родителей.</w:t>
      </w:r>
      <w:r w:rsidRPr="00260B13">
        <w:rPr>
          <w:rStyle w:val="Zag11"/>
          <w:rFonts w:eastAsia="@Arial Unicode MS"/>
          <w:sz w:val="24"/>
          <w:szCs w:val="24"/>
        </w:rPr>
        <w:t xml:space="preserve"> Как показывают исследования, родители хотят, чтобы их дети: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а) хорошо представляли себе, чем хотят и могут заниматься в жизни;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б) имели здоровые амбиции, т.е. ставили перед собой высокие, но реальные цели;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в) были готовы к достижению этих целей, т.е. развили в себе необходимые способности, умения, воспитали личностные качества.</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 xml:space="preserve">   </w:t>
      </w:r>
      <w:r w:rsidR="00446BC7">
        <w:rPr>
          <w:rStyle w:val="Zag11"/>
          <w:rFonts w:eastAsia="@Arial Unicode MS"/>
          <w:sz w:val="24"/>
          <w:szCs w:val="24"/>
        </w:rPr>
        <w:tab/>
      </w:r>
      <w:r w:rsidRPr="00260B13">
        <w:rPr>
          <w:rStyle w:val="Zag11"/>
          <w:rFonts w:eastAsia="@Arial Unicode MS"/>
          <w:sz w:val="24"/>
          <w:szCs w:val="24"/>
        </w:rPr>
        <w:t xml:space="preserve">УМК прошли </w:t>
      </w:r>
      <w:r w:rsidRPr="00260B13">
        <w:rPr>
          <w:rStyle w:val="Zag11"/>
          <w:rFonts w:eastAsia="@Arial Unicode MS"/>
          <w:b/>
          <w:sz w:val="24"/>
          <w:szCs w:val="24"/>
        </w:rPr>
        <w:t xml:space="preserve">государственно-общественную экспертизу и рекомендованы Министерством образования и науки РФ </w:t>
      </w:r>
      <w:r w:rsidRPr="00260B13">
        <w:rPr>
          <w:rStyle w:val="Zag11"/>
          <w:rFonts w:eastAsia="@Arial Unicode MS"/>
          <w:sz w:val="24"/>
          <w:szCs w:val="24"/>
        </w:rPr>
        <w:t>к испол</w:t>
      </w:r>
      <w:r w:rsidR="003A1386">
        <w:rPr>
          <w:rStyle w:val="Zag11"/>
          <w:rFonts w:eastAsia="@Arial Unicode MS"/>
          <w:sz w:val="24"/>
          <w:szCs w:val="24"/>
        </w:rPr>
        <w:t>ьзованию в образовании по ФГОС С</w:t>
      </w:r>
      <w:r w:rsidRPr="00260B13">
        <w:rPr>
          <w:rStyle w:val="Zag11"/>
          <w:rFonts w:eastAsia="@Arial Unicode MS"/>
          <w:sz w:val="24"/>
          <w:szCs w:val="24"/>
        </w:rPr>
        <w:t>ОО.</w:t>
      </w:r>
    </w:p>
    <w:p w:rsidR="00260B13" w:rsidRPr="00260B13" w:rsidRDefault="00260B13" w:rsidP="00260B13">
      <w:pPr>
        <w:pStyle w:val="a9"/>
        <w:spacing w:line="276" w:lineRule="auto"/>
        <w:jc w:val="both"/>
        <w:rPr>
          <w:sz w:val="24"/>
          <w:szCs w:val="24"/>
        </w:rPr>
      </w:pPr>
      <w:r w:rsidRPr="00260B13">
        <w:rPr>
          <w:rStyle w:val="Zag11"/>
          <w:rFonts w:eastAsia="@Arial Unicode MS"/>
          <w:sz w:val="24"/>
          <w:szCs w:val="24"/>
        </w:rPr>
        <w:t xml:space="preserve">   </w:t>
      </w:r>
      <w:r w:rsidR="00446BC7">
        <w:rPr>
          <w:rStyle w:val="Zag11"/>
          <w:rFonts w:eastAsia="@Arial Unicode MS"/>
          <w:sz w:val="24"/>
          <w:szCs w:val="24"/>
        </w:rPr>
        <w:tab/>
      </w:r>
      <w:r w:rsidRPr="00260B13">
        <w:rPr>
          <w:rStyle w:val="Zag11"/>
          <w:rFonts w:eastAsia="@Arial Unicode MS"/>
          <w:sz w:val="24"/>
          <w:szCs w:val="24"/>
        </w:rPr>
        <w:t>Педагоги школы выбрали используемые УМК:</w:t>
      </w:r>
    </w:p>
    <w:p w:rsidR="00260B13" w:rsidRPr="00260B13" w:rsidRDefault="00260B13" w:rsidP="00260B13">
      <w:pPr>
        <w:pStyle w:val="a9"/>
        <w:spacing w:line="276" w:lineRule="auto"/>
        <w:jc w:val="both"/>
        <w:rPr>
          <w:rStyle w:val="Zag11"/>
          <w:rFonts w:eastAsia="@Arial Unicode MS"/>
          <w:sz w:val="24"/>
          <w:szCs w:val="24"/>
        </w:rPr>
      </w:pPr>
      <w:r w:rsidRPr="00260B13">
        <w:rPr>
          <w:sz w:val="24"/>
          <w:szCs w:val="24"/>
        </w:rPr>
        <w:t xml:space="preserve"> </w:t>
      </w:r>
      <w:r w:rsidRPr="00260B13">
        <w:rPr>
          <w:rStyle w:val="Zag11"/>
          <w:rFonts w:eastAsia="@Arial Unicode MS"/>
          <w:sz w:val="24"/>
          <w:szCs w:val="24"/>
        </w:rPr>
        <w:t>-  хорошая    методическая    оснащенность    дает    педагогу    возможность, используя деятельностный метод обучения, достигать высоких ре</w:t>
      </w:r>
      <w:r w:rsidR="003A1386">
        <w:rPr>
          <w:rStyle w:val="Zag11"/>
          <w:rFonts w:eastAsia="@Arial Unicode MS"/>
          <w:sz w:val="24"/>
          <w:szCs w:val="24"/>
        </w:rPr>
        <w:t xml:space="preserve">зультатов уже на первых этапах </w:t>
      </w:r>
      <w:r w:rsidRPr="00260B13">
        <w:rPr>
          <w:rStyle w:val="Zag11"/>
          <w:rFonts w:eastAsia="@Arial Unicode MS"/>
          <w:sz w:val="24"/>
          <w:szCs w:val="24"/>
        </w:rPr>
        <w:t>обучения;</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 содержание программ привлекает новизной и доступностью ее освоения учителем;</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   благодаря   разнообразию упражнений и заданий, использованию современных педагогических технологий нам удается адаптировать программы</w:t>
      </w:r>
      <w:r w:rsidRPr="00260B13">
        <w:rPr>
          <w:color w:val="000000"/>
          <w:sz w:val="24"/>
          <w:szCs w:val="24"/>
        </w:rPr>
        <w:t xml:space="preserve"> </w:t>
      </w:r>
      <w:r w:rsidRPr="00260B13">
        <w:rPr>
          <w:rStyle w:val="Zag11"/>
          <w:rFonts w:eastAsia="@Arial Unicode MS"/>
          <w:sz w:val="24"/>
          <w:szCs w:val="24"/>
        </w:rPr>
        <w:t xml:space="preserve">к </w:t>
      </w:r>
      <w:r w:rsidR="003A1386">
        <w:rPr>
          <w:rStyle w:val="Zag11"/>
          <w:rFonts w:eastAsia="@Arial Unicode MS"/>
          <w:sz w:val="24"/>
          <w:szCs w:val="24"/>
        </w:rPr>
        <w:t>обучающимся</w:t>
      </w:r>
      <w:r w:rsidRPr="00260B13">
        <w:rPr>
          <w:rStyle w:val="Zag11"/>
          <w:rFonts w:eastAsia="@Arial Unicode MS"/>
          <w:sz w:val="24"/>
          <w:szCs w:val="24"/>
        </w:rPr>
        <w:t xml:space="preserve"> разного уровня подготовки; </w:t>
      </w:r>
    </w:p>
    <w:p w:rsidR="00260B13" w:rsidRPr="00260B13" w:rsidRDefault="00260B13" w:rsidP="00260B13">
      <w:pPr>
        <w:pStyle w:val="a9"/>
        <w:spacing w:line="276" w:lineRule="auto"/>
        <w:jc w:val="both"/>
        <w:rPr>
          <w:rFonts w:eastAsia="@Arial Unicode MS"/>
          <w:sz w:val="24"/>
          <w:szCs w:val="24"/>
        </w:rPr>
      </w:pPr>
      <w:r w:rsidRPr="00260B13">
        <w:rPr>
          <w:rStyle w:val="Zag11"/>
          <w:rFonts w:eastAsia="@Arial Unicode MS"/>
          <w:sz w:val="24"/>
          <w:szCs w:val="24"/>
        </w:rPr>
        <w:t>- продумана преемственность, т.е. непрерывность на границах различных этапов или форм обучения.</w:t>
      </w:r>
    </w:p>
    <w:p w:rsidR="00260B13" w:rsidRDefault="00260B13" w:rsidP="007450A1">
      <w:pPr>
        <w:pStyle w:val="a9"/>
        <w:spacing w:line="276" w:lineRule="auto"/>
        <w:jc w:val="both"/>
        <w:rPr>
          <w:color w:val="000000"/>
          <w:sz w:val="24"/>
          <w:szCs w:val="24"/>
        </w:rPr>
      </w:pPr>
      <w:r w:rsidRPr="00260B13">
        <w:rPr>
          <w:sz w:val="24"/>
          <w:szCs w:val="24"/>
        </w:rPr>
        <w:t xml:space="preserve">   </w:t>
      </w:r>
      <w:r w:rsidR="00446BC7">
        <w:rPr>
          <w:sz w:val="24"/>
          <w:szCs w:val="24"/>
        </w:rPr>
        <w:tab/>
      </w:r>
      <w:r w:rsidRPr="00260B13">
        <w:rPr>
          <w:sz w:val="24"/>
          <w:szCs w:val="24"/>
        </w:rPr>
        <w:t xml:space="preserve">Внеклассная воспитательная работа тесно связана с учебным процессом. В школе функционируют разнообразные кружки: предметные, познавательно-развивающие и др.      </w:t>
      </w:r>
    </w:p>
    <w:p w:rsidR="007450A1" w:rsidRPr="00260B13" w:rsidRDefault="007450A1" w:rsidP="007450A1">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Условия реализации образовательного процесса:</w:t>
      </w:r>
    </w:p>
    <w:p w:rsidR="00260B13" w:rsidRPr="00260B13" w:rsidRDefault="00260B13" w:rsidP="00260B13">
      <w:pPr>
        <w:pStyle w:val="a9"/>
        <w:spacing w:line="276" w:lineRule="auto"/>
        <w:jc w:val="both"/>
        <w:rPr>
          <w:sz w:val="24"/>
          <w:szCs w:val="24"/>
        </w:rPr>
      </w:pPr>
    </w:p>
    <w:p w:rsidR="00260B13" w:rsidRPr="00260B13" w:rsidRDefault="007450A1" w:rsidP="00260B13">
      <w:pPr>
        <w:pStyle w:val="a9"/>
        <w:spacing w:line="276" w:lineRule="auto"/>
        <w:jc w:val="both"/>
        <w:rPr>
          <w:sz w:val="24"/>
          <w:szCs w:val="24"/>
        </w:rPr>
      </w:pPr>
      <w:r>
        <w:rPr>
          <w:sz w:val="24"/>
          <w:szCs w:val="24"/>
        </w:rPr>
        <w:t>Учебная неделя     -   6</w:t>
      </w:r>
      <w:r w:rsidR="00260B13" w:rsidRPr="00260B13">
        <w:rPr>
          <w:sz w:val="24"/>
          <w:szCs w:val="24"/>
        </w:rPr>
        <w:t xml:space="preserve"> дней.</w:t>
      </w:r>
    </w:p>
    <w:p w:rsidR="00260B13" w:rsidRPr="00260B13" w:rsidRDefault="007450A1" w:rsidP="00260B13">
      <w:pPr>
        <w:pStyle w:val="a9"/>
        <w:spacing w:line="276" w:lineRule="auto"/>
        <w:jc w:val="both"/>
        <w:rPr>
          <w:sz w:val="24"/>
          <w:szCs w:val="24"/>
        </w:rPr>
      </w:pPr>
      <w:r>
        <w:rPr>
          <w:sz w:val="24"/>
          <w:szCs w:val="24"/>
        </w:rPr>
        <w:t>Начало уроков     -  08.00</w:t>
      </w:r>
      <w:r w:rsidR="00260B13" w:rsidRPr="00260B13">
        <w:rPr>
          <w:sz w:val="24"/>
          <w:szCs w:val="24"/>
        </w:rPr>
        <w:t xml:space="preserve"> часов</w:t>
      </w:r>
    </w:p>
    <w:p w:rsidR="00260B13" w:rsidRPr="00260B13" w:rsidRDefault="003A1386" w:rsidP="00260B13">
      <w:pPr>
        <w:pStyle w:val="a9"/>
        <w:spacing w:line="276" w:lineRule="auto"/>
        <w:jc w:val="both"/>
        <w:rPr>
          <w:sz w:val="24"/>
          <w:szCs w:val="24"/>
        </w:rPr>
      </w:pPr>
      <w:r>
        <w:rPr>
          <w:sz w:val="24"/>
          <w:szCs w:val="24"/>
        </w:rPr>
        <w:t>Продолжительность уроков – 6</w:t>
      </w:r>
      <w:r w:rsidR="007450A1">
        <w:rPr>
          <w:sz w:val="24"/>
          <w:szCs w:val="24"/>
        </w:rPr>
        <w:t>-7 уроков по 40</w:t>
      </w:r>
      <w:r w:rsidR="00260B13" w:rsidRPr="00260B13">
        <w:rPr>
          <w:sz w:val="24"/>
          <w:szCs w:val="24"/>
        </w:rPr>
        <w:t xml:space="preserve"> минут;  </w:t>
      </w:r>
    </w:p>
    <w:p w:rsidR="00260B13" w:rsidRPr="00260B13" w:rsidRDefault="003A1386" w:rsidP="00260B13">
      <w:pPr>
        <w:pStyle w:val="a9"/>
        <w:spacing w:line="276" w:lineRule="auto"/>
        <w:jc w:val="both"/>
        <w:rPr>
          <w:sz w:val="24"/>
          <w:szCs w:val="24"/>
        </w:rPr>
      </w:pPr>
      <w:r>
        <w:rPr>
          <w:sz w:val="24"/>
          <w:szCs w:val="24"/>
        </w:rPr>
        <w:t xml:space="preserve">Продолжительность перемен </w:t>
      </w:r>
      <w:r w:rsidR="00260B13" w:rsidRPr="00260B13">
        <w:rPr>
          <w:sz w:val="24"/>
          <w:szCs w:val="24"/>
        </w:rPr>
        <w:t>- 10 - 20 минут</w:t>
      </w:r>
    </w:p>
    <w:p w:rsidR="00260B13" w:rsidRPr="00260B13" w:rsidRDefault="00260B13" w:rsidP="00260B13">
      <w:pPr>
        <w:pStyle w:val="a9"/>
        <w:spacing w:line="276" w:lineRule="auto"/>
        <w:jc w:val="both"/>
        <w:rPr>
          <w:sz w:val="24"/>
          <w:szCs w:val="24"/>
        </w:rPr>
      </w:pPr>
      <w:r w:rsidRPr="00260B13">
        <w:rPr>
          <w:sz w:val="24"/>
          <w:szCs w:val="24"/>
        </w:rPr>
        <w:t>Начало дополни</w:t>
      </w:r>
      <w:r w:rsidR="007450A1">
        <w:rPr>
          <w:sz w:val="24"/>
          <w:szCs w:val="24"/>
        </w:rPr>
        <w:t>тельного образования -  с  14.00</w:t>
      </w:r>
      <w:r w:rsidRPr="00260B13">
        <w:rPr>
          <w:sz w:val="24"/>
          <w:szCs w:val="24"/>
        </w:rPr>
        <w:t xml:space="preserve"> ч</w:t>
      </w:r>
      <w:r w:rsidR="003A1386">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Продолжительность учебного года: </w:t>
      </w:r>
    </w:p>
    <w:p w:rsidR="00260B13" w:rsidRPr="00260B13" w:rsidRDefault="003A1386" w:rsidP="00260B13">
      <w:pPr>
        <w:pStyle w:val="a9"/>
        <w:spacing w:line="276" w:lineRule="auto"/>
        <w:jc w:val="both"/>
        <w:rPr>
          <w:color w:val="000000"/>
          <w:sz w:val="24"/>
          <w:szCs w:val="24"/>
        </w:rPr>
      </w:pPr>
      <w:r>
        <w:rPr>
          <w:sz w:val="24"/>
          <w:szCs w:val="24"/>
        </w:rPr>
        <w:lastRenderedPageBreak/>
        <w:t>Четыре четверти</w:t>
      </w:r>
      <w:r w:rsidR="00260B13" w:rsidRPr="00260B13">
        <w:rPr>
          <w:sz w:val="24"/>
          <w:szCs w:val="24"/>
        </w:rPr>
        <w:t xml:space="preserve">, </w:t>
      </w:r>
      <w:r w:rsidR="007450A1">
        <w:rPr>
          <w:sz w:val="24"/>
          <w:szCs w:val="24"/>
        </w:rPr>
        <w:t>34-</w:t>
      </w:r>
      <w:r w:rsidR="00260B13" w:rsidRPr="00260B13">
        <w:rPr>
          <w:sz w:val="24"/>
          <w:szCs w:val="24"/>
        </w:rPr>
        <w:t xml:space="preserve">35 учебных недели. </w:t>
      </w:r>
    </w:p>
    <w:p w:rsidR="00260B13" w:rsidRPr="00260B13" w:rsidRDefault="00260B13" w:rsidP="00260B13">
      <w:pPr>
        <w:pStyle w:val="a9"/>
        <w:spacing w:line="276" w:lineRule="auto"/>
        <w:jc w:val="both"/>
        <w:rPr>
          <w:color w:val="000000"/>
          <w:sz w:val="24"/>
          <w:szCs w:val="24"/>
        </w:rPr>
      </w:pPr>
      <w:r w:rsidRPr="00260B13">
        <w:rPr>
          <w:sz w:val="24"/>
          <w:szCs w:val="24"/>
        </w:rPr>
        <w:t xml:space="preserve">Каникулы - в соответствии с календарным учебным графиком работы. </w:t>
      </w:r>
    </w:p>
    <w:p w:rsidR="00260B13" w:rsidRPr="00260B13" w:rsidRDefault="00260B13" w:rsidP="00260B13">
      <w:pPr>
        <w:pStyle w:val="a9"/>
        <w:spacing w:line="276" w:lineRule="auto"/>
        <w:jc w:val="both"/>
        <w:rPr>
          <w:color w:val="000000"/>
          <w:sz w:val="24"/>
          <w:szCs w:val="24"/>
        </w:rPr>
      </w:pPr>
      <w:r w:rsidRPr="00260B13">
        <w:rPr>
          <w:color w:val="000000"/>
          <w:sz w:val="24"/>
          <w:szCs w:val="24"/>
        </w:rPr>
        <w:t>Продолжительность каникул в течение учебного года сост</w:t>
      </w:r>
      <w:r w:rsidR="003A1386">
        <w:rPr>
          <w:color w:val="000000"/>
          <w:sz w:val="24"/>
          <w:szCs w:val="24"/>
        </w:rPr>
        <w:t xml:space="preserve">авляет не менее 30 календарных </w:t>
      </w:r>
      <w:r w:rsidRPr="00260B13">
        <w:rPr>
          <w:color w:val="000000"/>
          <w:sz w:val="24"/>
          <w:szCs w:val="24"/>
        </w:rPr>
        <w:t>дней, летом – не менее 8 недель.</w:t>
      </w:r>
    </w:p>
    <w:p w:rsidR="00260B13" w:rsidRPr="00260B13" w:rsidRDefault="00260B13" w:rsidP="00260B13">
      <w:pPr>
        <w:pStyle w:val="a9"/>
        <w:spacing w:line="276" w:lineRule="auto"/>
        <w:jc w:val="both"/>
        <w:rPr>
          <w:sz w:val="24"/>
          <w:szCs w:val="24"/>
        </w:rPr>
      </w:pPr>
      <w:r w:rsidRPr="00260B13">
        <w:rPr>
          <w:sz w:val="24"/>
          <w:szCs w:val="24"/>
        </w:rPr>
        <w:t xml:space="preserve">Продолжительность обучения на уровне </w:t>
      </w:r>
      <w:r w:rsidR="003A1386">
        <w:rPr>
          <w:sz w:val="24"/>
          <w:szCs w:val="24"/>
        </w:rPr>
        <w:t>среднего</w:t>
      </w:r>
      <w:r w:rsidRPr="00260B13">
        <w:rPr>
          <w:sz w:val="24"/>
          <w:szCs w:val="24"/>
        </w:rPr>
        <w:t xml:space="preserve"> общего образования – </w:t>
      </w:r>
      <w:r w:rsidR="003A1386">
        <w:rPr>
          <w:sz w:val="24"/>
          <w:szCs w:val="24"/>
        </w:rPr>
        <w:t>2 года</w:t>
      </w:r>
      <w:r w:rsidRPr="00260B13">
        <w:rPr>
          <w:sz w:val="24"/>
          <w:szCs w:val="24"/>
        </w:rPr>
        <w:t>.</w:t>
      </w:r>
    </w:p>
    <w:p w:rsidR="00260B13" w:rsidRPr="00260B13" w:rsidRDefault="00260B13" w:rsidP="00260B13">
      <w:pPr>
        <w:pStyle w:val="a9"/>
        <w:spacing w:line="276" w:lineRule="auto"/>
        <w:jc w:val="both"/>
        <w:rPr>
          <w:bCs/>
          <w:iCs/>
          <w:sz w:val="24"/>
          <w:szCs w:val="24"/>
        </w:rPr>
      </w:pPr>
      <w:r w:rsidRPr="00260B13">
        <w:rPr>
          <w:sz w:val="24"/>
          <w:szCs w:val="24"/>
        </w:rPr>
        <w:t xml:space="preserve">Формы организации учебного процесса: классно-урочная система, </w:t>
      </w:r>
      <w:r w:rsidRPr="00260B13">
        <w:rPr>
          <w:bCs/>
          <w:iCs/>
          <w:sz w:val="24"/>
          <w:szCs w:val="24"/>
        </w:rPr>
        <w:t>внеучебная деятельность (кружки, секции, проектная деятельность</w:t>
      </w:r>
      <w:r w:rsidR="007450A1">
        <w:rPr>
          <w:bCs/>
          <w:iCs/>
          <w:sz w:val="24"/>
          <w:szCs w:val="24"/>
        </w:rPr>
        <w:t>, внеурочная деятельность</w:t>
      </w:r>
      <w:r w:rsidRPr="00260B13">
        <w:rPr>
          <w:bCs/>
          <w:iCs/>
          <w:sz w:val="24"/>
          <w:szCs w:val="24"/>
        </w:rPr>
        <w:t>)</w:t>
      </w:r>
    </w:p>
    <w:p w:rsidR="00260B13" w:rsidRPr="00260B13" w:rsidRDefault="00260B13" w:rsidP="00260B13">
      <w:pPr>
        <w:pStyle w:val="a9"/>
        <w:spacing w:line="276" w:lineRule="auto"/>
        <w:jc w:val="both"/>
        <w:rPr>
          <w:sz w:val="24"/>
          <w:szCs w:val="24"/>
        </w:rPr>
      </w:pPr>
      <w:r w:rsidRPr="00260B13">
        <w:rPr>
          <w:bCs/>
          <w:iCs/>
          <w:sz w:val="24"/>
          <w:szCs w:val="24"/>
        </w:rPr>
        <w:t>Преподавание ведётся на русском языке</w:t>
      </w:r>
      <w:r w:rsidR="007450A1">
        <w:rPr>
          <w:bCs/>
          <w:iCs/>
          <w:sz w:val="24"/>
          <w:szCs w:val="24"/>
        </w:rPr>
        <w:t xml:space="preserve"> наряду с изучением родного (тувинского) языка</w:t>
      </w:r>
      <w:r w:rsidRPr="00260B13">
        <w:rPr>
          <w:bCs/>
          <w:iCs/>
          <w:sz w:val="24"/>
          <w:szCs w:val="24"/>
        </w:rPr>
        <w:t>. Обучение иностранному языку ведётся</w:t>
      </w:r>
      <w:r w:rsidR="007450A1">
        <w:rPr>
          <w:bCs/>
          <w:iCs/>
          <w:sz w:val="24"/>
          <w:szCs w:val="24"/>
        </w:rPr>
        <w:t xml:space="preserve"> на английском языке</w:t>
      </w:r>
      <w:r w:rsidRPr="00260B13">
        <w:rPr>
          <w:bCs/>
          <w:iCs/>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Ведущие технологии, используемые в образовательном процессе в </w:t>
      </w:r>
      <w:r w:rsidR="005E7A26">
        <w:rPr>
          <w:sz w:val="24"/>
          <w:szCs w:val="24"/>
        </w:rPr>
        <w:t>средней</w:t>
      </w:r>
      <w:r w:rsidRPr="00260B13">
        <w:rPr>
          <w:sz w:val="24"/>
          <w:szCs w:val="24"/>
        </w:rPr>
        <w:t xml:space="preserve"> школе:</w:t>
      </w:r>
    </w:p>
    <w:p w:rsidR="00260B13" w:rsidRPr="00260B13" w:rsidRDefault="00260B13" w:rsidP="007E179D">
      <w:pPr>
        <w:pStyle w:val="a9"/>
        <w:numPr>
          <w:ilvl w:val="0"/>
          <w:numId w:val="15"/>
        </w:numPr>
        <w:spacing w:line="276" w:lineRule="auto"/>
        <w:jc w:val="both"/>
        <w:rPr>
          <w:sz w:val="24"/>
          <w:szCs w:val="24"/>
        </w:rPr>
      </w:pPr>
      <w:r w:rsidRPr="00260B13">
        <w:rPr>
          <w:sz w:val="24"/>
          <w:szCs w:val="24"/>
        </w:rPr>
        <w:t>развивающее обучение;</w:t>
      </w:r>
    </w:p>
    <w:p w:rsidR="00260B13" w:rsidRPr="00260B13" w:rsidRDefault="00260B13" w:rsidP="007E179D">
      <w:pPr>
        <w:pStyle w:val="a9"/>
        <w:numPr>
          <w:ilvl w:val="0"/>
          <w:numId w:val="15"/>
        </w:numPr>
        <w:spacing w:line="276" w:lineRule="auto"/>
        <w:jc w:val="both"/>
        <w:rPr>
          <w:sz w:val="24"/>
          <w:szCs w:val="24"/>
        </w:rPr>
      </w:pPr>
      <w:r w:rsidRPr="00260B13">
        <w:rPr>
          <w:sz w:val="24"/>
          <w:szCs w:val="24"/>
        </w:rPr>
        <w:t>проблемное обучение;</w:t>
      </w:r>
    </w:p>
    <w:p w:rsidR="00260B13" w:rsidRPr="00260B13" w:rsidRDefault="00260B13" w:rsidP="007E179D">
      <w:pPr>
        <w:pStyle w:val="a9"/>
        <w:numPr>
          <w:ilvl w:val="0"/>
          <w:numId w:val="15"/>
        </w:numPr>
        <w:spacing w:line="276" w:lineRule="auto"/>
        <w:jc w:val="both"/>
        <w:rPr>
          <w:sz w:val="24"/>
          <w:szCs w:val="24"/>
        </w:rPr>
      </w:pPr>
      <w:r w:rsidRPr="00260B13">
        <w:rPr>
          <w:sz w:val="24"/>
          <w:szCs w:val="24"/>
        </w:rPr>
        <w:t>технология учебной деятельности;</w:t>
      </w:r>
    </w:p>
    <w:p w:rsidR="00260B13" w:rsidRPr="00260B13" w:rsidRDefault="00260B13" w:rsidP="007E179D">
      <w:pPr>
        <w:pStyle w:val="a9"/>
        <w:numPr>
          <w:ilvl w:val="0"/>
          <w:numId w:val="15"/>
        </w:numPr>
        <w:spacing w:line="276" w:lineRule="auto"/>
        <w:jc w:val="both"/>
        <w:rPr>
          <w:sz w:val="24"/>
          <w:szCs w:val="24"/>
        </w:rPr>
      </w:pPr>
      <w:r w:rsidRPr="00260B13">
        <w:rPr>
          <w:sz w:val="24"/>
          <w:szCs w:val="24"/>
        </w:rPr>
        <w:t xml:space="preserve">разноуровневое обучение с учётом индивидуальных психологических особенностей детей; </w:t>
      </w:r>
    </w:p>
    <w:p w:rsidR="00260B13" w:rsidRPr="00260B13" w:rsidRDefault="00260B13" w:rsidP="007E179D">
      <w:pPr>
        <w:pStyle w:val="a9"/>
        <w:numPr>
          <w:ilvl w:val="0"/>
          <w:numId w:val="15"/>
        </w:numPr>
        <w:spacing w:line="276" w:lineRule="auto"/>
        <w:jc w:val="both"/>
        <w:rPr>
          <w:sz w:val="24"/>
          <w:szCs w:val="24"/>
        </w:rPr>
      </w:pPr>
      <w:r w:rsidRPr="00260B13">
        <w:rPr>
          <w:sz w:val="24"/>
          <w:szCs w:val="24"/>
        </w:rPr>
        <w:t>обучение в сотрудничестве;</w:t>
      </w:r>
    </w:p>
    <w:p w:rsidR="00260B13" w:rsidRPr="00260B13" w:rsidRDefault="00260B13" w:rsidP="007E179D">
      <w:pPr>
        <w:pStyle w:val="a9"/>
        <w:numPr>
          <w:ilvl w:val="0"/>
          <w:numId w:val="15"/>
        </w:numPr>
        <w:spacing w:line="276" w:lineRule="auto"/>
        <w:jc w:val="both"/>
        <w:rPr>
          <w:sz w:val="24"/>
          <w:szCs w:val="24"/>
        </w:rPr>
      </w:pPr>
      <w:r w:rsidRPr="00260B13">
        <w:rPr>
          <w:sz w:val="24"/>
          <w:szCs w:val="24"/>
        </w:rPr>
        <w:t xml:space="preserve">здоровьесберегающие технологии; </w:t>
      </w:r>
    </w:p>
    <w:p w:rsidR="00260B13" w:rsidRPr="00260B13" w:rsidRDefault="00260B13" w:rsidP="007E179D">
      <w:pPr>
        <w:pStyle w:val="a9"/>
        <w:numPr>
          <w:ilvl w:val="0"/>
          <w:numId w:val="15"/>
        </w:numPr>
        <w:spacing w:line="276" w:lineRule="auto"/>
        <w:jc w:val="both"/>
        <w:rPr>
          <w:sz w:val="24"/>
          <w:szCs w:val="24"/>
        </w:rPr>
      </w:pPr>
      <w:r w:rsidRPr="00260B13">
        <w:rPr>
          <w:sz w:val="24"/>
          <w:szCs w:val="24"/>
        </w:rPr>
        <w:t>проектные и исследовательские методы обучения;</w:t>
      </w:r>
    </w:p>
    <w:p w:rsidR="00260B13" w:rsidRPr="00260B13" w:rsidRDefault="00260B13" w:rsidP="007E179D">
      <w:pPr>
        <w:pStyle w:val="a9"/>
        <w:numPr>
          <w:ilvl w:val="0"/>
          <w:numId w:val="15"/>
        </w:numPr>
        <w:spacing w:line="276" w:lineRule="auto"/>
        <w:jc w:val="both"/>
        <w:rPr>
          <w:sz w:val="24"/>
          <w:szCs w:val="24"/>
        </w:rPr>
      </w:pPr>
      <w:r w:rsidRPr="00260B13">
        <w:rPr>
          <w:sz w:val="24"/>
          <w:szCs w:val="24"/>
        </w:rPr>
        <w:t>использование на уроках ИКТ;</w:t>
      </w:r>
    </w:p>
    <w:p w:rsidR="00260B13" w:rsidRPr="00260B13" w:rsidRDefault="005E7A26" w:rsidP="007E179D">
      <w:pPr>
        <w:pStyle w:val="a9"/>
        <w:numPr>
          <w:ilvl w:val="0"/>
          <w:numId w:val="15"/>
        </w:numPr>
        <w:spacing w:line="276" w:lineRule="auto"/>
        <w:jc w:val="both"/>
        <w:rPr>
          <w:sz w:val="24"/>
          <w:szCs w:val="24"/>
        </w:rPr>
      </w:pPr>
      <w:r>
        <w:rPr>
          <w:sz w:val="24"/>
          <w:szCs w:val="24"/>
        </w:rPr>
        <w:t>коллективная система обучения.</w:t>
      </w:r>
    </w:p>
    <w:p w:rsidR="00260B13" w:rsidRPr="00260B13" w:rsidRDefault="00260B13" w:rsidP="00260B13">
      <w:pPr>
        <w:pStyle w:val="a9"/>
        <w:spacing w:line="276" w:lineRule="auto"/>
        <w:jc w:val="both"/>
        <w:rPr>
          <w:sz w:val="24"/>
          <w:szCs w:val="24"/>
        </w:rPr>
      </w:pPr>
      <w:r w:rsidRPr="00260B13">
        <w:rPr>
          <w:sz w:val="24"/>
          <w:szCs w:val="24"/>
        </w:rPr>
        <w:t>Организация учебного процесса в целях охраны жизни и здоровья обучающихся:</w:t>
      </w:r>
    </w:p>
    <w:p w:rsidR="00260B13" w:rsidRPr="00260B13" w:rsidRDefault="00260B13" w:rsidP="00260B13">
      <w:pPr>
        <w:pStyle w:val="a9"/>
        <w:spacing w:line="276" w:lineRule="auto"/>
        <w:jc w:val="both"/>
        <w:rPr>
          <w:sz w:val="24"/>
          <w:szCs w:val="24"/>
        </w:rPr>
      </w:pPr>
      <w:r w:rsidRPr="00260B13">
        <w:rPr>
          <w:sz w:val="24"/>
          <w:szCs w:val="24"/>
        </w:rPr>
        <w:t xml:space="preserve">Направления занятий: разговор о правильном питании, о ЗОЖ; проведение «Дней здоровья», спортивных игр и соревнований, проведение занятий по программе «Человек и его здоровье». </w:t>
      </w:r>
    </w:p>
    <w:p w:rsidR="00260B13" w:rsidRPr="00260B13" w:rsidRDefault="00260B13" w:rsidP="00260B13">
      <w:pPr>
        <w:pStyle w:val="a9"/>
        <w:spacing w:line="276" w:lineRule="auto"/>
        <w:jc w:val="both"/>
        <w:rPr>
          <w:sz w:val="24"/>
          <w:szCs w:val="24"/>
        </w:rPr>
      </w:pPr>
      <w:r w:rsidRPr="00260B13">
        <w:rPr>
          <w:sz w:val="24"/>
          <w:szCs w:val="24"/>
        </w:rPr>
        <w:t>Сотрудничество   с родительской общественностью:</w:t>
      </w:r>
    </w:p>
    <w:p w:rsidR="00260B13" w:rsidRPr="00260B13" w:rsidRDefault="00260B13" w:rsidP="00260B13">
      <w:pPr>
        <w:pStyle w:val="a9"/>
        <w:spacing w:line="276" w:lineRule="auto"/>
        <w:jc w:val="both"/>
        <w:rPr>
          <w:sz w:val="24"/>
          <w:szCs w:val="24"/>
        </w:rPr>
      </w:pPr>
      <w:r w:rsidRPr="00260B13">
        <w:rPr>
          <w:sz w:val="24"/>
          <w:szCs w:val="24"/>
        </w:rPr>
        <w:t>1. Предоставление родителям (законным представите</w:t>
      </w:r>
      <w:r w:rsidR="00882965">
        <w:rPr>
          <w:sz w:val="24"/>
          <w:szCs w:val="24"/>
        </w:rPr>
        <w:t xml:space="preserve">лям) возможности ознакомления </w:t>
      </w:r>
      <w:r w:rsidRPr="00260B13">
        <w:rPr>
          <w:sz w:val="24"/>
          <w:szCs w:val="24"/>
        </w:rPr>
        <w:t>(согласно Уставу школы):</w:t>
      </w:r>
    </w:p>
    <w:p w:rsidR="00260B13" w:rsidRPr="00260B13" w:rsidRDefault="00260B13" w:rsidP="007E179D">
      <w:pPr>
        <w:pStyle w:val="a9"/>
        <w:numPr>
          <w:ilvl w:val="0"/>
          <w:numId w:val="16"/>
        </w:numPr>
        <w:spacing w:line="276" w:lineRule="auto"/>
        <w:jc w:val="both"/>
        <w:rPr>
          <w:sz w:val="24"/>
          <w:szCs w:val="24"/>
        </w:rPr>
      </w:pPr>
      <w:r w:rsidRPr="00260B13">
        <w:rPr>
          <w:sz w:val="24"/>
          <w:szCs w:val="24"/>
        </w:rPr>
        <w:t>с ходом и содержанием образовательного процесса;</w:t>
      </w:r>
    </w:p>
    <w:p w:rsidR="00260B13" w:rsidRPr="00260B13" w:rsidRDefault="00260B13" w:rsidP="007E179D">
      <w:pPr>
        <w:pStyle w:val="a9"/>
        <w:numPr>
          <w:ilvl w:val="0"/>
          <w:numId w:val="16"/>
        </w:numPr>
        <w:spacing w:line="276" w:lineRule="auto"/>
        <w:jc w:val="both"/>
        <w:rPr>
          <w:sz w:val="24"/>
          <w:szCs w:val="24"/>
        </w:rPr>
      </w:pPr>
      <w:r w:rsidRPr="00260B13">
        <w:rPr>
          <w:sz w:val="24"/>
          <w:szCs w:val="24"/>
        </w:rPr>
        <w:t>оценками успеваемости обучающихся;</w:t>
      </w:r>
    </w:p>
    <w:p w:rsidR="00260B13" w:rsidRPr="00260B13" w:rsidRDefault="00260B13" w:rsidP="007E179D">
      <w:pPr>
        <w:pStyle w:val="a9"/>
        <w:numPr>
          <w:ilvl w:val="0"/>
          <w:numId w:val="16"/>
        </w:numPr>
        <w:spacing w:line="276" w:lineRule="auto"/>
        <w:jc w:val="both"/>
        <w:rPr>
          <w:sz w:val="24"/>
          <w:szCs w:val="24"/>
        </w:rPr>
      </w:pPr>
      <w:r w:rsidRPr="00260B13">
        <w:rPr>
          <w:sz w:val="24"/>
          <w:szCs w:val="24"/>
        </w:rPr>
        <w:t>режимом работы школы;</w:t>
      </w:r>
    </w:p>
    <w:p w:rsidR="00260B13" w:rsidRPr="00260B13" w:rsidRDefault="00260B13" w:rsidP="007E179D">
      <w:pPr>
        <w:pStyle w:val="a9"/>
        <w:numPr>
          <w:ilvl w:val="0"/>
          <w:numId w:val="16"/>
        </w:numPr>
        <w:spacing w:line="276" w:lineRule="auto"/>
        <w:jc w:val="both"/>
        <w:rPr>
          <w:sz w:val="24"/>
          <w:szCs w:val="24"/>
        </w:rPr>
      </w:pPr>
      <w:r w:rsidRPr="00260B13">
        <w:rPr>
          <w:sz w:val="24"/>
          <w:szCs w:val="24"/>
        </w:rPr>
        <w:t>основными направлениями работы педагогического коллектива;</w:t>
      </w:r>
    </w:p>
    <w:p w:rsidR="00260B13" w:rsidRPr="00260B13" w:rsidRDefault="00260B13" w:rsidP="007E179D">
      <w:pPr>
        <w:pStyle w:val="a9"/>
        <w:numPr>
          <w:ilvl w:val="0"/>
          <w:numId w:val="16"/>
        </w:numPr>
        <w:spacing w:line="276" w:lineRule="auto"/>
        <w:jc w:val="both"/>
        <w:rPr>
          <w:sz w:val="24"/>
          <w:szCs w:val="24"/>
        </w:rPr>
      </w:pPr>
      <w:r w:rsidRPr="00260B13">
        <w:rPr>
          <w:sz w:val="24"/>
          <w:szCs w:val="24"/>
        </w:rPr>
        <w:t>достижениями школы.</w:t>
      </w:r>
    </w:p>
    <w:p w:rsidR="00260B13" w:rsidRPr="00260B13" w:rsidRDefault="00260B13" w:rsidP="00260B13">
      <w:pPr>
        <w:pStyle w:val="a9"/>
        <w:spacing w:line="276" w:lineRule="auto"/>
        <w:jc w:val="both"/>
        <w:rPr>
          <w:sz w:val="24"/>
          <w:szCs w:val="24"/>
        </w:rPr>
      </w:pPr>
      <w:r w:rsidRPr="00260B13">
        <w:rPr>
          <w:sz w:val="24"/>
          <w:szCs w:val="24"/>
        </w:rPr>
        <w:t>2. Привлечение родителей к сотрудничеству:</w:t>
      </w:r>
    </w:p>
    <w:p w:rsidR="00260B13" w:rsidRPr="00260B13" w:rsidRDefault="00260B13" w:rsidP="007E179D">
      <w:pPr>
        <w:pStyle w:val="a9"/>
        <w:numPr>
          <w:ilvl w:val="0"/>
          <w:numId w:val="17"/>
        </w:numPr>
        <w:spacing w:line="276" w:lineRule="auto"/>
        <w:jc w:val="both"/>
        <w:rPr>
          <w:sz w:val="24"/>
          <w:szCs w:val="24"/>
        </w:rPr>
      </w:pPr>
      <w:r w:rsidRPr="00260B13">
        <w:rPr>
          <w:sz w:val="24"/>
          <w:szCs w:val="24"/>
        </w:rPr>
        <w:t>работа Управляющего Совета школы</w:t>
      </w:r>
    </w:p>
    <w:p w:rsidR="00260B13" w:rsidRPr="00260B13" w:rsidRDefault="00260B13" w:rsidP="007E179D">
      <w:pPr>
        <w:pStyle w:val="a9"/>
        <w:numPr>
          <w:ilvl w:val="0"/>
          <w:numId w:val="17"/>
        </w:numPr>
        <w:spacing w:line="276" w:lineRule="auto"/>
        <w:jc w:val="both"/>
        <w:rPr>
          <w:sz w:val="24"/>
          <w:szCs w:val="24"/>
        </w:rPr>
      </w:pPr>
      <w:r w:rsidRPr="00260B13">
        <w:rPr>
          <w:sz w:val="24"/>
          <w:szCs w:val="24"/>
        </w:rPr>
        <w:t>работа общешкольного родительского комитета</w:t>
      </w:r>
    </w:p>
    <w:p w:rsidR="00260B13" w:rsidRPr="00260B13" w:rsidRDefault="00260B13" w:rsidP="007E179D">
      <w:pPr>
        <w:pStyle w:val="a9"/>
        <w:numPr>
          <w:ilvl w:val="0"/>
          <w:numId w:val="17"/>
        </w:numPr>
        <w:spacing w:line="276" w:lineRule="auto"/>
        <w:jc w:val="both"/>
        <w:rPr>
          <w:sz w:val="24"/>
          <w:szCs w:val="24"/>
        </w:rPr>
      </w:pPr>
      <w:r w:rsidRPr="00260B13">
        <w:rPr>
          <w:sz w:val="24"/>
          <w:szCs w:val="24"/>
        </w:rPr>
        <w:t>работа родительского комитета класса</w:t>
      </w:r>
    </w:p>
    <w:p w:rsidR="007450A1" w:rsidRDefault="00260B13" w:rsidP="00260B13">
      <w:pPr>
        <w:pStyle w:val="a9"/>
        <w:spacing w:line="276" w:lineRule="auto"/>
        <w:jc w:val="both"/>
        <w:rPr>
          <w:sz w:val="24"/>
          <w:szCs w:val="24"/>
        </w:rPr>
      </w:pPr>
      <w:r w:rsidRPr="00260B13">
        <w:rPr>
          <w:sz w:val="24"/>
          <w:szCs w:val="24"/>
        </w:rPr>
        <w:t>3.   Привлечение родителей к общеш</w:t>
      </w:r>
      <w:r w:rsidR="007450A1">
        <w:rPr>
          <w:sz w:val="24"/>
          <w:szCs w:val="24"/>
        </w:rPr>
        <w:t>кольным и классным мероприятиям.</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С целью выполнения единых требований, координации и согласованности действий всех участников учебно-воспитательного процесса в школе создана структура управления, сочетающая принципы единоначалия в управлении с демократичностью школьного уклада жизни.</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Для</w:t>
      </w:r>
      <w:r w:rsidR="005E7A26">
        <w:rPr>
          <w:sz w:val="24"/>
          <w:szCs w:val="24"/>
        </w:rPr>
        <w:t xml:space="preserve"> решения учебно-воспитательных вопросов созывается </w:t>
      </w:r>
      <w:r w:rsidRPr="00260B13">
        <w:rPr>
          <w:sz w:val="24"/>
          <w:szCs w:val="24"/>
        </w:rPr>
        <w:t>Педагогический совет, для руководства методической работой создается</w:t>
      </w:r>
      <w:r w:rsidR="005E7A26">
        <w:rPr>
          <w:sz w:val="24"/>
          <w:szCs w:val="24"/>
        </w:rPr>
        <w:t xml:space="preserve"> методический совет. </w:t>
      </w:r>
      <w:r w:rsidRPr="00260B13">
        <w:rPr>
          <w:sz w:val="24"/>
          <w:szCs w:val="24"/>
        </w:rPr>
        <w:t xml:space="preserve">Непосредственное </w:t>
      </w:r>
      <w:r w:rsidRPr="00260B13">
        <w:rPr>
          <w:sz w:val="24"/>
          <w:szCs w:val="24"/>
        </w:rPr>
        <w:lastRenderedPageBreak/>
        <w:t>управление школой осуществляет директор. Основной функцией директора школы является координация усилий всех участн</w:t>
      </w:r>
      <w:r w:rsidR="005E7A26">
        <w:rPr>
          <w:sz w:val="24"/>
          <w:szCs w:val="24"/>
        </w:rPr>
        <w:t xml:space="preserve">иков образовательного процесса </w:t>
      </w:r>
      <w:r w:rsidRPr="00260B13">
        <w:rPr>
          <w:sz w:val="24"/>
          <w:szCs w:val="24"/>
        </w:rPr>
        <w:t xml:space="preserve">через Управляющий Совет школы, педагогический совет, методический совет, общешкольное собрание. </w:t>
      </w:r>
    </w:p>
    <w:p w:rsidR="00260B13" w:rsidRPr="00260B13" w:rsidRDefault="005E7A26" w:rsidP="00260B13">
      <w:pPr>
        <w:pStyle w:val="a9"/>
        <w:spacing w:line="276" w:lineRule="auto"/>
        <w:jc w:val="both"/>
        <w:rPr>
          <w:sz w:val="24"/>
          <w:szCs w:val="24"/>
        </w:rPr>
      </w:pPr>
      <w:r>
        <w:rPr>
          <w:sz w:val="24"/>
          <w:szCs w:val="24"/>
        </w:rPr>
        <w:t xml:space="preserve">  </w:t>
      </w:r>
      <w:r w:rsidR="00446BC7">
        <w:rPr>
          <w:sz w:val="24"/>
          <w:szCs w:val="24"/>
        </w:rPr>
        <w:tab/>
      </w:r>
      <w:r>
        <w:rPr>
          <w:sz w:val="24"/>
          <w:szCs w:val="24"/>
        </w:rPr>
        <w:t>Заместители директора по УВР реализую</w:t>
      </w:r>
      <w:r w:rsidR="00260B13" w:rsidRPr="00260B13">
        <w:rPr>
          <w:sz w:val="24"/>
          <w:szCs w:val="24"/>
        </w:rPr>
        <w:t>т управление учебно-воспит</w:t>
      </w:r>
      <w:r>
        <w:rPr>
          <w:sz w:val="24"/>
          <w:szCs w:val="24"/>
        </w:rPr>
        <w:t>ательным процессом и осуществляю</w:t>
      </w:r>
      <w:r w:rsidR="00260B13" w:rsidRPr="00260B13">
        <w:rPr>
          <w:sz w:val="24"/>
          <w:szCs w:val="24"/>
        </w:rPr>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 В школе действует школьное самоуправ</w:t>
      </w:r>
      <w:r w:rsidR="005E7A26">
        <w:rPr>
          <w:sz w:val="24"/>
          <w:szCs w:val="24"/>
        </w:rPr>
        <w:t xml:space="preserve">ление, которое предусматривает </w:t>
      </w:r>
      <w:r w:rsidRPr="00260B13">
        <w:rPr>
          <w:sz w:val="24"/>
          <w:szCs w:val="24"/>
        </w:rPr>
        <w:t xml:space="preserve">вовлечение всех обучающихся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7450A1"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Школа обладает достаточной кадровой базой, обеспечивающий реализацию основной образовательной программы </w:t>
      </w:r>
      <w:r w:rsidR="005E7A26">
        <w:rPr>
          <w:sz w:val="24"/>
          <w:szCs w:val="24"/>
        </w:rPr>
        <w:t>среднего</w:t>
      </w:r>
      <w:r w:rsidRPr="00260B13">
        <w:rPr>
          <w:sz w:val="24"/>
          <w:szCs w:val="24"/>
        </w:rPr>
        <w:t xml:space="preserve"> общего образования. </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К числу сильных </w:t>
      </w:r>
      <w:r w:rsidR="007450A1">
        <w:rPr>
          <w:sz w:val="24"/>
          <w:szCs w:val="24"/>
        </w:rPr>
        <w:t>сторон школы</w:t>
      </w:r>
      <w:r w:rsidRPr="00260B13">
        <w:rPr>
          <w:sz w:val="24"/>
          <w:szCs w:val="24"/>
        </w:rPr>
        <w:t xml:space="preserve"> следует отнести сформированные традиции, ориентацию на повышенный уровень гуманитарного образования,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Образовательная программа ориентирована на выполнение обучающимися федерального</w:t>
      </w:r>
      <w:r w:rsidRPr="00260B13">
        <w:rPr>
          <w:sz w:val="24"/>
          <w:szCs w:val="24"/>
          <w:lang w:val="en-US"/>
        </w:rPr>
        <w:t> </w:t>
      </w:r>
      <w:r w:rsidRPr="00260B13">
        <w:rPr>
          <w:sz w:val="24"/>
          <w:szCs w:val="24"/>
        </w:rPr>
        <w:t xml:space="preserve">государственного образовательного стандарта </w:t>
      </w:r>
      <w:r w:rsidR="00AA5F2D">
        <w:rPr>
          <w:sz w:val="24"/>
          <w:szCs w:val="24"/>
        </w:rPr>
        <w:t>среднего</w:t>
      </w:r>
      <w:r w:rsidRPr="00260B13">
        <w:rPr>
          <w:sz w:val="24"/>
          <w:szCs w:val="24"/>
        </w:rPr>
        <w:t xml:space="preserve"> общего образования. Реализация данной программы позволяет развивать личность обучающихся </w:t>
      </w:r>
      <w:r w:rsidR="00AA5F2D">
        <w:rPr>
          <w:sz w:val="24"/>
          <w:szCs w:val="24"/>
        </w:rPr>
        <w:t>средне</w:t>
      </w:r>
      <w:r w:rsidRPr="00260B13">
        <w:rPr>
          <w:sz w:val="24"/>
          <w:szCs w:val="24"/>
        </w:rPr>
        <w:t xml:space="preserve">й школы, формировать у детей систему опорных знаний и универсальных учебных действий, необходимых для продолжения образования </w:t>
      </w:r>
      <w:r w:rsidR="00AA5F2D">
        <w:rPr>
          <w:sz w:val="24"/>
          <w:szCs w:val="24"/>
        </w:rPr>
        <w:t>в ССУЗах и ВУЗах</w:t>
      </w:r>
      <w:r w:rsidRPr="00260B13">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Участниками образова</w:t>
      </w:r>
      <w:r w:rsidR="007450A1">
        <w:rPr>
          <w:sz w:val="24"/>
          <w:szCs w:val="24"/>
        </w:rPr>
        <w:t>тельных отношений в школе</w:t>
      </w:r>
      <w:r w:rsidRPr="00260B13">
        <w:rPr>
          <w:sz w:val="24"/>
          <w:szCs w:val="24"/>
        </w:rPr>
        <w:t xml:space="preserve"> являются ученики школы, педагогические работники, педагог-психолог, </w:t>
      </w:r>
      <w:r w:rsidR="007450A1">
        <w:rPr>
          <w:sz w:val="24"/>
          <w:szCs w:val="24"/>
        </w:rPr>
        <w:t xml:space="preserve">социальные педагоги, </w:t>
      </w:r>
      <w:r w:rsidRPr="00260B13">
        <w:rPr>
          <w:sz w:val="24"/>
          <w:szCs w:val="24"/>
        </w:rPr>
        <w:t>педагоги организаций дополнительного образования, школьная медицинская сестра, родители (законные представители) обучающихся.</w:t>
      </w:r>
    </w:p>
    <w:p w:rsidR="00260B13" w:rsidRPr="00260B13" w:rsidRDefault="00260B13" w:rsidP="00260B13">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Образовательная программа </w:t>
      </w:r>
      <w:r w:rsidR="00AA5F2D">
        <w:rPr>
          <w:sz w:val="24"/>
          <w:szCs w:val="24"/>
        </w:rPr>
        <w:t>среднего</w:t>
      </w:r>
      <w:r w:rsidRPr="00260B13">
        <w:rPr>
          <w:sz w:val="24"/>
          <w:szCs w:val="24"/>
        </w:rPr>
        <w:t xml:space="preserve">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74528E" w:rsidRPr="00F61D0C" w:rsidRDefault="00260B13" w:rsidP="00F61D0C">
      <w:pPr>
        <w:pStyle w:val="a9"/>
        <w:spacing w:line="276" w:lineRule="auto"/>
        <w:jc w:val="both"/>
        <w:rPr>
          <w:sz w:val="24"/>
          <w:szCs w:val="24"/>
        </w:rPr>
      </w:pPr>
      <w:r w:rsidRPr="00260B13">
        <w:rPr>
          <w:sz w:val="24"/>
          <w:szCs w:val="24"/>
        </w:rPr>
        <w:t xml:space="preserve">    </w:t>
      </w:r>
      <w:r w:rsidR="00446BC7">
        <w:rPr>
          <w:sz w:val="24"/>
          <w:szCs w:val="24"/>
        </w:rPr>
        <w:tab/>
      </w:r>
      <w:r w:rsidRPr="00260B13">
        <w:rPr>
          <w:sz w:val="24"/>
          <w:szCs w:val="24"/>
        </w:rPr>
        <w:t xml:space="preserve">Специфика кадров учителей </w:t>
      </w:r>
      <w:r w:rsidR="00AA5F2D">
        <w:rPr>
          <w:sz w:val="24"/>
          <w:szCs w:val="24"/>
        </w:rPr>
        <w:t>средней</w:t>
      </w:r>
      <w:r w:rsidRPr="00260B13">
        <w:rPr>
          <w:sz w:val="24"/>
          <w:szCs w:val="24"/>
        </w:rPr>
        <w:t xml:space="preserve"> школы определяется высоким уровнем профессионализма, ориентацией на успех в профессиональной деятельности, в развитии творческого потенциала </w:t>
      </w:r>
      <w:r w:rsidR="00AA5F2D">
        <w:rPr>
          <w:sz w:val="24"/>
          <w:szCs w:val="24"/>
        </w:rPr>
        <w:t>обучающихся</w:t>
      </w:r>
      <w:r w:rsidRPr="00260B13">
        <w:rPr>
          <w:sz w:val="24"/>
          <w:szCs w:val="24"/>
        </w:rPr>
        <w:t>.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w:t>
      </w:r>
      <w:bookmarkStart w:id="2" w:name="_Toc435412671"/>
      <w:bookmarkStart w:id="3" w:name="_Toc453968144"/>
      <w:r w:rsidR="00F61D0C">
        <w:rPr>
          <w:sz w:val="24"/>
          <w:szCs w:val="24"/>
        </w:rPr>
        <w:t>спериментальной деятельности.</w:t>
      </w:r>
      <w:r w:rsidR="00F61D0C">
        <w:rPr>
          <w:sz w:val="24"/>
          <w:szCs w:val="24"/>
        </w:rPr>
        <w:tab/>
        <w:t xml:space="preserve"> </w:t>
      </w:r>
    </w:p>
    <w:p w:rsidR="0074528E" w:rsidRDefault="0074528E" w:rsidP="00C12C05">
      <w:pPr>
        <w:pStyle w:val="a9"/>
        <w:spacing w:line="276" w:lineRule="auto"/>
        <w:jc w:val="both"/>
        <w:rPr>
          <w:rFonts w:asciiTheme="minorHAnsi" w:eastAsiaTheme="minorEastAsia" w:hAnsiTheme="minorHAnsi" w:cstheme="minorBidi"/>
          <w:sz w:val="22"/>
          <w:szCs w:val="22"/>
          <w:lang w:eastAsia="ru-RU"/>
        </w:rPr>
      </w:pPr>
    </w:p>
    <w:p w:rsidR="00C12C05" w:rsidRPr="00C12C05" w:rsidRDefault="00C12C05" w:rsidP="00C12C05">
      <w:pPr>
        <w:pStyle w:val="a9"/>
        <w:spacing w:line="276" w:lineRule="auto"/>
        <w:jc w:val="both"/>
        <w:rPr>
          <w:rFonts w:eastAsia="Calibri"/>
          <w:b/>
          <w:sz w:val="24"/>
          <w:szCs w:val="24"/>
          <w:u w:color="222222"/>
          <w:bdr w:val="nil"/>
          <w:shd w:val="clear" w:color="auto" w:fill="FFFFFF"/>
        </w:rPr>
      </w:pPr>
      <w:r w:rsidRPr="00C12C05">
        <w:rPr>
          <w:b/>
          <w:sz w:val="24"/>
          <w:szCs w:val="24"/>
        </w:rPr>
        <w:t>1.2. Планируемые</w:t>
      </w:r>
      <w:r w:rsidRPr="00C12C05">
        <w:rPr>
          <w:b/>
          <w:sz w:val="24"/>
          <w:szCs w:val="24"/>
          <w:u w:color="222222"/>
          <w:bdr w:val="nil"/>
          <w:shd w:val="clear" w:color="auto" w:fill="FFFFFF"/>
        </w:rPr>
        <w:t xml:space="preserve"> </w:t>
      </w:r>
      <w:r w:rsidRPr="00C12C05">
        <w:rPr>
          <w:b/>
          <w:sz w:val="24"/>
          <w:szCs w:val="24"/>
        </w:rPr>
        <w:t>результаты</w:t>
      </w:r>
      <w:r w:rsidRPr="00C12C05">
        <w:rPr>
          <w:b/>
          <w:sz w:val="24"/>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2"/>
      <w:bookmarkEnd w:id="3"/>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w:t>
      </w:r>
      <w:r w:rsidR="00446BC7">
        <w:rPr>
          <w:rStyle w:val="af2"/>
          <w:color w:val="000000"/>
          <w:sz w:val="24"/>
          <w:szCs w:val="24"/>
        </w:rPr>
        <w:tab/>
      </w:r>
      <w:r w:rsidRPr="00C12C05">
        <w:rPr>
          <w:rStyle w:val="af2"/>
          <w:color w:val="000000"/>
          <w:sz w:val="24"/>
          <w:szCs w:val="24"/>
        </w:rPr>
        <w:t>Планируемые результаты освоения основной образовательной программы среднего об</w:t>
      </w:r>
      <w:r w:rsidR="007450A1">
        <w:rPr>
          <w:rStyle w:val="af2"/>
          <w:color w:val="000000"/>
          <w:sz w:val="24"/>
          <w:szCs w:val="24"/>
        </w:rPr>
        <w:t>щего образования (ООП СОО) школы</w:t>
      </w:r>
      <w:r w:rsidRPr="00C12C05">
        <w:rPr>
          <w:rStyle w:val="af2"/>
          <w:color w:val="000000"/>
          <w:sz w:val="24"/>
          <w:szCs w:val="24"/>
        </w:rPr>
        <w:t xml:space="preserve"> представляют собой систему ведущих целевых </w:t>
      </w:r>
      <w:r w:rsidRPr="00C12C05">
        <w:rPr>
          <w:rStyle w:val="af2"/>
          <w:color w:val="000000"/>
          <w:sz w:val="24"/>
          <w:szCs w:val="24"/>
        </w:rPr>
        <w:lastRenderedPageBreak/>
        <w:t>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СОО, образовательным процессом и системой оценки результатов освоения ООП СОО,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w:t>
      </w:r>
      <w:r w:rsidR="00446BC7">
        <w:rPr>
          <w:rStyle w:val="af2"/>
          <w:color w:val="000000"/>
          <w:sz w:val="24"/>
          <w:szCs w:val="24"/>
        </w:rPr>
        <w:tab/>
      </w:r>
      <w:r>
        <w:rPr>
          <w:rStyle w:val="af2"/>
          <w:color w:val="000000"/>
          <w:sz w:val="24"/>
          <w:szCs w:val="24"/>
        </w:rPr>
        <w:t xml:space="preserve">В </w:t>
      </w:r>
      <w:r w:rsidRPr="00C12C05">
        <w:rPr>
          <w:rStyle w:val="af2"/>
          <w:color w:val="000000"/>
          <w:sz w:val="24"/>
          <w:szCs w:val="24"/>
        </w:rPr>
        <w:t xml:space="preserve">соответствии с требованиями ФГОС СОО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Pr>
          <w:rStyle w:val="af2"/>
          <w:color w:val="000000"/>
          <w:sz w:val="24"/>
          <w:szCs w:val="24"/>
        </w:rPr>
        <w:t>об</w:t>
      </w:r>
      <w:r w:rsidRPr="00C12C05">
        <w:rPr>
          <w:rStyle w:val="af2"/>
          <w:color w:val="000000"/>
          <w:sz w:val="24"/>
          <w:szCs w:val="24"/>
        </w:rPr>
        <w:t>уча</w:t>
      </w:r>
      <w:r>
        <w:rPr>
          <w:rStyle w:val="af2"/>
          <w:color w:val="000000"/>
          <w:sz w:val="24"/>
          <w:szCs w:val="24"/>
        </w:rPr>
        <w:t>ю</w:t>
      </w:r>
      <w:r w:rsidRPr="00C12C05">
        <w:rPr>
          <w:rStyle w:val="af2"/>
          <w:color w:val="000000"/>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Pr>
          <w:rStyle w:val="af2"/>
          <w:color w:val="000000"/>
          <w:sz w:val="24"/>
          <w:szCs w:val="24"/>
        </w:rPr>
        <w:t>об</w:t>
      </w:r>
      <w:r w:rsidRPr="00C12C05">
        <w:rPr>
          <w:rStyle w:val="af2"/>
          <w:color w:val="000000"/>
          <w:sz w:val="24"/>
          <w:szCs w:val="24"/>
        </w:rPr>
        <w:t>уча</w:t>
      </w:r>
      <w:r>
        <w:rPr>
          <w:rStyle w:val="af2"/>
          <w:color w:val="000000"/>
          <w:sz w:val="24"/>
          <w:szCs w:val="24"/>
        </w:rPr>
        <w:t>ю</w:t>
      </w:r>
      <w:r w:rsidRPr="00C12C05">
        <w:rPr>
          <w:rStyle w:val="af2"/>
          <w:color w:val="000000"/>
          <w:sz w:val="24"/>
          <w:szCs w:val="24"/>
        </w:rPr>
        <w:t xml:space="preserve">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w:t>
      </w:r>
      <w:r w:rsidR="00446BC7">
        <w:rPr>
          <w:rStyle w:val="af2"/>
          <w:color w:val="000000"/>
          <w:sz w:val="24"/>
          <w:szCs w:val="24"/>
        </w:rPr>
        <w:tab/>
      </w:r>
      <w:r>
        <w:rPr>
          <w:rStyle w:val="af2"/>
          <w:color w:val="000000"/>
          <w:sz w:val="24"/>
          <w:szCs w:val="24"/>
        </w:rPr>
        <w:t xml:space="preserve">В </w:t>
      </w:r>
      <w:r w:rsidRPr="00C12C05">
        <w:rPr>
          <w:rStyle w:val="af2"/>
          <w:color w:val="000000"/>
          <w:sz w:val="24"/>
          <w:szCs w:val="24"/>
        </w:rPr>
        <w:t>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r w:rsidR="009165CF">
        <w:rPr>
          <w:rStyle w:val="af2"/>
          <w:color w:val="000000"/>
          <w:sz w:val="24"/>
          <w:szCs w:val="24"/>
        </w:rPr>
        <w:t xml:space="preserve">. </w:t>
      </w:r>
    </w:p>
    <w:p w:rsidR="00C12C05" w:rsidRPr="00C12C05" w:rsidRDefault="00C12C05" w:rsidP="00C12C05">
      <w:pPr>
        <w:pStyle w:val="a9"/>
        <w:spacing w:line="276" w:lineRule="auto"/>
        <w:jc w:val="both"/>
        <w:rPr>
          <w:b/>
          <w:sz w:val="24"/>
          <w:szCs w:val="24"/>
        </w:rPr>
      </w:pPr>
      <w:r w:rsidRPr="00C12C05">
        <w:rPr>
          <w:b/>
          <w:sz w:val="24"/>
          <w:szCs w:val="24"/>
        </w:rPr>
        <w:t>1.2.1. Планируемые личностные результаты освоения ООП</w:t>
      </w:r>
    </w:p>
    <w:p w:rsidR="00C12C05" w:rsidRPr="00C12C05" w:rsidRDefault="00C12C05" w:rsidP="00C12C05">
      <w:pPr>
        <w:pStyle w:val="a9"/>
        <w:spacing w:line="276" w:lineRule="auto"/>
        <w:jc w:val="both"/>
        <w:rPr>
          <w:b/>
          <w:sz w:val="24"/>
          <w:szCs w:val="24"/>
        </w:rPr>
      </w:pPr>
      <w:r>
        <w:rPr>
          <w:b/>
          <w:sz w:val="24"/>
          <w:szCs w:val="24"/>
        </w:rPr>
        <w:t xml:space="preserve">    </w:t>
      </w:r>
      <w:r w:rsidR="00446BC7">
        <w:rPr>
          <w:b/>
          <w:sz w:val="24"/>
          <w:szCs w:val="24"/>
        </w:rPr>
        <w:tab/>
      </w:r>
      <w:r w:rsidRPr="00C12C05">
        <w:rPr>
          <w:b/>
          <w:sz w:val="24"/>
          <w:szCs w:val="24"/>
        </w:rPr>
        <w:t>Личностные результаты в сфере отношений обучающихся к себе, к своему здоровью, к познанию себя:</w:t>
      </w:r>
    </w:p>
    <w:p w:rsidR="00C12C05" w:rsidRPr="00C12C05" w:rsidRDefault="00C12C05" w:rsidP="007E179D">
      <w:pPr>
        <w:pStyle w:val="a9"/>
        <w:numPr>
          <w:ilvl w:val="0"/>
          <w:numId w:val="18"/>
        </w:numPr>
        <w:spacing w:line="276" w:lineRule="auto"/>
        <w:jc w:val="both"/>
        <w:rPr>
          <w:sz w:val="24"/>
          <w:szCs w:val="24"/>
        </w:rPr>
      </w:pPr>
      <w:r w:rsidRPr="00C12C05">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12C05" w:rsidRPr="00C12C05" w:rsidRDefault="00C12C05" w:rsidP="007E179D">
      <w:pPr>
        <w:pStyle w:val="a9"/>
        <w:numPr>
          <w:ilvl w:val="0"/>
          <w:numId w:val="18"/>
        </w:numPr>
        <w:spacing w:line="276" w:lineRule="auto"/>
        <w:jc w:val="both"/>
        <w:rPr>
          <w:sz w:val="24"/>
          <w:szCs w:val="24"/>
        </w:rPr>
      </w:pPr>
      <w:r w:rsidRPr="00C12C05">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12C05" w:rsidRPr="00C12C05" w:rsidRDefault="00C12C05" w:rsidP="007E179D">
      <w:pPr>
        <w:pStyle w:val="a9"/>
        <w:numPr>
          <w:ilvl w:val="0"/>
          <w:numId w:val="18"/>
        </w:numPr>
        <w:spacing w:line="276" w:lineRule="auto"/>
        <w:jc w:val="both"/>
        <w:rPr>
          <w:sz w:val="24"/>
          <w:szCs w:val="24"/>
        </w:rPr>
      </w:pPr>
      <w:r w:rsidRPr="00C12C05">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12C05" w:rsidRPr="00C12C05" w:rsidRDefault="00C12C05" w:rsidP="007E179D">
      <w:pPr>
        <w:pStyle w:val="a9"/>
        <w:numPr>
          <w:ilvl w:val="0"/>
          <w:numId w:val="18"/>
        </w:numPr>
        <w:spacing w:line="276" w:lineRule="auto"/>
        <w:jc w:val="both"/>
        <w:rPr>
          <w:sz w:val="24"/>
          <w:szCs w:val="24"/>
        </w:rPr>
      </w:pPr>
      <w:r w:rsidRPr="00C12C05">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12C05" w:rsidRPr="00C12C05" w:rsidRDefault="00C12C05" w:rsidP="007E179D">
      <w:pPr>
        <w:pStyle w:val="a9"/>
        <w:numPr>
          <w:ilvl w:val="0"/>
          <w:numId w:val="18"/>
        </w:numPr>
        <w:spacing w:line="276" w:lineRule="auto"/>
        <w:jc w:val="both"/>
        <w:rPr>
          <w:sz w:val="24"/>
          <w:szCs w:val="24"/>
        </w:rPr>
      </w:pPr>
      <w:r w:rsidRPr="00C12C05">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12C05" w:rsidRPr="009165CF" w:rsidRDefault="00C12C05" w:rsidP="007E179D">
      <w:pPr>
        <w:pStyle w:val="a9"/>
        <w:numPr>
          <w:ilvl w:val="0"/>
          <w:numId w:val="18"/>
        </w:numPr>
        <w:spacing w:line="276" w:lineRule="auto"/>
        <w:jc w:val="both"/>
        <w:rPr>
          <w:sz w:val="24"/>
          <w:szCs w:val="24"/>
        </w:rPr>
      </w:pPr>
      <w:r w:rsidRPr="00C12C05">
        <w:rPr>
          <w:sz w:val="24"/>
          <w:szCs w:val="24"/>
        </w:rPr>
        <w:t>неприятие вредных привычек: курения, употребления алкоголя, наркотиков.</w:t>
      </w:r>
    </w:p>
    <w:p w:rsidR="00C12C05" w:rsidRPr="00C12C05" w:rsidRDefault="00C12C05" w:rsidP="00C12C05">
      <w:pPr>
        <w:pStyle w:val="a9"/>
        <w:spacing w:line="276" w:lineRule="auto"/>
        <w:jc w:val="both"/>
        <w:rPr>
          <w:b/>
          <w:sz w:val="24"/>
          <w:szCs w:val="24"/>
        </w:rPr>
      </w:pPr>
      <w:r>
        <w:rPr>
          <w:b/>
          <w:sz w:val="24"/>
          <w:szCs w:val="24"/>
        </w:rPr>
        <w:lastRenderedPageBreak/>
        <w:t xml:space="preserve">    </w:t>
      </w:r>
      <w:r w:rsidR="00446BC7">
        <w:rPr>
          <w:b/>
          <w:sz w:val="24"/>
          <w:szCs w:val="24"/>
        </w:rPr>
        <w:tab/>
      </w:r>
      <w:r w:rsidRPr="00C12C05">
        <w:rPr>
          <w:b/>
          <w:sz w:val="24"/>
          <w:szCs w:val="24"/>
        </w:rPr>
        <w:t xml:space="preserve">Личностные результаты в сфере отношений обучающихся к России как к Родине (Отечеству): </w:t>
      </w:r>
    </w:p>
    <w:p w:rsidR="00C12C05" w:rsidRPr="00C12C05" w:rsidRDefault="00C12C05" w:rsidP="007E179D">
      <w:pPr>
        <w:pStyle w:val="a9"/>
        <w:numPr>
          <w:ilvl w:val="0"/>
          <w:numId w:val="19"/>
        </w:numPr>
        <w:spacing w:line="276" w:lineRule="auto"/>
        <w:jc w:val="both"/>
        <w:rPr>
          <w:sz w:val="24"/>
          <w:szCs w:val="24"/>
        </w:rPr>
      </w:pPr>
      <w:r w:rsidRPr="00C12C05">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12C05" w:rsidRPr="00C12C05" w:rsidRDefault="00C12C05" w:rsidP="007E179D">
      <w:pPr>
        <w:pStyle w:val="a9"/>
        <w:numPr>
          <w:ilvl w:val="0"/>
          <w:numId w:val="19"/>
        </w:numPr>
        <w:spacing w:line="276" w:lineRule="auto"/>
        <w:jc w:val="both"/>
        <w:rPr>
          <w:sz w:val="24"/>
          <w:szCs w:val="24"/>
        </w:rPr>
      </w:pPr>
      <w:r w:rsidRPr="00C12C05">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12C05" w:rsidRPr="00C12C05" w:rsidRDefault="00C12C05" w:rsidP="007E179D">
      <w:pPr>
        <w:pStyle w:val="a9"/>
        <w:numPr>
          <w:ilvl w:val="0"/>
          <w:numId w:val="19"/>
        </w:numPr>
        <w:spacing w:line="276" w:lineRule="auto"/>
        <w:jc w:val="both"/>
        <w:rPr>
          <w:sz w:val="24"/>
          <w:szCs w:val="24"/>
        </w:rPr>
      </w:pPr>
      <w:r w:rsidRPr="00C12C05">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12C05" w:rsidRPr="009165CF" w:rsidRDefault="00C12C05" w:rsidP="007E179D">
      <w:pPr>
        <w:pStyle w:val="a9"/>
        <w:numPr>
          <w:ilvl w:val="0"/>
          <w:numId w:val="19"/>
        </w:numPr>
        <w:spacing w:line="276" w:lineRule="auto"/>
        <w:jc w:val="both"/>
        <w:rPr>
          <w:sz w:val="24"/>
          <w:szCs w:val="24"/>
        </w:rPr>
      </w:pPr>
      <w:r w:rsidRPr="00C12C05">
        <w:rPr>
          <w:sz w:val="24"/>
          <w:szCs w:val="24"/>
        </w:rPr>
        <w:t>воспитание уважения к культуре, языкам, традициям и обычаям народов, проживающих в Российской Федерации.</w:t>
      </w:r>
    </w:p>
    <w:p w:rsidR="00C12C05" w:rsidRPr="00C12C05" w:rsidRDefault="00C12C05" w:rsidP="00C12C05">
      <w:pPr>
        <w:pStyle w:val="a9"/>
        <w:spacing w:line="276" w:lineRule="auto"/>
        <w:jc w:val="both"/>
        <w:rPr>
          <w:b/>
          <w:sz w:val="24"/>
          <w:szCs w:val="24"/>
        </w:rPr>
      </w:pPr>
      <w:r>
        <w:rPr>
          <w:b/>
          <w:sz w:val="24"/>
          <w:szCs w:val="24"/>
        </w:rPr>
        <w:t xml:space="preserve">    </w:t>
      </w:r>
      <w:r w:rsidR="00446BC7">
        <w:rPr>
          <w:b/>
          <w:sz w:val="24"/>
          <w:szCs w:val="24"/>
        </w:rPr>
        <w:tab/>
      </w:r>
      <w:r w:rsidRPr="00C12C05">
        <w:rPr>
          <w:b/>
          <w:sz w:val="24"/>
          <w:szCs w:val="24"/>
        </w:rPr>
        <w:t xml:space="preserve">Личностные результаты в сфере отношений обучающихся к закону, государству и к гражданскому обществу: </w:t>
      </w:r>
    </w:p>
    <w:p w:rsidR="00C12C05" w:rsidRPr="00C12C05" w:rsidRDefault="00C12C05" w:rsidP="007E179D">
      <w:pPr>
        <w:pStyle w:val="a9"/>
        <w:numPr>
          <w:ilvl w:val="0"/>
          <w:numId w:val="20"/>
        </w:numPr>
        <w:spacing w:line="276" w:lineRule="auto"/>
        <w:jc w:val="both"/>
        <w:rPr>
          <w:sz w:val="24"/>
          <w:szCs w:val="24"/>
        </w:rPr>
      </w:pPr>
      <w:r w:rsidRPr="00C12C05">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12C05" w:rsidRPr="00C12C05" w:rsidRDefault="00C12C05" w:rsidP="007E179D">
      <w:pPr>
        <w:pStyle w:val="a9"/>
        <w:numPr>
          <w:ilvl w:val="0"/>
          <w:numId w:val="20"/>
        </w:numPr>
        <w:spacing w:line="276" w:lineRule="auto"/>
        <w:jc w:val="both"/>
        <w:rPr>
          <w:sz w:val="24"/>
          <w:szCs w:val="24"/>
        </w:rPr>
      </w:pPr>
      <w:r w:rsidRPr="00C12C05">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12C05" w:rsidRPr="00C12C05" w:rsidRDefault="00C12C05" w:rsidP="007E179D">
      <w:pPr>
        <w:pStyle w:val="a9"/>
        <w:numPr>
          <w:ilvl w:val="0"/>
          <w:numId w:val="20"/>
        </w:numPr>
        <w:spacing w:line="276" w:lineRule="auto"/>
        <w:jc w:val="both"/>
        <w:rPr>
          <w:sz w:val="24"/>
          <w:szCs w:val="24"/>
        </w:rPr>
      </w:pPr>
      <w:r w:rsidRPr="00C12C05">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12C05" w:rsidRPr="00C12C05" w:rsidRDefault="00C12C05" w:rsidP="007E179D">
      <w:pPr>
        <w:pStyle w:val="a9"/>
        <w:numPr>
          <w:ilvl w:val="0"/>
          <w:numId w:val="20"/>
        </w:numPr>
        <w:spacing w:line="276" w:lineRule="auto"/>
        <w:jc w:val="both"/>
        <w:rPr>
          <w:sz w:val="24"/>
          <w:szCs w:val="24"/>
        </w:rPr>
      </w:pPr>
      <w:r w:rsidRPr="00C12C05">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12C05" w:rsidRPr="00C12C05" w:rsidRDefault="00C12C05" w:rsidP="007E179D">
      <w:pPr>
        <w:pStyle w:val="a9"/>
        <w:numPr>
          <w:ilvl w:val="0"/>
          <w:numId w:val="20"/>
        </w:numPr>
        <w:spacing w:line="276" w:lineRule="auto"/>
        <w:jc w:val="both"/>
        <w:rPr>
          <w:sz w:val="24"/>
          <w:szCs w:val="24"/>
        </w:rPr>
      </w:pPr>
      <w:r w:rsidRPr="00C12C05">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12C05" w:rsidRPr="00C12C05" w:rsidRDefault="00C12C05" w:rsidP="007E179D">
      <w:pPr>
        <w:pStyle w:val="a9"/>
        <w:numPr>
          <w:ilvl w:val="0"/>
          <w:numId w:val="20"/>
        </w:numPr>
        <w:spacing w:line="276" w:lineRule="auto"/>
        <w:jc w:val="both"/>
        <w:rPr>
          <w:sz w:val="24"/>
          <w:szCs w:val="24"/>
        </w:rPr>
      </w:pPr>
      <w:r w:rsidRPr="00C12C05">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12C05" w:rsidRPr="00C12C05" w:rsidRDefault="00C12C05" w:rsidP="007E179D">
      <w:pPr>
        <w:pStyle w:val="a9"/>
        <w:numPr>
          <w:ilvl w:val="0"/>
          <w:numId w:val="20"/>
        </w:numPr>
        <w:spacing w:line="276" w:lineRule="auto"/>
        <w:jc w:val="both"/>
        <w:rPr>
          <w:sz w:val="24"/>
          <w:szCs w:val="24"/>
        </w:rPr>
      </w:pPr>
      <w:r w:rsidRPr="00C12C05">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lastRenderedPageBreak/>
        <w:t xml:space="preserve">    </w:t>
      </w:r>
      <w:r w:rsidR="00446BC7">
        <w:rPr>
          <w:b/>
          <w:sz w:val="24"/>
          <w:szCs w:val="24"/>
        </w:rPr>
        <w:tab/>
      </w:r>
      <w:r w:rsidRPr="00C12C05">
        <w:rPr>
          <w:b/>
          <w:sz w:val="24"/>
          <w:szCs w:val="24"/>
        </w:rPr>
        <w:t xml:space="preserve">Личностные результаты в сфере отношений обучающихся с окружающими людьми: </w:t>
      </w:r>
    </w:p>
    <w:p w:rsidR="00C12C05" w:rsidRPr="00C12C05" w:rsidRDefault="00C12C05" w:rsidP="007E179D">
      <w:pPr>
        <w:pStyle w:val="a9"/>
        <w:numPr>
          <w:ilvl w:val="0"/>
          <w:numId w:val="21"/>
        </w:numPr>
        <w:spacing w:line="276" w:lineRule="auto"/>
        <w:jc w:val="both"/>
        <w:rPr>
          <w:sz w:val="24"/>
          <w:szCs w:val="24"/>
        </w:rPr>
      </w:pPr>
      <w:r w:rsidRPr="00C12C05">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12C05" w:rsidRPr="00C12C05" w:rsidRDefault="00C12C05" w:rsidP="007E179D">
      <w:pPr>
        <w:pStyle w:val="a9"/>
        <w:numPr>
          <w:ilvl w:val="0"/>
          <w:numId w:val="21"/>
        </w:numPr>
        <w:spacing w:line="276" w:lineRule="auto"/>
        <w:jc w:val="both"/>
        <w:rPr>
          <w:sz w:val="24"/>
          <w:szCs w:val="24"/>
        </w:rPr>
      </w:pPr>
      <w:r w:rsidRPr="00C12C05">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12C05" w:rsidRPr="00C12C05" w:rsidRDefault="00C12C05" w:rsidP="007E179D">
      <w:pPr>
        <w:pStyle w:val="a9"/>
        <w:numPr>
          <w:ilvl w:val="0"/>
          <w:numId w:val="21"/>
        </w:numPr>
        <w:spacing w:line="276" w:lineRule="auto"/>
        <w:jc w:val="both"/>
        <w:rPr>
          <w:sz w:val="24"/>
          <w:szCs w:val="24"/>
        </w:rPr>
      </w:pPr>
      <w:r w:rsidRPr="00C12C05">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12C05" w:rsidRPr="00C12C05" w:rsidRDefault="00C12C05" w:rsidP="007E179D">
      <w:pPr>
        <w:pStyle w:val="a9"/>
        <w:numPr>
          <w:ilvl w:val="0"/>
          <w:numId w:val="21"/>
        </w:numPr>
        <w:spacing w:line="276" w:lineRule="auto"/>
        <w:jc w:val="both"/>
        <w:rPr>
          <w:sz w:val="24"/>
          <w:szCs w:val="24"/>
        </w:rPr>
      </w:pPr>
      <w:r w:rsidRPr="00C12C05">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12C05" w:rsidRPr="009165CF" w:rsidRDefault="00C12C05" w:rsidP="007E179D">
      <w:pPr>
        <w:pStyle w:val="a9"/>
        <w:numPr>
          <w:ilvl w:val="0"/>
          <w:numId w:val="21"/>
        </w:numPr>
        <w:spacing w:line="276" w:lineRule="auto"/>
        <w:jc w:val="both"/>
        <w:rPr>
          <w:sz w:val="24"/>
          <w:szCs w:val="24"/>
        </w:rPr>
      </w:pPr>
      <w:r w:rsidRPr="00C12C05">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12C05" w:rsidRPr="00C12C05" w:rsidRDefault="00C12C05" w:rsidP="00C12C05">
      <w:pPr>
        <w:pStyle w:val="a9"/>
        <w:spacing w:line="276" w:lineRule="auto"/>
        <w:jc w:val="both"/>
        <w:rPr>
          <w:b/>
          <w:sz w:val="24"/>
          <w:szCs w:val="24"/>
        </w:rPr>
      </w:pPr>
      <w:r>
        <w:rPr>
          <w:b/>
          <w:sz w:val="24"/>
          <w:szCs w:val="24"/>
        </w:rPr>
        <w:t xml:space="preserve">    </w:t>
      </w:r>
      <w:r w:rsidR="00446BC7">
        <w:rPr>
          <w:b/>
          <w:sz w:val="24"/>
          <w:szCs w:val="24"/>
        </w:rPr>
        <w:tab/>
      </w:r>
      <w:r w:rsidRPr="00C12C05">
        <w:rPr>
          <w:b/>
          <w:sz w:val="24"/>
          <w:szCs w:val="24"/>
        </w:rPr>
        <w:t xml:space="preserve">Личностные результаты в сфере отношений обучающихся к окружающему миру, живой природе, художественной культуре: </w:t>
      </w:r>
    </w:p>
    <w:p w:rsidR="00C12C05" w:rsidRPr="00C12C05" w:rsidRDefault="00C12C05" w:rsidP="007E179D">
      <w:pPr>
        <w:pStyle w:val="a9"/>
        <w:numPr>
          <w:ilvl w:val="0"/>
          <w:numId w:val="22"/>
        </w:numPr>
        <w:spacing w:line="276" w:lineRule="auto"/>
        <w:jc w:val="both"/>
        <w:rPr>
          <w:sz w:val="24"/>
          <w:szCs w:val="24"/>
        </w:rPr>
      </w:pPr>
      <w:r w:rsidRPr="00C12C05">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C12C05" w:rsidRPr="00C12C05" w:rsidRDefault="00C12C05" w:rsidP="007E179D">
      <w:pPr>
        <w:pStyle w:val="a9"/>
        <w:numPr>
          <w:ilvl w:val="0"/>
          <w:numId w:val="22"/>
        </w:numPr>
        <w:spacing w:line="276" w:lineRule="auto"/>
        <w:jc w:val="both"/>
        <w:rPr>
          <w:sz w:val="24"/>
          <w:szCs w:val="24"/>
        </w:rPr>
      </w:pPr>
      <w:r w:rsidRPr="00C12C05">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12C05" w:rsidRPr="00C12C05" w:rsidRDefault="00C12C05" w:rsidP="007E179D">
      <w:pPr>
        <w:pStyle w:val="a9"/>
        <w:numPr>
          <w:ilvl w:val="0"/>
          <w:numId w:val="22"/>
        </w:numPr>
        <w:spacing w:line="276" w:lineRule="auto"/>
        <w:jc w:val="both"/>
        <w:rPr>
          <w:sz w:val="24"/>
          <w:szCs w:val="24"/>
        </w:rPr>
      </w:pPr>
      <w:r w:rsidRPr="00C12C05">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C12C05" w:rsidRPr="009165CF" w:rsidRDefault="00C12C05" w:rsidP="007E179D">
      <w:pPr>
        <w:pStyle w:val="a9"/>
        <w:numPr>
          <w:ilvl w:val="0"/>
          <w:numId w:val="22"/>
        </w:numPr>
        <w:spacing w:line="276" w:lineRule="auto"/>
        <w:jc w:val="both"/>
        <w:rPr>
          <w:sz w:val="24"/>
          <w:szCs w:val="24"/>
        </w:rPr>
      </w:pPr>
      <w:r w:rsidRPr="00C12C05">
        <w:rPr>
          <w:sz w:val="24"/>
          <w:szCs w:val="24"/>
        </w:rPr>
        <w:t xml:space="preserve">эстетическое отношения к миру, готовность к эстетическому обустройству собственного быта. </w:t>
      </w:r>
    </w:p>
    <w:p w:rsidR="009165CF" w:rsidRDefault="009165CF" w:rsidP="009165CF">
      <w:pPr>
        <w:pStyle w:val="a9"/>
        <w:spacing w:line="276" w:lineRule="auto"/>
        <w:ind w:left="720"/>
        <w:jc w:val="both"/>
        <w:rPr>
          <w:b/>
          <w:sz w:val="24"/>
          <w:szCs w:val="24"/>
        </w:rPr>
      </w:pPr>
    </w:p>
    <w:p w:rsidR="00C12C05" w:rsidRPr="00C12C05" w:rsidRDefault="00C12C05" w:rsidP="00C12C05">
      <w:pPr>
        <w:pStyle w:val="a9"/>
        <w:spacing w:line="276" w:lineRule="auto"/>
        <w:jc w:val="both"/>
        <w:rPr>
          <w:b/>
          <w:sz w:val="24"/>
          <w:szCs w:val="24"/>
        </w:rPr>
      </w:pPr>
      <w:r w:rsidRPr="00C12C05">
        <w:rPr>
          <w:b/>
          <w:sz w:val="24"/>
          <w:szCs w:val="24"/>
        </w:rPr>
        <w:t>Личностные результаты в сфере отношений обучающихся к семье и родителям, в том числе подготовка к семейной жизни:</w:t>
      </w:r>
    </w:p>
    <w:p w:rsidR="00C12C05" w:rsidRPr="00C12C05" w:rsidRDefault="00C12C05" w:rsidP="007E179D">
      <w:pPr>
        <w:pStyle w:val="a9"/>
        <w:numPr>
          <w:ilvl w:val="0"/>
          <w:numId w:val="23"/>
        </w:numPr>
        <w:spacing w:line="276" w:lineRule="auto"/>
        <w:jc w:val="both"/>
        <w:rPr>
          <w:sz w:val="24"/>
          <w:szCs w:val="24"/>
        </w:rPr>
      </w:pPr>
      <w:r w:rsidRPr="00C12C05">
        <w:rPr>
          <w:sz w:val="24"/>
          <w:szCs w:val="24"/>
        </w:rPr>
        <w:t xml:space="preserve">ответственное отношение к созданию семьи на основе осознанного принятия ценностей семейной жизни; </w:t>
      </w:r>
    </w:p>
    <w:p w:rsidR="00C12C05" w:rsidRPr="009165CF" w:rsidRDefault="00C12C05" w:rsidP="007E179D">
      <w:pPr>
        <w:pStyle w:val="a9"/>
        <w:numPr>
          <w:ilvl w:val="0"/>
          <w:numId w:val="23"/>
        </w:numPr>
        <w:spacing w:line="276" w:lineRule="auto"/>
        <w:jc w:val="both"/>
        <w:rPr>
          <w:sz w:val="24"/>
          <w:szCs w:val="24"/>
        </w:rPr>
      </w:pPr>
      <w:r w:rsidRPr="00C12C05">
        <w:rPr>
          <w:sz w:val="24"/>
          <w:szCs w:val="24"/>
        </w:rPr>
        <w:lastRenderedPageBreak/>
        <w:t xml:space="preserve">положительный образ семьи, отцовства и материнства, традиционных семейных ценностей. </w:t>
      </w:r>
    </w:p>
    <w:p w:rsidR="00C12C05" w:rsidRPr="00C12C05" w:rsidRDefault="00C12C05" w:rsidP="00C12C05">
      <w:pPr>
        <w:pStyle w:val="a9"/>
        <w:spacing w:line="276" w:lineRule="auto"/>
        <w:jc w:val="both"/>
        <w:rPr>
          <w:b/>
          <w:sz w:val="24"/>
          <w:szCs w:val="24"/>
        </w:rPr>
      </w:pPr>
      <w:r>
        <w:rPr>
          <w:b/>
          <w:sz w:val="24"/>
          <w:szCs w:val="24"/>
        </w:rPr>
        <w:t xml:space="preserve">   </w:t>
      </w:r>
      <w:r w:rsidR="00446BC7">
        <w:rPr>
          <w:b/>
          <w:sz w:val="24"/>
          <w:szCs w:val="24"/>
        </w:rPr>
        <w:tab/>
      </w:r>
      <w:r w:rsidRPr="00C12C05">
        <w:rPr>
          <w:b/>
          <w:sz w:val="24"/>
          <w:szCs w:val="24"/>
        </w:rPr>
        <w:t>Личностные результаты в сфере отношения обучающихся к труду, в сфере социально-экономических отношений:</w:t>
      </w:r>
    </w:p>
    <w:p w:rsidR="00C12C05" w:rsidRPr="00C12C05" w:rsidRDefault="00C12C05" w:rsidP="007E179D">
      <w:pPr>
        <w:pStyle w:val="a9"/>
        <w:numPr>
          <w:ilvl w:val="0"/>
          <w:numId w:val="24"/>
        </w:numPr>
        <w:spacing w:line="276" w:lineRule="auto"/>
        <w:jc w:val="both"/>
        <w:rPr>
          <w:sz w:val="24"/>
          <w:szCs w:val="24"/>
        </w:rPr>
      </w:pPr>
      <w:r w:rsidRPr="00C12C05">
        <w:rPr>
          <w:sz w:val="24"/>
          <w:szCs w:val="24"/>
        </w:rPr>
        <w:t xml:space="preserve">уважение ко всем формам собственности, готовность к защите своей собственности, </w:t>
      </w:r>
    </w:p>
    <w:p w:rsidR="00C12C05" w:rsidRPr="00C12C05" w:rsidRDefault="00C12C05" w:rsidP="007E179D">
      <w:pPr>
        <w:pStyle w:val="a9"/>
        <w:numPr>
          <w:ilvl w:val="0"/>
          <w:numId w:val="24"/>
        </w:numPr>
        <w:spacing w:line="276" w:lineRule="auto"/>
        <w:jc w:val="both"/>
        <w:rPr>
          <w:sz w:val="24"/>
          <w:szCs w:val="24"/>
        </w:rPr>
      </w:pPr>
      <w:r w:rsidRPr="00C12C05">
        <w:rPr>
          <w:sz w:val="24"/>
          <w:szCs w:val="24"/>
        </w:rPr>
        <w:t>осознанный выбор будущей профессии как путь и способ реализации собственных жизненных планов;</w:t>
      </w:r>
    </w:p>
    <w:p w:rsidR="00C12C05" w:rsidRPr="00C12C05" w:rsidRDefault="00C12C05" w:rsidP="007E179D">
      <w:pPr>
        <w:pStyle w:val="a9"/>
        <w:numPr>
          <w:ilvl w:val="0"/>
          <w:numId w:val="24"/>
        </w:numPr>
        <w:spacing w:line="276" w:lineRule="auto"/>
        <w:jc w:val="both"/>
        <w:rPr>
          <w:sz w:val="24"/>
          <w:szCs w:val="24"/>
        </w:rPr>
      </w:pPr>
      <w:r w:rsidRPr="00C12C05">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12C05" w:rsidRPr="00C12C05" w:rsidRDefault="00C12C05" w:rsidP="007E179D">
      <w:pPr>
        <w:pStyle w:val="a9"/>
        <w:numPr>
          <w:ilvl w:val="0"/>
          <w:numId w:val="24"/>
        </w:numPr>
        <w:spacing w:line="276" w:lineRule="auto"/>
        <w:jc w:val="both"/>
        <w:rPr>
          <w:sz w:val="24"/>
          <w:szCs w:val="24"/>
        </w:rPr>
      </w:pPr>
      <w:r w:rsidRPr="00C12C05">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12C05" w:rsidRPr="009165CF" w:rsidRDefault="00C12C05" w:rsidP="007E179D">
      <w:pPr>
        <w:pStyle w:val="a9"/>
        <w:numPr>
          <w:ilvl w:val="0"/>
          <w:numId w:val="24"/>
        </w:numPr>
        <w:spacing w:line="276" w:lineRule="auto"/>
        <w:jc w:val="both"/>
        <w:rPr>
          <w:sz w:val="24"/>
          <w:szCs w:val="24"/>
        </w:rPr>
      </w:pPr>
      <w:r w:rsidRPr="00C12C05">
        <w:rPr>
          <w:sz w:val="24"/>
          <w:szCs w:val="24"/>
        </w:rPr>
        <w:t>готовность к самообслуживанию, включая обучение и выполнение домашних обязанностей.</w:t>
      </w:r>
    </w:p>
    <w:p w:rsidR="009165CF" w:rsidRDefault="009165CF" w:rsidP="009165CF">
      <w:pPr>
        <w:pStyle w:val="a9"/>
        <w:spacing w:line="276" w:lineRule="auto"/>
        <w:ind w:left="720"/>
        <w:jc w:val="both"/>
        <w:rPr>
          <w:b/>
          <w:sz w:val="24"/>
          <w:szCs w:val="24"/>
        </w:rPr>
      </w:pPr>
    </w:p>
    <w:p w:rsidR="00C12C05" w:rsidRPr="00C12C05" w:rsidRDefault="00C12C05" w:rsidP="00C12C05">
      <w:pPr>
        <w:pStyle w:val="a9"/>
        <w:spacing w:line="276" w:lineRule="auto"/>
        <w:jc w:val="both"/>
        <w:rPr>
          <w:b/>
          <w:sz w:val="24"/>
          <w:szCs w:val="24"/>
        </w:rPr>
      </w:pPr>
      <w:r w:rsidRPr="00C12C05">
        <w:rPr>
          <w:b/>
          <w:sz w:val="24"/>
          <w:szCs w:val="24"/>
        </w:rPr>
        <w:t>Личностные результаты в сфере физического, психологического, социального и академического благополучия обучающихся:</w:t>
      </w:r>
    </w:p>
    <w:p w:rsidR="00C12C05" w:rsidRPr="009165CF" w:rsidRDefault="00C12C05" w:rsidP="007E179D">
      <w:pPr>
        <w:pStyle w:val="a9"/>
        <w:numPr>
          <w:ilvl w:val="0"/>
          <w:numId w:val="25"/>
        </w:numPr>
        <w:spacing w:line="276" w:lineRule="auto"/>
        <w:jc w:val="both"/>
        <w:rPr>
          <w:sz w:val="24"/>
          <w:szCs w:val="24"/>
        </w:rPr>
      </w:pPr>
      <w:r w:rsidRPr="00C12C05">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165CF" w:rsidRDefault="009165CF" w:rsidP="00B15D8B">
      <w:pPr>
        <w:pStyle w:val="a9"/>
        <w:spacing w:line="276" w:lineRule="auto"/>
        <w:jc w:val="both"/>
        <w:rPr>
          <w:b/>
          <w:sz w:val="24"/>
          <w:szCs w:val="24"/>
        </w:rPr>
      </w:pPr>
      <w:bookmarkStart w:id="4" w:name="_Toc434850649"/>
      <w:bookmarkStart w:id="5" w:name="_Toc435412673"/>
      <w:bookmarkStart w:id="6" w:name="_Toc453968146"/>
    </w:p>
    <w:p w:rsidR="00C12C05" w:rsidRPr="00C12C05" w:rsidRDefault="00C12C05" w:rsidP="00B15D8B">
      <w:pPr>
        <w:pStyle w:val="a9"/>
        <w:spacing w:line="276" w:lineRule="auto"/>
        <w:jc w:val="both"/>
        <w:rPr>
          <w:b/>
          <w:sz w:val="24"/>
          <w:szCs w:val="24"/>
        </w:rPr>
      </w:pPr>
      <w:r w:rsidRPr="00C12C05">
        <w:rPr>
          <w:b/>
          <w:sz w:val="24"/>
          <w:szCs w:val="24"/>
        </w:rPr>
        <w:t>1.2.2. Планируемые метапредметные результаты освоения ООП</w:t>
      </w:r>
      <w:bookmarkEnd w:id="4"/>
      <w:bookmarkEnd w:id="5"/>
      <w:bookmarkEnd w:id="6"/>
    </w:p>
    <w:p w:rsidR="00C12C05" w:rsidRPr="00C12C05" w:rsidRDefault="00C12C05" w:rsidP="00B15D8B">
      <w:pPr>
        <w:pStyle w:val="a9"/>
        <w:spacing w:line="276" w:lineRule="auto"/>
        <w:jc w:val="both"/>
        <w:rPr>
          <w:sz w:val="24"/>
          <w:szCs w:val="24"/>
        </w:rPr>
      </w:pPr>
      <w:r w:rsidRPr="00C12C05">
        <w:rPr>
          <w:sz w:val="24"/>
          <w:szCs w:val="24"/>
        </w:rPr>
        <w:t>Метапредметные результаты освоения основной образовательной программы представлены тремя группами универ</w:t>
      </w:r>
      <w:r w:rsidR="009165CF">
        <w:rPr>
          <w:sz w:val="24"/>
          <w:szCs w:val="24"/>
        </w:rPr>
        <w:t>сальных учебных действий (УУД).</w:t>
      </w:r>
    </w:p>
    <w:p w:rsidR="00C12C05" w:rsidRPr="00C12C05" w:rsidRDefault="00C12C05" w:rsidP="00B15D8B">
      <w:pPr>
        <w:pStyle w:val="a9"/>
        <w:spacing w:line="276" w:lineRule="auto"/>
        <w:jc w:val="both"/>
        <w:rPr>
          <w:b/>
          <w:sz w:val="24"/>
          <w:szCs w:val="24"/>
        </w:rPr>
      </w:pPr>
      <w:r w:rsidRPr="00C12C05">
        <w:rPr>
          <w:b/>
          <w:sz w:val="24"/>
          <w:szCs w:val="24"/>
        </w:rPr>
        <w:t>Регулятивные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Выпускник научится:</w:t>
      </w:r>
    </w:p>
    <w:p w:rsidR="00C12C05" w:rsidRPr="00C12C05" w:rsidRDefault="00C12C05" w:rsidP="007E179D">
      <w:pPr>
        <w:pStyle w:val="a9"/>
        <w:numPr>
          <w:ilvl w:val="0"/>
          <w:numId w:val="26"/>
        </w:numPr>
        <w:spacing w:line="276" w:lineRule="auto"/>
        <w:jc w:val="both"/>
        <w:rPr>
          <w:sz w:val="24"/>
          <w:szCs w:val="24"/>
        </w:rPr>
      </w:pPr>
      <w:r w:rsidRPr="00C12C05">
        <w:rPr>
          <w:sz w:val="24"/>
          <w:szCs w:val="24"/>
        </w:rPr>
        <w:t>самостоятельно определять цели, задавать параметры и критерии, по которым можно определить, что цель достигнута;</w:t>
      </w:r>
    </w:p>
    <w:p w:rsidR="00C12C05" w:rsidRPr="00C12C05" w:rsidRDefault="00C12C05" w:rsidP="007E179D">
      <w:pPr>
        <w:pStyle w:val="a9"/>
        <w:numPr>
          <w:ilvl w:val="0"/>
          <w:numId w:val="26"/>
        </w:numPr>
        <w:spacing w:line="276" w:lineRule="auto"/>
        <w:jc w:val="both"/>
        <w:rPr>
          <w:sz w:val="24"/>
          <w:szCs w:val="24"/>
        </w:rPr>
      </w:pPr>
      <w:r w:rsidRPr="00C12C05">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12C05" w:rsidRPr="00C12C05" w:rsidRDefault="00C12C05" w:rsidP="007E179D">
      <w:pPr>
        <w:pStyle w:val="a9"/>
        <w:numPr>
          <w:ilvl w:val="0"/>
          <w:numId w:val="26"/>
        </w:numPr>
        <w:spacing w:line="276" w:lineRule="auto"/>
        <w:jc w:val="both"/>
        <w:rPr>
          <w:sz w:val="24"/>
          <w:szCs w:val="24"/>
        </w:rPr>
      </w:pPr>
      <w:r w:rsidRPr="00C12C05">
        <w:rPr>
          <w:sz w:val="24"/>
          <w:szCs w:val="24"/>
        </w:rPr>
        <w:t>ставить и формулировать собственные задачи в образовательной деятельности и жизненных ситуациях;</w:t>
      </w:r>
    </w:p>
    <w:p w:rsidR="00C12C05" w:rsidRPr="00C12C05" w:rsidRDefault="00C12C05" w:rsidP="007E179D">
      <w:pPr>
        <w:pStyle w:val="a9"/>
        <w:numPr>
          <w:ilvl w:val="0"/>
          <w:numId w:val="26"/>
        </w:numPr>
        <w:spacing w:line="276" w:lineRule="auto"/>
        <w:jc w:val="both"/>
        <w:rPr>
          <w:sz w:val="24"/>
          <w:szCs w:val="24"/>
        </w:rPr>
      </w:pPr>
      <w:r w:rsidRPr="00C12C05">
        <w:rPr>
          <w:sz w:val="24"/>
          <w:szCs w:val="24"/>
        </w:rPr>
        <w:t>оценивать ресурсы, в том числе время и другие нематериальные ресурсы, необходимые для достижения поставленной цели;</w:t>
      </w:r>
    </w:p>
    <w:p w:rsidR="00C12C05" w:rsidRPr="00C12C05" w:rsidRDefault="00C12C05" w:rsidP="007E179D">
      <w:pPr>
        <w:pStyle w:val="a9"/>
        <w:numPr>
          <w:ilvl w:val="0"/>
          <w:numId w:val="26"/>
        </w:numPr>
        <w:spacing w:line="276" w:lineRule="auto"/>
        <w:jc w:val="both"/>
        <w:rPr>
          <w:sz w:val="24"/>
          <w:szCs w:val="24"/>
        </w:rPr>
      </w:pPr>
      <w:r w:rsidRPr="00C12C05">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12C05" w:rsidRPr="00C12C05" w:rsidRDefault="00C12C05" w:rsidP="007E179D">
      <w:pPr>
        <w:pStyle w:val="a9"/>
        <w:numPr>
          <w:ilvl w:val="0"/>
          <w:numId w:val="26"/>
        </w:numPr>
        <w:spacing w:line="276" w:lineRule="auto"/>
        <w:jc w:val="both"/>
        <w:rPr>
          <w:sz w:val="24"/>
          <w:szCs w:val="24"/>
        </w:rPr>
      </w:pPr>
      <w:r w:rsidRPr="00C12C05">
        <w:rPr>
          <w:sz w:val="24"/>
          <w:szCs w:val="24"/>
        </w:rPr>
        <w:t>организовывать эффективный поиск ресурсов, необходимых для достижения поставленной цели;</w:t>
      </w:r>
    </w:p>
    <w:p w:rsidR="00446BC7" w:rsidRPr="009165CF" w:rsidRDefault="00C12C05" w:rsidP="007E179D">
      <w:pPr>
        <w:pStyle w:val="a9"/>
        <w:numPr>
          <w:ilvl w:val="0"/>
          <w:numId w:val="26"/>
        </w:numPr>
        <w:spacing w:line="276" w:lineRule="auto"/>
        <w:jc w:val="both"/>
        <w:rPr>
          <w:sz w:val="24"/>
          <w:szCs w:val="24"/>
        </w:rPr>
      </w:pPr>
      <w:r w:rsidRPr="00C12C05">
        <w:rPr>
          <w:sz w:val="24"/>
          <w:szCs w:val="24"/>
        </w:rPr>
        <w:t>сопоставлять полученный результат деятельности с поставленной заранее целью.</w:t>
      </w:r>
    </w:p>
    <w:p w:rsidR="009165CF" w:rsidRDefault="009165CF" w:rsidP="00B15D8B">
      <w:pPr>
        <w:pStyle w:val="a9"/>
        <w:spacing w:line="276" w:lineRule="auto"/>
        <w:jc w:val="both"/>
        <w:rPr>
          <w:b/>
          <w:sz w:val="24"/>
          <w:szCs w:val="24"/>
        </w:rPr>
      </w:pPr>
    </w:p>
    <w:p w:rsidR="00C12C05" w:rsidRPr="00C12C05" w:rsidRDefault="00C12C05" w:rsidP="00B15D8B">
      <w:pPr>
        <w:pStyle w:val="a9"/>
        <w:spacing w:line="276" w:lineRule="auto"/>
        <w:jc w:val="both"/>
        <w:rPr>
          <w:b/>
          <w:sz w:val="24"/>
          <w:szCs w:val="24"/>
        </w:rPr>
      </w:pPr>
      <w:r w:rsidRPr="00C12C05">
        <w:rPr>
          <w:b/>
          <w:sz w:val="24"/>
          <w:szCs w:val="24"/>
        </w:rPr>
        <w:lastRenderedPageBreak/>
        <w:t>Познавательные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 xml:space="preserve">Выпускник научится: </w:t>
      </w:r>
    </w:p>
    <w:p w:rsidR="00C12C05" w:rsidRPr="00C12C05" w:rsidRDefault="00C12C05" w:rsidP="007E179D">
      <w:pPr>
        <w:pStyle w:val="a9"/>
        <w:numPr>
          <w:ilvl w:val="0"/>
          <w:numId w:val="27"/>
        </w:numPr>
        <w:spacing w:line="276" w:lineRule="auto"/>
        <w:jc w:val="both"/>
        <w:rPr>
          <w:sz w:val="24"/>
          <w:szCs w:val="24"/>
        </w:rPr>
      </w:pPr>
      <w:r w:rsidRPr="00C12C05">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12C05" w:rsidRPr="00C12C05" w:rsidRDefault="00C12C05" w:rsidP="007E179D">
      <w:pPr>
        <w:pStyle w:val="a9"/>
        <w:numPr>
          <w:ilvl w:val="0"/>
          <w:numId w:val="27"/>
        </w:numPr>
        <w:spacing w:line="276" w:lineRule="auto"/>
        <w:jc w:val="both"/>
        <w:rPr>
          <w:sz w:val="24"/>
          <w:szCs w:val="24"/>
        </w:rPr>
      </w:pPr>
      <w:r w:rsidRPr="00C12C05">
        <w:rPr>
          <w:sz w:val="24"/>
          <w:szCs w:val="24"/>
        </w:rPr>
        <w:t>критически оценивать и интерпретировать информацию с разных</w:t>
      </w:r>
      <w:r w:rsidR="00EC5F2B">
        <w:rPr>
          <w:sz w:val="24"/>
          <w:szCs w:val="24"/>
        </w:rPr>
        <w:t xml:space="preserve"> позиций, </w:t>
      </w:r>
      <w:r w:rsidRPr="00C12C05">
        <w:rPr>
          <w:sz w:val="24"/>
          <w:szCs w:val="24"/>
        </w:rPr>
        <w:t>распознавать и фиксировать противоречия в информационных источниках;</w:t>
      </w:r>
    </w:p>
    <w:p w:rsidR="00C12C05" w:rsidRPr="00C12C05" w:rsidRDefault="00C12C05" w:rsidP="007E179D">
      <w:pPr>
        <w:pStyle w:val="a9"/>
        <w:numPr>
          <w:ilvl w:val="0"/>
          <w:numId w:val="27"/>
        </w:numPr>
        <w:spacing w:line="276" w:lineRule="auto"/>
        <w:jc w:val="both"/>
        <w:rPr>
          <w:sz w:val="24"/>
          <w:szCs w:val="24"/>
        </w:rPr>
      </w:pPr>
      <w:r w:rsidRPr="00C12C05">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12C05" w:rsidRPr="00C12C05" w:rsidRDefault="00C12C05" w:rsidP="007E179D">
      <w:pPr>
        <w:pStyle w:val="a9"/>
        <w:numPr>
          <w:ilvl w:val="0"/>
          <w:numId w:val="27"/>
        </w:numPr>
        <w:spacing w:line="276" w:lineRule="auto"/>
        <w:jc w:val="both"/>
        <w:rPr>
          <w:sz w:val="24"/>
          <w:szCs w:val="24"/>
        </w:rPr>
      </w:pPr>
      <w:r w:rsidRPr="00C12C05">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12C05" w:rsidRPr="00C12C05" w:rsidRDefault="00C12C05" w:rsidP="007E179D">
      <w:pPr>
        <w:pStyle w:val="a9"/>
        <w:numPr>
          <w:ilvl w:val="0"/>
          <w:numId w:val="27"/>
        </w:numPr>
        <w:spacing w:line="276" w:lineRule="auto"/>
        <w:jc w:val="both"/>
        <w:rPr>
          <w:sz w:val="24"/>
          <w:szCs w:val="24"/>
        </w:rPr>
      </w:pPr>
      <w:r w:rsidRPr="00C12C05">
        <w:rPr>
          <w:sz w:val="24"/>
          <w:szCs w:val="24"/>
        </w:rPr>
        <w:t>выходить за рамки учебного предмета и осуществлять целенапра</w:t>
      </w:r>
      <w:r w:rsidR="00EC5F2B">
        <w:rPr>
          <w:sz w:val="24"/>
          <w:szCs w:val="24"/>
        </w:rPr>
        <w:t xml:space="preserve">вленный поиск возможностей для </w:t>
      </w:r>
      <w:r w:rsidRPr="00C12C05">
        <w:rPr>
          <w:sz w:val="24"/>
          <w:szCs w:val="24"/>
        </w:rPr>
        <w:t>широкого переноса средств и способов действия;</w:t>
      </w:r>
    </w:p>
    <w:p w:rsidR="00C12C05" w:rsidRPr="00C12C05" w:rsidRDefault="00C12C05" w:rsidP="007E179D">
      <w:pPr>
        <w:pStyle w:val="a9"/>
        <w:numPr>
          <w:ilvl w:val="0"/>
          <w:numId w:val="27"/>
        </w:numPr>
        <w:spacing w:line="276" w:lineRule="auto"/>
        <w:jc w:val="both"/>
        <w:rPr>
          <w:sz w:val="24"/>
          <w:szCs w:val="24"/>
        </w:rPr>
      </w:pPr>
      <w:r w:rsidRPr="00C12C05">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C12C05" w:rsidRPr="009165CF" w:rsidRDefault="00C12C05" w:rsidP="007E179D">
      <w:pPr>
        <w:pStyle w:val="a9"/>
        <w:numPr>
          <w:ilvl w:val="0"/>
          <w:numId w:val="27"/>
        </w:numPr>
        <w:spacing w:line="276" w:lineRule="auto"/>
        <w:jc w:val="both"/>
        <w:rPr>
          <w:sz w:val="24"/>
          <w:szCs w:val="24"/>
        </w:rPr>
      </w:pPr>
      <w:r w:rsidRPr="00C12C05">
        <w:rPr>
          <w:sz w:val="24"/>
          <w:szCs w:val="24"/>
        </w:rPr>
        <w:t>менять и удерживать разные позиции в познавательной деятельности.</w:t>
      </w:r>
    </w:p>
    <w:p w:rsidR="009165CF" w:rsidRDefault="009165CF" w:rsidP="00B15D8B">
      <w:pPr>
        <w:pStyle w:val="a9"/>
        <w:spacing w:line="276" w:lineRule="auto"/>
        <w:jc w:val="both"/>
        <w:rPr>
          <w:b/>
          <w:sz w:val="24"/>
          <w:szCs w:val="24"/>
        </w:rPr>
      </w:pPr>
    </w:p>
    <w:p w:rsidR="00C12C05" w:rsidRPr="00C12C05" w:rsidRDefault="00C12C05" w:rsidP="00B15D8B">
      <w:pPr>
        <w:pStyle w:val="a9"/>
        <w:spacing w:line="276" w:lineRule="auto"/>
        <w:jc w:val="both"/>
        <w:rPr>
          <w:b/>
          <w:sz w:val="24"/>
          <w:szCs w:val="24"/>
        </w:rPr>
      </w:pPr>
      <w:r w:rsidRPr="00C12C05">
        <w:rPr>
          <w:b/>
          <w:sz w:val="24"/>
          <w:szCs w:val="24"/>
        </w:rPr>
        <w:t>Коммуникативные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Выпускник научится:</w:t>
      </w:r>
    </w:p>
    <w:p w:rsidR="00C12C05" w:rsidRPr="00C12C05" w:rsidRDefault="00C12C05" w:rsidP="007E179D">
      <w:pPr>
        <w:pStyle w:val="a9"/>
        <w:numPr>
          <w:ilvl w:val="0"/>
          <w:numId w:val="28"/>
        </w:numPr>
        <w:spacing w:line="276" w:lineRule="auto"/>
        <w:jc w:val="both"/>
        <w:rPr>
          <w:sz w:val="24"/>
          <w:szCs w:val="24"/>
        </w:rPr>
      </w:pPr>
      <w:r w:rsidRPr="00C12C05">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12C05" w:rsidRPr="00C12C05" w:rsidRDefault="00C12C05" w:rsidP="007E179D">
      <w:pPr>
        <w:pStyle w:val="a9"/>
        <w:numPr>
          <w:ilvl w:val="0"/>
          <w:numId w:val="28"/>
        </w:numPr>
        <w:spacing w:line="276" w:lineRule="auto"/>
        <w:jc w:val="both"/>
        <w:rPr>
          <w:sz w:val="24"/>
          <w:szCs w:val="24"/>
        </w:rPr>
      </w:pPr>
      <w:r w:rsidRPr="00C12C05">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12C05" w:rsidRPr="00C12C05" w:rsidRDefault="00C12C05" w:rsidP="007E179D">
      <w:pPr>
        <w:pStyle w:val="a9"/>
        <w:numPr>
          <w:ilvl w:val="0"/>
          <w:numId w:val="28"/>
        </w:numPr>
        <w:spacing w:line="276" w:lineRule="auto"/>
        <w:jc w:val="both"/>
        <w:rPr>
          <w:sz w:val="24"/>
          <w:szCs w:val="24"/>
        </w:rPr>
      </w:pPr>
      <w:r w:rsidRPr="00C12C05">
        <w:rPr>
          <w:sz w:val="24"/>
          <w:szCs w:val="24"/>
        </w:rPr>
        <w:t>координировать и выполнять работу в условиях реального, виртуального и комбинированного взаимодействия;</w:t>
      </w:r>
    </w:p>
    <w:p w:rsidR="00C12C05" w:rsidRPr="00C12C05" w:rsidRDefault="00C12C05" w:rsidP="007E179D">
      <w:pPr>
        <w:pStyle w:val="a9"/>
        <w:numPr>
          <w:ilvl w:val="0"/>
          <w:numId w:val="28"/>
        </w:numPr>
        <w:spacing w:line="276" w:lineRule="auto"/>
        <w:jc w:val="both"/>
        <w:rPr>
          <w:sz w:val="24"/>
          <w:szCs w:val="24"/>
        </w:rPr>
      </w:pPr>
      <w:r w:rsidRPr="00C12C05">
        <w:rPr>
          <w:sz w:val="24"/>
          <w:szCs w:val="24"/>
        </w:rPr>
        <w:t>развернуто, логично и точно излагать свою точку зрения с использованием адекватных (устных и письменных) языковых средств;</w:t>
      </w:r>
    </w:p>
    <w:p w:rsidR="00AD71D4" w:rsidRPr="009165CF" w:rsidRDefault="00C12C05" w:rsidP="007E179D">
      <w:pPr>
        <w:pStyle w:val="a9"/>
        <w:numPr>
          <w:ilvl w:val="0"/>
          <w:numId w:val="28"/>
        </w:numPr>
        <w:spacing w:line="276" w:lineRule="auto"/>
        <w:jc w:val="both"/>
        <w:rPr>
          <w:sz w:val="24"/>
          <w:szCs w:val="24"/>
        </w:rPr>
      </w:pPr>
      <w:r w:rsidRPr="00C12C05">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9165CF" w:rsidRDefault="009165CF" w:rsidP="00B15D8B">
      <w:pPr>
        <w:pStyle w:val="a9"/>
        <w:spacing w:line="276" w:lineRule="auto"/>
        <w:jc w:val="both"/>
        <w:rPr>
          <w:b/>
          <w:sz w:val="24"/>
          <w:szCs w:val="24"/>
        </w:rPr>
      </w:pPr>
      <w:bookmarkStart w:id="7" w:name="_Toc434850650"/>
      <w:bookmarkStart w:id="8" w:name="_Toc435412674"/>
      <w:bookmarkStart w:id="9" w:name="_Toc453968147"/>
    </w:p>
    <w:p w:rsidR="00C12C05" w:rsidRPr="00EC5F2B" w:rsidRDefault="00EC5F2B" w:rsidP="00B15D8B">
      <w:pPr>
        <w:pStyle w:val="a9"/>
        <w:spacing w:line="276" w:lineRule="auto"/>
        <w:jc w:val="both"/>
        <w:rPr>
          <w:b/>
          <w:sz w:val="24"/>
          <w:szCs w:val="24"/>
        </w:rPr>
      </w:pPr>
      <w:r w:rsidRPr="00EC5F2B">
        <w:rPr>
          <w:b/>
          <w:sz w:val="24"/>
          <w:szCs w:val="24"/>
        </w:rPr>
        <w:t>1</w:t>
      </w:r>
      <w:r w:rsidR="00C12C05" w:rsidRPr="00EC5F2B">
        <w:rPr>
          <w:b/>
          <w:sz w:val="24"/>
          <w:szCs w:val="24"/>
        </w:rPr>
        <w:t>.2.3. Планируемые предметные результаты освоения ООП</w:t>
      </w:r>
      <w:bookmarkEnd w:id="7"/>
      <w:bookmarkEnd w:id="8"/>
      <w:bookmarkEnd w:id="9"/>
    </w:p>
    <w:p w:rsidR="00C12C05" w:rsidRPr="00C12C05" w:rsidRDefault="00C12C05" w:rsidP="00AD71D4">
      <w:pPr>
        <w:pStyle w:val="a9"/>
        <w:spacing w:line="276" w:lineRule="auto"/>
        <w:ind w:firstLine="708"/>
        <w:jc w:val="both"/>
        <w:rPr>
          <w:sz w:val="24"/>
          <w:szCs w:val="24"/>
        </w:rPr>
      </w:pPr>
      <w:r w:rsidRPr="00C12C05">
        <w:rPr>
          <w:sz w:val="24"/>
          <w:szCs w:val="24"/>
        </w:rPr>
        <w:t>На уровне среднего общего образования в соответствии с ФГОС СОО выделяются 4 группы результатов «Выпускник научится», «Выпускник получит возможность научиться», а также результаты базового и углубленного уровней.</w:t>
      </w:r>
    </w:p>
    <w:p w:rsidR="00C12C05" w:rsidRPr="00C12C05" w:rsidRDefault="00C12C05" w:rsidP="00AD71D4">
      <w:pPr>
        <w:pStyle w:val="a9"/>
        <w:spacing w:line="276" w:lineRule="auto"/>
        <w:ind w:firstLine="708"/>
        <w:jc w:val="both"/>
        <w:rPr>
          <w:sz w:val="24"/>
          <w:szCs w:val="24"/>
        </w:rPr>
      </w:pPr>
      <w:r w:rsidRPr="00C12C05">
        <w:rPr>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w:t>
      </w:r>
      <w:r w:rsidRPr="00C12C05">
        <w:rPr>
          <w:sz w:val="24"/>
          <w:szCs w:val="24"/>
        </w:rPr>
        <w:lastRenderedPageBreak/>
        <w:t xml:space="preserve">научится – углубленный уровень», «Выпускник получит возможность научиться – углубленный уровень» – определяется следующей методологией. </w:t>
      </w:r>
    </w:p>
    <w:p w:rsidR="00C12C05" w:rsidRPr="00C12C05" w:rsidRDefault="00C12C05" w:rsidP="00AD71D4">
      <w:pPr>
        <w:pStyle w:val="a9"/>
        <w:spacing w:line="276" w:lineRule="auto"/>
        <w:ind w:firstLine="708"/>
        <w:jc w:val="both"/>
        <w:rPr>
          <w:sz w:val="24"/>
          <w:szCs w:val="24"/>
        </w:rPr>
      </w:pPr>
      <w:r w:rsidRPr="00C12C05">
        <w:rPr>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C12C05">
        <w:rPr>
          <w:bCs/>
          <w:sz w:val="24"/>
          <w:szCs w:val="24"/>
        </w:rPr>
        <w:t>может</w:t>
      </w:r>
      <w:r w:rsidRPr="00C12C05">
        <w:rPr>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C12C05" w:rsidRPr="00C12C05" w:rsidRDefault="00C12C05" w:rsidP="00AD71D4">
      <w:pPr>
        <w:pStyle w:val="a9"/>
        <w:spacing w:line="276" w:lineRule="auto"/>
        <w:ind w:firstLine="708"/>
        <w:jc w:val="both"/>
        <w:rPr>
          <w:sz w:val="24"/>
          <w:szCs w:val="24"/>
        </w:rPr>
      </w:pPr>
      <w:r w:rsidRPr="00C12C05">
        <w:rPr>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C12C05" w:rsidRPr="00C12C05" w:rsidRDefault="00C12C05" w:rsidP="00AD71D4">
      <w:pPr>
        <w:pStyle w:val="a9"/>
        <w:spacing w:line="276" w:lineRule="auto"/>
        <w:ind w:firstLine="708"/>
        <w:jc w:val="both"/>
        <w:rPr>
          <w:sz w:val="24"/>
          <w:szCs w:val="24"/>
        </w:rPr>
      </w:pPr>
      <w:r w:rsidRPr="00C12C05">
        <w:rPr>
          <w:sz w:val="24"/>
          <w:szCs w:val="24"/>
        </w:rPr>
        <w:t xml:space="preserve">Результаты </w:t>
      </w:r>
      <w:r w:rsidRPr="00C12C05">
        <w:rPr>
          <w:b/>
          <w:sz w:val="24"/>
          <w:szCs w:val="24"/>
        </w:rPr>
        <w:t>углубленного</w:t>
      </w:r>
      <w:r w:rsidRPr="00C12C05">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C12C05" w:rsidRPr="00C12C05" w:rsidRDefault="00C12C05" w:rsidP="00B15D8B">
      <w:pPr>
        <w:pStyle w:val="a9"/>
        <w:spacing w:line="276" w:lineRule="auto"/>
        <w:jc w:val="both"/>
        <w:rPr>
          <w:sz w:val="24"/>
          <w:szCs w:val="24"/>
        </w:rPr>
      </w:pPr>
      <w:r w:rsidRPr="00C12C05">
        <w:rPr>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C12C05" w:rsidRDefault="00C12C05" w:rsidP="00B15D8B">
      <w:pPr>
        <w:pStyle w:val="a9"/>
        <w:spacing w:line="276" w:lineRule="auto"/>
        <w:jc w:val="both"/>
        <w:rPr>
          <w:sz w:val="24"/>
          <w:szCs w:val="24"/>
        </w:rPr>
      </w:pPr>
      <w:r w:rsidRPr="00C12C05">
        <w:rPr>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F61D0C" w:rsidRPr="00C12C05" w:rsidRDefault="002C08F3" w:rsidP="00B15D8B">
      <w:pPr>
        <w:pStyle w:val="a9"/>
        <w:spacing w:line="276" w:lineRule="auto"/>
        <w:jc w:val="both"/>
        <w:rPr>
          <w:sz w:val="24"/>
          <w:szCs w:val="24"/>
        </w:rPr>
      </w:pPr>
      <w:r>
        <w:rPr>
          <w:sz w:val="24"/>
          <w:szCs w:val="24"/>
        </w:rPr>
        <w:tab/>
        <w:t>В школе в текущем</w:t>
      </w:r>
      <w:r w:rsidR="00F61D0C">
        <w:rPr>
          <w:sz w:val="24"/>
          <w:szCs w:val="24"/>
        </w:rPr>
        <w:t xml:space="preserve"> учебном году в 10 пилотном классе реализуется учебная программа профильного обучения с углубленным изучением русского языка, истории, английского языка.</w:t>
      </w:r>
    </w:p>
    <w:p w:rsidR="0074528E" w:rsidRPr="00446BC7" w:rsidRDefault="00C12C05" w:rsidP="00446BC7">
      <w:pPr>
        <w:pStyle w:val="a9"/>
        <w:spacing w:line="276" w:lineRule="auto"/>
        <w:ind w:firstLine="708"/>
        <w:jc w:val="both"/>
        <w:rPr>
          <w:sz w:val="24"/>
          <w:szCs w:val="24"/>
        </w:rPr>
      </w:pPr>
      <w:r w:rsidRPr="00C12C05">
        <w:rPr>
          <w:sz w:val="24"/>
          <w:szCs w:val="24"/>
        </w:rPr>
        <w:t xml:space="preserve">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w:t>
      </w:r>
      <w:r w:rsidRPr="00C12C05">
        <w:rPr>
          <w:sz w:val="24"/>
          <w:szCs w:val="24"/>
        </w:rPr>
        <w:lastRenderedPageBreak/>
        <w:t>научиться» не выносятся на итоговую аттестацию, но при этом возможность их достижения должна быть предоставлена каждому обучающемуся.</w:t>
      </w:r>
      <w:bookmarkStart w:id="10" w:name="_Toc453968148"/>
    </w:p>
    <w:p w:rsidR="0074528E" w:rsidRDefault="0074528E" w:rsidP="00B15D8B">
      <w:pPr>
        <w:pStyle w:val="a9"/>
        <w:spacing w:line="276" w:lineRule="auto"/>
        <w:jc w:val="both"/>
        <w:rPr>
          <w:b/>
          <w:sz w:val="24"/>
          <w:szCs w:val="24"/>
        </w:rPr>
      </w:pPr>
    </w:p>
    <w:p w:rsidR="00B15D8B" w:rsidRPr="00B15D8B" w:rsidRDefault="00F61D0C" w:rsidP="00B15D8B">
      <w:pPr>
        <w:pStyle w:val="a9"/>
        <w:spacing w:line="276" w:lineRule="auto"/>
        <w:jc w:val="both"/>
        <w:rPr>
          <w:b/>
          <w:sz w:val="24"/>
          <w:szCs w:val="24"/>
        </w:rPr>
      </w:pPr>
      <w:r>
        <w:rPr>
          <w:b/>
          <w:sz w:val="24"/>
          <w:szCs w:val="24"/>
        </w:rPr>
        <w:t>Русский</w:t>
      </w:r>
      <w:r w:rsidR="00AD71D4">
        <w:rPr>
          <w:b/>
          <w:sz w:val="24"/>
          <w:szCs w:val="24"/>
        </w:rPr>
        <w:t xml:space="preserve"> </w:t>
      </w:r>
      <w:r w:rsidR="00B15D8B" w:rsidRPr="00B15D8B">
        <w:rPr>
          <w:b/>
          <w:sz w:val="24"/>
          <w:szCs w:val="24"/>
        </w:rPr>
        <w:t>язык</w:t>
      </w:r>
      <w:bookmarkEnd w:id="10"/>
    </w:p>
    <w:p w:rsidR="00B15D8B" w:rsidRPr="00B15D8B" w:rsidRDefault="00AD71D4" w:rsidP="00B15D8B">
      <w:pPr>
        <w:pStyle w:val="a9"/>
        <w:spacing w:line="276" w:lineRule="auto"/>
        <w:jc w:val="both"/>
        <w:rPr>
          <w:b/>
          <w:sz w:val="24"/>
          <w:szCs w:val="24"/>
        </w:rPr>
      </w:pPr>
      <w:r>
        <w:rPr>
          <w:b/>
          <w:sz w:val="24"/>
          <w:szCs w:val="24"/>
        </w:rPr>
        <w:t>В результате изучения учебн</w:t>
      </w:r>
      <w:r w:rsidR="00F61D0C">
        <w:rPr>
          <w:b/>
          <w:sz w:val="24"/>
          <w:szCs w:val="24"/>
        </w:rPr>
        <w:t>ого</w:t>
      </w:r>
      <w:r>
        <w:rPr>
          <w:b/>
          <w:sz w:val="24"/>
          <w:szCs w:val="24"/>
        </w:rPr>
        <w:t xml:space="preserve"> предмет</w:t>
      </w:r>
      <w:r w:rsidR="00F61D0C">
        <w:rPr>
          <w:b/>
          <w:sz w:val="24"/>
          <w:szCs w:val="24"/>
        </w:rPr>
        <w:t>а</w:t>
      </w:r>
      <w:r w:rsidR="00B15D8B" w:rsidRPr="00B15D8B">
        <w:rPr>
          <w:b/>
          <w:sz w:val="24"/>
          <w:szCs w:val="24"/>
        </w:rPr>
        <w:t xml:space="preserve"> «Русский язык» на уровне среднего общего образования:</w:t>
      </w:r>
    </w:p>
    <w:p w:rsidR="00946103" w:rsidRPr="00946103" w:rsidRDefault="00946103" w:rsidP="00946103">
      <w:pPr>
        <w:rPr>
          <w:rFonts w:ascii="Times New Roman" w:hAnsi="Times New Roman" w:cs="Times New Roman"/>
          <w:b/>
          <w:sz w:val="24"/>
          <w:szCs w:val="24"/>
        </w:rPr>
      </w:pPr>
      <w:r w:rsidRPr="00946103">
        <w:rPr>
          <w:rFonts w:ascii="Times New Roman" w:hAnsi="Times New Roman" w:cs="Times New Roman"/>
          <w:b/>
          <w:sz w:val="24"/>
          <w:szCs w:val="24"/>
        </w:rPr>
        <w:t>Выпускник на углубленном уровне научится:</w:t>
      </w:r>
    </w:p>
    <w:p w:rsidR="00946103" w:rsidRPr="00946103" w:rsidRDefault="00946103" w:rsidP="00F61D0C">
      <w:pPr>
        <w:pStyle w:val="a0"/>
        <w:spacing w:line="240" w:lineRule="auto"/>
        <w:rPr>
          <w:sz w:val="24"/>
          <w:szCs w:val="24"/>
        </w:rPr>
      </w:pPr>
      <w:r w:rsidRPr="00946103">
        <w:rPr>
          <w:sz w:val="24"/>
          <w:szCs w:val="24"/>
        </w:rPr>
        <w:t>воспринимать лингвистику как часть общечеловеческого гуманитарного знания;</w:t>
      </w:r>
    </w:p>
    <w:p w:rsidR="00946103" w:rsidRPr="00946103" w:rsidRDefault="00946103" w:rsidP="00F61D0C">
      <w:pPr>
        <w:pStyle w:val="a0"/>
        <w:spacing w:line="240" w:lineRule="auto"/>
        <w:rPr>
          <w:sz w:val="24"/>
          <w:szCs w:val="24"/>
        </w:rPr>
      </w:pPr>
      <w:r w:rsidRPr="00946103">
        <w:rPr>
          <w:sz w:val="24"/>
          <w:szCs w:val="24"/>
        </w:rPr>
        <w:t>рассматривать язык в качестве многофункциональной развивающейся системы;</w:t>
      </w:r>
    </w:p>
    <w:p w:rsidR="00946103" w:rsidRPr="00946103" w:rsidRDefault="00946103" w:rsidP="00F61D0C">
      <w:pPr>
        <w:pStyle w:val="a0"/>
        <w:spacing w:line="240" w:lineRule="auto"/>
        <w:rPr>
          <w:sz w:val="24"/>
          <w:szCs w:val="24"/>
        </w:rPr>
      </w:pPr>
      <w:r w:rsidRPr="00946103">
        <w:rPr>
          <w:sz w:val="24"/>
          <w:szCs w:val="24"/>
        </w:rPr>
        <w:t>распознавать уровни и единицы языка в предъявленном тексте и видеть взаимосвязь между ними;</w:t>
      </w:r>
    </w:p>
    <w:p w:rsidR="00946103" w:rsidRPr="00946103" w:rsidRDefault="00946103" w:rsidP="00F61D0C">
      <w:pPr>
        <w:pStyle w:val="a0"/>
        <w:spacing w:line="240" w:lineRule="auto"/>
        <w:rPr>
          <w:sz w:val="24"/>
          <w:szCs w:val="24"/>
        </w:rPr>
      </w:pPr>
      <w:r w:rsidRPr="00946103">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946103" w:rsidRPr="00946103" w:rsidRDefault="00946103" w:rsidP="00F61D0C">
      <w:pPr>
        <w:pStyle w:val="a0"/>
        <w:spacing w:line="240" w:lineRule="auto"/>
        <w:rPr>
          <w:sz w:val="24"/>
          <w:szCs w:val="24"/>
        </w:rPr>
      </w:pPr>
      <w:r w:rsidRPr="00946103">
        <w:rPr>
          <w:sz w:val="24"/>
          <w:szCs w:val="24"/>
        </w:rPr>
        <w:t>комментировать авторские высказывания на различные темы (в том числе о богатстве и выразительности русского языка);</w:t>
      </w:r>
    </w:p>
    <w:p w:rsidR="00946103" w:rsidRPr="00946103" w:rsidRDefault="00946103" w:rsidP="00F61D0C">
      <w:pPr>
        <w:pStyle w:val="a0"/>
        <w:spacing w:line="240" w:lineRule="auto"/>
        <w:rPr>
          <w:sz w:val="24"/>
          <w:szCs w:val="24"/>
        </w:rPr>
      </w:pPr>
      <w:r w:rsidRPr="00946103">
        <w:rPr>
          <w:sz w:val="24"/>
          <w:szCs w:val="24"/>
        </w:rPr>
        <w:t>отмечать отличия языка художественной литературы от других разновидностей современного русского языка;</w:t>
      </w:r>
    </w:p>
    <w:p w:rsidR="00946103" w:rsidRPr="00946103" w:rsidRDefault="00946103" w:rsidP="00F61D0C">
      <w:pPr>
        <w:pStyle w:val="a0"/>
        <w:spacing w:line="240" w:lineRule="auto"/>
        <w:rPr>
          <w:sz w:val="24"/>
          <w:szCs w:val="24"/>
        </w:rPr>
      </w:pPr>
      <w:r w:rsidRPr="00946103">
        <w:rPr>
          <w:sz w:val="24"/>
          <w:szCs w:val="24"/>
        </w:rPr>
        <w:t>использовать синонимические ресурсы русского языка для более точного выражения мысли и усиления выразительности речи;</w:t>
      </w:r>
    </w:p>
    <w:p w:rsidR="00946103" w:rsidRPr="00946103" w:rsidRDefault="00946103" w:rsidP="00F61D0C">
      <w:pPr>
        <w:pStyle w:val="a0"/>
        <w:spacing w:line="240" w:lineRule="auto"/>
        <w:rPr>
          <w:sz w:val="24"/>
          <w:szCs w:val="24"/>
        </w:rPr>
      </w:pPr>
      <w:r w:rsidRPr="00946103">
        <w:rPr>
          <w:sz w:val="24"/>
          <w:szCs w:val="24"/>
        </w:rPr>
        <w:t>иметь представление об историческом развитии русского языка и истории русского языкознания;</w:t>
      </w:r>
    </w:p>
    <w:p w:rsidR="00946103" w:rsidRPr="00946103" w:rsidRDefault="00946103" w:rsidP="00F61D0C">
      <w:pPr>
        <w:pStyle w:val="a0"/>
        <w:spacing w:line="240" w:lineRule="auto"/>
        <w:rPr>
          <w:sz w:val="24"/>
          <w:szCs w:val="24"/>
        </w:rPr>
      </w:pPr>
      <w:r w:rsidRPr="00946103">
        <w:rPr>
          <w:sz w:val="24"/>
          <w:szCs w:val="24"/>
        </w:rPr>
        <w:t>выражать согласие или несогласие с мнением собеседника в соответствии с правилами ведения диалогической речи;</w:t>
      </w:r>
    </w:p>
    <w:p w:rsidR="00946103" w:rsidRPr="00946103" w:rsidRDefault="00946103" w:rsidP="00F61D0C">
      <w:pPr>
        <w:pStyle w:val="a0"/>
        <w:spacing w:line="240" w:lineRule="auto"/>
        <w:rPr>
          <w:sz w:val="24"/>
          <w:szCs w:val="24"/>
        </w:rPr>
      </w:pPr>
      <w:r w:rsidRPr="00946103">
        <w:rPr>
          <w:sz w:val="24"/>
          <w:szCs w:val="24"/>
        </w:rPr>
        <w:t>дифференцировать главную и второстепенную информацию, известную и неизвестную информацию в прослушанном тексте;</w:t>
      </w:r>
    </w:p>
    <w:p w:rsidR="00946103" w:rsidRPr="00946103" w:rsidRDefault="00946103" w:rsidP="00F61D0C">
      <w:pPr>
        <w:pStyle w:val="a0"/>
        <w:spacing w:line="240" w:lineRule="auto"/>
        <w:rPr>
          <w:sz w:val="24"/>
          <w:szCs w:val="24"/>
        </w:rPr>
      </w:pPr>
      <w:r w:rsidRPr="00946103">
        <w:rPr>
          <w:sz w:val="24"/>
          <w:szCs w:val="24"/>
        </w:rPr>
        <w:t>проводить самостоятельный поиск текстовой и нетекстовой информации, отбирать и анализировать полученную информацию;</w:t>
      </w:r>
    </w:p>
    <w:p w:rsidR="00946103" w:rsidRPr="00946103" w:rsidRDefault="00946103" w:rsidP="00F61D0C">
      <w:pPr>
        <w:pStyle w:val="a0"/>
        <w:spacing w:line="240" w:lineRule="auto"/>
        <w:rPr>
          <w:sz w:val="24"/>
          <w:szCs w:val="24"/>
        </w:rPr>
      </w:pPr>
      <w:r w:rsidRPr="00946103">
        <w:rPr>
          <w:sz w:val="24"/>
          <w:szCs w:val="24"/>
        </w:rPr>
        <w:t>оценивать стилистические ресурсы языка;</w:t>
      </w:r>
    </w:p>
    <w:p w:rsidR="00946103" w:rsidRPr="00946103" w:rsidRDefault="00946103" w:rsidP="00F61D0C">
      <w:pPr>
        <w:pStyle w:val="a0"/>
        <w:spacing w:line="240" w:lineRule="auto"/>
        <w:rPr>
          <w:sz w:val="24"/>
          <w:szCs w:val="24"/>
        </w:rPr>
      </w:pPr>
      <w:r w:rsidRPr="00946103">
        <w:rPr>
          <w:sz w:val="24"/>
          <w:szCs w:val="24"/>
        </w:rPr>
        <w:t>сохранять стилевое единство при создании текста заданного функционального стиля;</w:t>
      </w:r>
    </w:p>
    <w:p w:rsidR="00946103" w:rsidRPr="00946103" w:rsidRDefault="00946103" w:rsidP="00F61D0C">
      <w:pPr>
        <w:pStyle w:val="a0"/>
        <w:spacing w:line="240" w:lineRule="auto"/>
        <w:rPr>
          <w:sz w:val="24"/>
          <w:szCs w:val="24"/>
        </w:rPr>
      </w:pPr>
      <w:r w:rsidRPr="00946103">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946103" w:rsidRPr="00946103" w:rsidRDefault="00946103" w:rsidP="00F61D0C">
      <w:pPr>
        <w:pStyle w:val="a0"/>
        <w:spacing w:line="240" w:lineRule="auto"/>
        <w:rPr>
          <w:sz w:val="24"/>
          <w:szCs w:val="24"/>
        </w:rPr>
      </w:pPr>
      <w:r w:rsidRPr="00946103">
        <w:rPr>
          <w:sz w:val="24"/>
          <w:szCs w:val="24"/>
        </w:rPr>
        <w:t>создавать отзывы и рецензии на предложенный текст;</w:t>
      </w:r>
    </w:p>
    <w:p w:rsidR="00946103" w:rsidRPr="00946103" w:rsidRDefault="00946103" w:rsidP="00F61D0C">
      <w:pPr>
        <w:pStyle w:val="a0"/>
        <w:spacing w:line="240" w:lineRule="auto"/>
        <w:rPr>
          <w:sz w:val="24"/>
          <w:szCs w:val="24"/>
        </w:rPr>
      </w:pPr>
      <w:r w:rsidRPr="00946103">
        <w:rPr>
          <w:sz w:val="24"/>
          <w:szCs w:val="24"/>
        </w:rPr>
        <w:t>соблюдать культуру чтения, говорения, аудирования и письма;</w:t>
      </w:r>
    </w:p>
    <w:p w:rsidR="00946103" w:rsidRPr="00946103" w:rsidRDefault="00946103" w:rsidP="00F61D0C">
      <w:pPr>
        <w:pStyle w:val="a0"/>
        <w:spacing w:line="240" w:lineRule="auto"/>
        <w:rPr>
          <w:sz w:val="24"/>
          <w:szCs w:val="24"/>
        </w:rPr>
      </w:pPr>
      <w:r w:rsidRPr="00946103">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946103" w:rsidRPr="00946103" w:rsidRDefault="00946103" w:rsidP="00F61D0C">
      <w:pPr>
        <w:pStyle w:val="a0"/>
        <w:spacing w:line="240" w:lineRule="auto"/>
        <w:rPr>
          <w:sz w:val="24"/>
          <w:szCs w:val="24"/>
        </w:rPr>
      </w:pPr>
      <w:r w:rsidRPr="00946103">
        <w:rPr>
          <w:sz w:val="24"/>
          <w:szCs w:val="24"/>
        </w:rPr>
        <w:t>соблюдать нормы речевого поведения в разговорной речи, а также в учебно-научной и официально-деловой сферах общения;</w:t>
      </w:r>
    </w:p>
    <w:p w:rsidR="00946103" w:rsidRPr="00946103" w:rsidRDefault="00946103" w:rsidP="00F61D0C">
      <w:pPr>
        <w:pStyle w:val="a0"/>
        <w:spacing w:line="240" w:lineRule="auto"/>
        <w:rPr>
          <w:sz w:val="24"/>
          <w:szCs w:val="24"/>
        </w:rPr>
      </w:pPr>
      <w:r w:rsidRPr="00946103">
        <w:rPr>
          <w:sz w:val="24"/>
          <w:szCs w:val="24"/>
        </w:rPr>
        <w:t>осуществлять речевой самоконтроль;</w:t>
      </w:r>
    </w:p>
    <w:p w:rsidR="00946103" w:rsidRPr="00946103" w:rsidRDefault="00946103" w:rsidP="00F61D0C">
      <w:pPr>
        <w:pStyle w:val="a0"/>
        <w:spacing w:line="240" w:lineRule="auto"/>
        <w:rPr>
          <w:sz w:val="24"/>
          <w:szCs w:val="24"/>
        </w:rPr>
      </w:pPr>
      <w:r w:rsidRPr="00946103">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946103" w:rsidRPr="00946103" w:rsidRDefault="00946103" w:rsidP="00F61D0C">
      <w:pPr>
        <w:pStyle w:val="a0"/>
        <w:spacing w:line="240" w:lineRule="auto"/>
        <w:rPr>
          <w:sz w:val="24"/>
          <w:szCs w:val="24"/>
        </w:rPr>
      </w:pPr>
      <w:r w:rsidRPr="00946103">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946103" w:rsidRPr="00946103" w:rsidRDefault="00946103" w:rsidP="00F61D0C">
      <w:pPr>
        <w:pStyle w:val="a0"/>
        <w:spacing w:line="240" w:lineRule="auto"/>
        <w:rPr>
          <w:sz w:val="24"/>
          <w:szCs w:val="24"/>
        </w:rPr>
      </w:pPr>
      <w:r w:rsidRPr="00946103">
        <w:rPr>
          <w:sz w:val="24"/>
          <w:szCs w:val="24"/>
        </w:rPr>
        <w:t>оценивать эстетическую сторону речевого высказывания при анализе текстов (в том числе художественной литературы).</w:t>
      </w:r>
    </w:p>
    <w:p w:rsidR="00946103" w:rsidRPr="00946103" w:rsidRDefault="00946103" w:rsidP="00F61D0C">
      <w:pPr>
        <w:pStyle w:val="a0"/>
        <w:numPr>
          <w:ilvl w:val="0"/>
          <w:numId w:val="0"/>
        </w:numPr>
        <w:spacing w:line="240" w:lineRule="auto"/>
        <w:ind w:left="284"/>
        <w:rPr>
          <w:sz w:val="24"/>
          <w:szCs w:val="24"/>
        </w:rPr>
      </w:pPr>
    </w:p>
    <w:p w:rsidR="00946103" w:rsidRPr="00946103" w:rsidRDefault="00946103" w:rsidP="00F61D0C">
      <w:pPr>
        <w:spacing w:line="240" w:lineRule="auto"/>
        <w:rPr>
          <w:rFonts w:ascii="Times New Roman" w:hAnsi="Times New Roman" w:cs="Times New Roman"/>
          <w:b/>
          <w:sz w:val="24"/>
          <w:szCs w:val="24"/>
        </w:rPr>
      </w:pPr>
      <w:r w:rsidRPr="00946103">
        <w:rPr>
          <w:rFonts w:ascii="Times New Roman" w:hAnsi="Times New Roman" w:cs="Times New Roman"/>
          <w:b/>
          <w:sz w:val="24"/>
          <w:szCs w:val="24"/>
        </w:rPr>
        <w:lastRenderedPageBreak/>
        <w:t>Выпускник на углубленном уровне получит возможность научиться:</w:t>
      </w:r>
    </w:p>
    <w:p w:rsidR="00946103" w:rsidRPr="00946103" w:rsidRDefault="00946103" w:rsidP="00F61D0C">
      <w:pPr>
        <w:pStyle w:val="a0"/>
        <w:spacing w:line="240" w:lineRule="auto"/>
        <w:rPr>
          <w:i/>
          <w:sz w:val="24"/>
          <w:szCs w:val="24"/>
        </w:rPr>
      </w:pPr>
      <w:r w:rsidRPr="00946103">
        <w:rPr>
          <w:i/>
          <w:sz w:val="24"/>
          <w:szCs w:val="24"/>
        </w:rPr>
        <w:t>проводить комплексный анализ языковых единиц в тексте;</w:t>
      </w:r>
    </w:p>
    <w:p w:rsidR="00946103" w:rsidRPr="00946103" w:rsidRDefault="00946103" w:rsidP="00F61D0C">
      <w:pPr>
        <w:pStyle w:val="a0"/>
        <w:spacing w:line="240" w:lineRule="auto"/>
        <w:rPr>
          <w:i/>
          <w:sz w:val="24"/>
          <w:szCs w:val="24"/>
        </w:rPr>
      </w:pPr>
      <w:r w:rsidRPr="00946103">
        <w:rPr>
          <w:i/>
          <w:sz w:val="24"/>
          <w:szCs w:val="24"/>
        </w:rPr>
        <w:t>выделять и описывать социальные функции русского языка;</w:t>
      </w:r>
    </w:p>
    <w:p w:rsidR="00946103" w:rsidRPr="00946103" w:rsidRDefault="00946103" w:rsidP="00F61D0C">
      <w:pPr>
        <w:pStyle w:val="a0"/>
        <w:spacing w:line="240" w:lineRule="auto"/>
        <w:rPr>
          <w:i/>
          <w:sz w:val="24"/>
          <w:szCs w:val="24"/>
        </w:rPr>
      </w:pPr>
      <w:r w:rsidRPr="00946103">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946103" w:rsidRPr="00946103" w:rsidRDefault="00946103" w:rsidP="00F61D0C">
      <w:pPr>
        <w:pStyle w:val="a0"/>
        <w:spacing w:line="240" w:lineRule="auto"/>
        <w:rPr>
          <w:i/>
          <w:sz w:val="24"/>
          <w:szCs w:val="24"/>
        </w:rPr>
      </w:pPr>
      <w:r w:rsidRPr="00946103">
        <w:rPr>
          <w:i/>
          <w:sz w:val="24"/>
          <w:szCs w:val="24"/>
        </w:rPr>
        <w:t>анализировать языковые явления и факты, допускающие неоднозначную интерпретацию;</w:t>
      </w:r>
    </w:p>
    <w:p w:rsidR="00946103" w:rsidRPr="00946103" w:rsidRDefault="00946103" w:rsidP="00F61D0C">
      <w:pPr>
        <w:pStyle w:val="a0"/>
        <w:spacing w:line="240" w:lineRule="auto"/>
        <w:rPr>
          <w:i/>
          <w:sz w:val="24"/>
          <w:szCs w:val="24"/>
        </w:rPr>
      </w:pPr>
      <w:r w:rsidRPr="00946103">
        <w:rPr>
          <w:i/>
          <w:sz w:val="24"/>
          <w:szCs w:val="24"/>
        </w:rPr>
        <w:t>характеризовать роль форм русского языка в становлении и развитии русского языка;</w:t>
      </w:r>
    </w:p>
    <w:p w:rsidR="00946103" w:rsidRPr="00946103" w:rsidRDefault="00946103" w:rsidP="00F61D0C">
      <w:pPr>
        <w:pStyle w:val="a0"/>
        <w:spacing w:line="240" w:lineRule="auto"/>
        <w:rPr>
          <w:i/>
          <w:sz w:val="24"/>
          <w:szCs w:val="24"/>
        </w:rPr>
      </w:pPr>
      <w:r w:rsidRPr="00946103">
        <w:rPr>
          <w:i/>
          <w:sz w:val="24"/>
          <w:szCs w:val="24"/>
        </w:rPr>
        <w:t>проводить анализ прочитанных и прослушанных текстов и представлять их в виде доклада, статьи, рецензии, резюме;</w:t>
      </w:r>
    </w:p>
    <w:p w:rsidR="00946103" w:rsidRPr="00946103" w:rsidRDefault="00946103" w:rsidP="00F61D0C">
      <w:pPr>
        <w:pStyle w:val="a0"/>
        <w:spacing w:line="240" w:lineRule="auto"/>
        <w:rPr>
          <w:i/>
          <w:sz w:val="24"/>
          <w:szCs w:val="24"/>
        </w:rPr>
      </w:pPr>
      <w:r w:rsidRPr="00946103">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946103" w:rsidRPr="00946103" w:rsidRDefault="00946103" w:rsidP="00F61D0C">
      <w:pPr>
        <w:pStyle w:val="a0"/>
        <w:spacing w:line="240" w:lineRule="auto"/>
        <w:rPr>
          <w:i/>
          <w:sz w:val="24"/>
          <w:szCs w:val="24"/>
        </w:rPr>
      </w:pPr>
      <w:r w:rsidRPr="00946103">
        <w:rPr>
          <w:i/>
          <w:sz w:val="24"/>
          <w:szCs w:val="24"/>
        </w:rPr>
        <w:t>критически оценивать устный монологический текст и устный диалогический текст;</w:t>
      </w:r>
    </w:p>
    <w:p w:rsidR="00946103" w:rsidRPr="00946103" w:rsidRDefault="00946103" w:rsidP="00F61D0C">
      <w:pPr>
        <w:pStyle w:val="a0"/>
        <w:spacing w:line="240" w:lineRule="auto"/>
        <w:rPr>
          <w:i/>
          <w:sz w:val="24"/>
          <w:szCs w:val="24"/>
        </w:rPr>
      </w:pPr>
      <w:r w:rsidRPr="00946103">
        <w:rPr>
          <w:i/>
          <w:sz w:val="24"/>
          <w:szCs w:val="24"/>
        </w:rPr>
        <w:t>выступать перед аудиторией с текстами различной жанровой принадлежности;</w:t>
      </w:r>
    </w:p>
    <w:p w:rsidR="00946103" w:rsidRPr="00946103" w:rsidRDefault="00946103" w:rsidP="00F61D0C">
      <w:pPr>
        <w:pStyle w:val="a0"/>
        <w:spacing w:line="240" w:lineRule="auto"/>
        <w:rPr>
          <w:i/>
          <w:sz w:val="24"/>
          <w:szCs w:val="24"/>
        </w:rPr>
      </w:pPr>
      <w:r w:rsidRPr="00946103">
        <w:rPr>
          <w:i/>
          <w:sz w:val="24"/>
          <w:szCs w:val="24"/>
        </w:rPr>
        <w:t>осуществлять речевой самоконтроль, самооценку, самокоррекцию;</w:t>
      </w:r>
    </w:p>
    <w:p w:rsidR="00946103" w:rsidRPr="00946103" w:rsidRDefault="00946103" w:rsidP="00F61D0C">
      <w:pPr>
        <w:pStyle w:val="a0"/>
        <w:spacing w:line="240" w:lineRule="auto"/>
        <w:rPr>
          <w:i/>
          <w:sz w:val="24"/>
          <w:szCs w:val="24"/>
        </w:rPr>
      </w:pPr>
      <w:r w:rsidRPr="00946103">
        <w:rPr>
          <w:i/>
          <w:sz w:val="24"/>
          <w:szCs w:val="24"/>
        </w:rPr>
        <w:t>использовать языковые средства с учетом вариативности современного русского языка;</w:t>
      </w:r>
    </w:p>
    <w:p w:rsidR="00946103" w:rsidRPr="00946103" w:rsidRDefault="00946103" w:rsidP="00F61D0C">
      <w:pPr>
        <w:pStyle w:val="a0"/>
        <w:spacing w:line="240" w:lineRule="auto"/>
        <w:rPr>
          <w:i/>
          <w:sz w:val="24"/>
          <w:szCs w:val="24"/>
        </w:rPr>
      </w:pPr>
      <w:r w:rsidRPr="00946103">
        <w:rPr>
          <w:i/>
          <w:sz w:val="24"/>
          <w:szCs w:val="24"/>
        </w:rPr>
        <w:t>проводить анализ коммуникативных качеств и эффективности речи;</w:t>
      </w:r>
    </w:p>
    <w:p w:rsidR="00946103" w:rsidRPr="00946103" w:rsidRDefault="00946103" w:rsidP="00F61D0C">
      <w:pPr>
        <w:pStyle w:val="a0"/>
        <w:spacing w:line="240" w:lineRule="auto"/>
        <w:rPr>
          <w:i/>
          <w:sz w:val="24"/>
          <w:szCs w:val="24"/>
        </w:rPr>
      </w:pPr>
      <w:r w:rsidRPr="00946103">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946103" w:rsidRPr="00946103" w:rsidRDefault="00946103" w:rsidP="00F61D0C">
      <w:pPr>
        <w:pStyle w:val="a0"/>
        <w:spacing w:line="240" w:lineRule="auto"/>
        <w:rPr>
          <w:i/>
          <w:sz w:val="24"/>
          <w:szCs w:val="24"/>
        </w:rPr>
      </w:pPr>
      <w:r w:rsidRPr="00946103">
        <w:rPr>
          <w:i/>
          <w:sz w:val="24"/>
          <w:szCs w:val="24"/>
        </w:rPr>
        <w:t>определять пути совершенствования собственных коммуникативных способностей и культуры речи.</w:t>
      </w:r>
    </w:p>
    <w:p w:rsidR="00B15D8B" w:rsidRPr="00946103" w:rsidRDefault="00B15D8B" w:rsidP="00B15D8B">
      <w:pPr>
        <w:pStyle w:val="a9"/>
        <w:jc w:val="both"/>
        <w:rPr>
          <w:sz w:val="24"/>
          <w:szCs w:val="24"/>
        </w:rPr>
      </w:pPr>
    </w:p>
    <w:p w:rsidR="00B15D8B" w:rsidRPr="00B15D8B" w:rsidRDefault="00B15D8B" w:rsidP="00B15D8B">
      <w:pPr>
        <w:pStyle w:val="a9"/>
        <w:spacing w:line="276" w:lineRule="auto"/>
        <w:jc w:val="both"/>
        <w:rPr>
          <w:b/>
          <w:sz w:val="24"/>
          <w:szCs w:val="24"/>
        </w:rPr>
      </w:pPr>
      <w:r w:rsidRPr="00B15D8B">
        <w:rPr>
          <w:b/>
          <w:sz w:val="24"/>
          <w:szCs w:val="24"/>
        </w:rPr>
        <w:t>Литература</w:t>
      </w:r>
      <w:r w:rsidR="00946103">
        <w:rPr>
          <w:b/>
          <w:sz w:val="24"/>
          <w:szCs w:val="24"/>
        </w:rPr>
        <w:t xml:space="preserve"> </w:t>
      </w:r>
    </w:p>
    <w:p w:rsidR="00B15D8B" w:rsidRPr="00B15D8B" w:rsidRDefault="00946103" w:rsidP="00B15D8B">
      <w:pPr>
        <w:pStyle w:val="a9"/>
        <w:spacing w:line="276" w:lineRule="auto"/>
        <w:jc w:val="both"/>
        <w:rPr>
          <w:b/>
          <w:sz w:val="24"/>
          <w:szCs w:val="24"/>
        </w:rPr>
      </w:pPr>
      <w:r>
        <w:rPr>
          <w:b/>
          <w:sz w:val="24"/>
          <w:szCs w:val="24"/>
        </w:rPr>
        <w:t xml:space="preserve">В результате изучения учебных предметов «Литература» </w:t>
      </w:r>
      <w:r w:rsidR="00B15D8B" w:rsidRPr="00B15D8B">
        <w:rPr>
          <w:b/>
          <w:sz w:val="24"/>
          <w:szCs w:val="24"/>
        </w:rPr>
        <w:t>на уровне среднего общего образования:</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в устной и письменной форме обобщать и анализировать свой читательский опыт, а именно:</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w:t>
      </w:r>
      <w:r w:rsidRPr="00B15D8B">
        <w:rPr>
          <w:sz w:val="24"/>
          <w:szCs w:val="24"/>
        </w:rPr>
        <w:lastRenderedPageBreak/>
        <w:t>способы изображения действия и его развития, способы введения персонажей и средства раскрытия и/или развития их характеров;</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осуществлять следующую продуктивную деятельность:</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15D8B" w:rsidRPr="00B15D8B" w:rsidRDefault="00B15D8B" w:rsidP="007E179D">
      <w:pPr>
        <w:pStyle w:val="a9"/>
        <w:numPr>
          <w:ilvl w:val="0"/>
          <w:numId w:val="30"/>
        </w:numPr>
        <w:spacing w:line="276" w:lineRule="auto"/>
        <w:jc w:val="both"/>
        <w:rPr>
          <w:sz w:val="24"/>
          <w:szCs w:val="24"/>
        </w:rPr>
      </w:pPr>
      <w:r w:rsidRPr="00B15D8B">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7E179D">
      <w:pPr>
        <w:pStyle w:val="a9"/>
        <w:numPr>
          <w:ilvl w:val="0"/>
          <w:numId w:val="31"/>
        </w:numPr>
        <w:spacing w:line="276" w:lineRule="auto"/>
        <w:jc w:val="both"/>
        <w:rPr>
          <w:i/>
          <w:sz w:val="24"/>
          <w:szCs w:val="24"/>
        </w:rPr>
      </w:pPr>
      <w:r w:rsidRPr="00B15D8B">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B15D8B" w:rsidRPr="00B15D8B" w:rsidRDefault="00B15D8B" w:rsidP="007E179D">
      <w:pPr>
        <w:pStyle w:val="a9"/>
        <w:numPr>
          <w:ilvl w:val="0"/>
          <w:numId w:val="31"/>
        </w:numPr>
        <w:spacing w:line="276" w:lineRule="auto"/>
        <w:jc w:val="both"/>
        <w:rPr>
          <w:i/>
          <w:sz w:val="24"/>
          <w:szCs w:val="24"/>
        </w:rPr>
      </w:pPr>
      <w:r w:rsidRPr="00B15D8B">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B15D8B" w:rsidRPr="00B15D8B" w:rsidRDefault="00B15D8B" w:rsidP="007E179D">
      <w:pPr>
        <w:pStyle w:val="a9"/>
        <w:numPr>
          <w:ilvl w:val="0"/>
          <w:numId w:val="31"/>
        </w:numPr>
        <w:spacing w:line="276" w:lineRule="auto"/>
        <w:jc w:val="both"/>
        <w:rPr>
          <w:i/>
          <w:sz w:val="24"/>
          <w:szCs w:val="24"/>
        </w:rPr>
      </w:pPr>
      <w:r w:rsidRPr="00B15D8B">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B15D8B" w:rsidRPr="00B15D8B" w:rsidRDefault="00B15D8B" w:rsidP="007E179D">
      <w:pPr>
        <w:pStyle w:val="a9"/>
        <w:numPr>
          <w:ilvl w:val="0"/>
          <w:numId w:val="31"/>
        </w:numPr>
        <w:spacing w:line="276" w:lineRule="auto"/>
        <w:jc w:val="both"/>
        <w:rPr>
          <w:i/>
          <w:sz w:val="24"/>
          <w:szCs w:val="24"/>
        </w:rPr>
      </w:pPr>
      <w:r w:rsidRPr="00B15D8B">
        <w:rPr>
          <w:i/>
          <w:sz w:val="24"/>
          <w:szCs w:val="24"/>
        </w:rPr>
        <w:t>анализировать</w:t>
      </w:r>
      <w:r w:rsidRPr="00B15D8B">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B15D8B">
        <w:rPr>
          <w:i/>
          <w:sz w:val="24"/>
          <w:szCs w:val="24"/>
        </w:rPr>
        <w:t>.</w:t>
      </w:r>
    </w:p>
    <w:p w:rsidR="00EE042C" w:rsidRDefault="00EE042C" w:rsidP="00C929D0">
      <w:pPr>
        <w:pStyle w:val="a9"/>
        <w:rPr>
          <w:b/>
          <w:i/>
          <w:sz w:val="24"/>
          <w:szCs w:val="24"/>
        </w:rPr>
      </w:pPr>
    </w:p>
    <w:p w:rsidR="00415695" w:rsidRPr="00415695" w:rsidRDefault="00C154B8" w:rsidP="00415695">
      <w:pPr>
        <w:pStyle w:val="a9"/>
        <w:spacing w:line="276" w:lineRule="auto"/>
        <w:jc w:val="both"/>
        <w:rPr>
          <w:b/>
          <w:sz w:val="24"/>
          <w:szCs w:val="24"/>
        </w:rPr>
      </w:pPr>
      <w:r>
        <w:rPr>
          <w:b/>
          <w:sz w:val="24"/>
          <w:szCs w:val="24"/>
        </w:rPr>
        <w:t>Родной (тувинский</w:t>
      </w:r>
      <w:r w:rsidR="00415695" w:rsidRPr="00415695">
        <w:rPr>
          <w:b/>
          <w:sz w:val="24"/>
          <w:szCs w:val="24"/>
        </w:rPr>
        <w:t>) язык</w:t>
      </w:r>
    </w:p>
    <w:p w:rsidR="00415695" w:rsidRPr="00415695" w:rsidRDefault="00415695" w:rsidP="00415695">
      <w:pPr>
        <w:pStyle w:val="a9"/>
        <w:spacing w:line="276" w:lineRule="auto"/>
        <w:jc w:val="both"/>
        <w:rPr>
          <w:b/>
          <w:sz w:val="24"/>
          <w:szCs w:val="24"/>
        </w:rPr>
      </w:pPr>
      <w:r w:rsidRPr="00415695">
        <w:rPr>
          <w:b/>
          <w:sz w:val="24"/>
          <w:szCs w:val="24"/>
        </w:rPr>
        <w:t>Обучающиеся научатся:</w:t>
      </w:r>
    </w:p>
    <w:p w:rsidR="00415695" w:rsidRPr="00415695" w:rsidRDefault="00C154B8" w:rsidP="007E179D">
      <w:pPr>
        <w:pStyle w:val="a9"/>
        <w:numPr>
          <w:ilvl w:val="0"/>
          <w:numId w:val="32"/>
        </w:numPr>
        <w:spacing w:line="276" w:lineRule="auto"/>
        <w:jc w:val="both"/>
        <w:rPr>
          <w:sz w:val="24"/>
          <w:szCs w:val="24"/>
        </w:rPr>
      </w:pPr>
      <w:r>
        <w:rPr>
          <w:sz w:val="24"/>
          <w:szCs w:val="24"/>
        </w:rPr>
        <w:t xml:space="preserve">осознавать роль </w:t>
      </w:r>
      <w:r w:rsidR="00415695" w:rsidRPr="00415695">
        <w:rPr>
          <w:sz w:val="24"/>
          <w:szCs w:val="24"/>
        </w:rPr>
        <w:t xml:space="preserve"> родного языка в жизни общества и государства, в жизни человека;</w:t>
      </w:r>
    </w:p>
    <w:p w:rsidR="00415695" w:rsidRPr="00415695" w:rsidRDefault="00C154B8" w:rsidP="007E179D">
      <w:pPr>
        <w:pStyle w:val="a9"/>
        <w:numPr>
          <w:ilvl w:val="0"/>
          <w:numId w:val="32"/>
        </w:numPr>
        <w:spacing w:line="276" w:lineRule="auto"/>
        <w:jc w:val="both"/>
        <w:rPr>
          <w:sz w:val="24"/>
          <w:szCs w:val="24"/>
        </w:rPr>
      </w:pPr>
      <w:r>
        <w:rPr>
          <w:sz w:val="24"/>
          <w:szCs w:val="24"/>
        </w:rPr>
        <w:t>объяснять изменения в родном</w:t>
      </w:r>
      <w:r w:rsidR="00415695" w:rsidRPr="00415695">
        <w:rPr>
          <w:sz w:val="24"/>
          <w:szCs w:val="24"/>
        </w:rPr>
        <w:t xml:space="preserve"> языке как объективный процесс; понимать и комментировать внешние и внутренние факторы языковых изменений;</w:t>
      </w:r>
    </w:p>
    <w:p w:rsidR="00415695" w:rsidRPr="00415695" w:rsidRDefault="00415695" w:rsidP="007E179D">
      <w:pPr>
        <w:pStyle w:val="a9"/>
        <w:numPr>
          <w:ilvl w:val="0"/>
          <w:numId w:val="32"/>
        </w:numPr>
        <w:spacing w:line="276" w:lineRule="auto"/>
        <w:jc w:val="both"/>
        <w:rPr>
          <w:sz w:val="24"/>
          <w:szCs w:val="24"/>
        </w:rPr>
      </w:pPr>
      <w:r w:rsidRPr="00415695">
        <w:rPr>
          <w:sz w:val="24"/>
          <w:szCs w:val="24"/>
        </w:rPr>
        <w:lastRenderedPageBreak/>
        <w:t>понимать и толкова</w:t>
      </w:r>
      <w:r w:rsidR="00C154B8">
        <w:rPr>
          <w:sz w:val="24"/>
          <w:szCs w:val="24"/>
        </w:rPr>
        <w:t>ть значения тувинских</w:t>
      </w:r>
      <w:r w:rsidRPr="00415695">
        <w:rPr>
          <w:sz w:val="24"/>
          <w:szCs w:val="24"/>
        </w:rPr>
        <w:t xml:space="preserve"> слов с национально-культурным компонентом, правильно употреблять их в речи;</w:t>
      </w:r>
    </w:p>
    <w:p w:rsidR="00415695" w:rsidRPr="00415695" w:rsidRDefault="00415695" w:rsidP="007E179D">
      <w:pPr>
        <w:pStyle w:val="a9"/>
        <w:numPr>
          <w:ilvl w:val="0"/>
          <w:numId w:val="32"/>
        </w:numPr>
        <w:spacing w:line="276" w:lineRule="auto"/>
        <w:jc w:val="both"/>
        <w:rPr>
          <w:sz w:val="24"/>
          <w:szCs w:val="24"/>
        </w:rPr>
      </w:pPr>
      <w:r w:rsidRPr="00415695">
        <w:rPr>
          <w:sz w:val="24"/>
          <w:szCs w:val="24"/>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415695" w:rsidRPr="00415695" w:rsidRDefault="00415695" w:rsidP="007E179D">
      <w:pPr>
        <w:pStyle w:val="a9"/>
        <w:numPr>
          <w:ilvl w:val="0"/>
          <w:numId w:val="32"/>
        </w:numPr>
        <w:spacing w:line="276" w:lineRule="auto"/>
        <w:jc w:val="both"/>
        <w:rPr>
          <w:sz w:val="24"/>
          <w:szCs w:val="24"/>
        </w:rPr>
      </w:pPr>
      <w:r w:rsidRPr="00415695">
        <w:rPr>
          <w:sz w:val="24"/>
          <w:szCs w:val="24"/>
        </w:rPr>
        <w:t>распознавать источники крылатых слов и выражений (в рамках изученного);</w:t>
      </w:r>
    </w:p>
    <w:p w:rsidR="00415695" w:rsidRPr="00415695" w:rsidRDefault="00415695" w:rsidP="007E179D">
      <w:pPr>
        <w:pStyle w:val="a9"/>
        <w:numPr>
          <w:ilvl w:val="0"/>
          <w:numId w:val="32"/>
        </w:numPr>
        <w:spacing w:line="276" w:lineRule="auto"/>
        <w:jc w:val="both"/>
        <w:rPr>
          <w:sz w:val="24"/>
          <w:szCs w:val="24"/>
        </w:rPr>
      </w:pPr>
      <w:r w:rsidRPr="00415695">
        <w:rPr>
          <w:sz w:val="24"/>
          <w:szCs w:val="24"/>
        </w:rPr>
        <w:t>вл</w:t>
      </w:r>
      <w:r w:rsidR="00C154B8">
        <w:rPr>
          <w:sz w:val="24"/>
          <w:szCs w:val="24"/>
        </w:rPr>
        <w:t>адеть основными нормами тувинского</w:t>
      </w:r>
      <w:r w:rsidRPr="00415695">
        <w:rPr>
          <w:sz w:val="24"/>
          <w:szCs w:val="24"/>
        </w:rPr>
        <w:t xml:space="preserve"> литературного языка (орфоэпическими, лексическими, грамматическими, стилистическими), нормами речевого этикета;</w:t>
      </w:r>
    </w:p>
    <w:p w:rsidR="00415695" w:rsidRPr="00415695" w:rsidRDefault="00415695" w:rsidP="007E179D">
      <w:pPr>
        <w:pStyle w:val="a9"/>
        <w:numPr>
          <w:ilvl w:val="0"/>
          <w:numId w:val="32"/>
        </w:numPr>
        <w:spacing w:line="276" w:lineRule="auto"/>
        <w:jc w:val="both"/>
        <w:rPr>
          <w:sz w:val="24"/>
          <w:szCs w:val="24"/>
        </w:rPr>
      </w:pPr>
      <w:r w:rsidRPr="00415695">
        <w:rPr>
          <w:sz w:val="24"/>
          <w:szCs w:val="24"/>
        </w:rPr>
        <w:t>анализировать и оценивать с точки з</w:t>
      </w:r>
      <w:r w:rsidR="00C154B8">
        <w:rPr>
          <w:sz w:val="24"/>
          <w:szCs w:val="24"/>
        </w:rPr>
        <w:t>рения норм современного тувинского</w:t>
      </w:r>
      <w:r w:rsidRPr="00415695">
        <w:rPr>
          <w:sz w:val="24"/>
          <w:szCs w:val="24"/>
        </w:rPr>
        <w:t xml:space="preserve">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415695" w:rsidRPr="00415695" w:rsidRDefault="00415695" w:rsidP="007E179D">
      <w:pPr>
        <w:pStyle w:val="a9"/>
        <w:numPr>
          <w:ilvl w:val="0"/>
          <w:numId w:val="32"/>
        </w:numPr>
        <w:spacing w:line="276" w:lineRule="auto"/>
        <w:jc w:val="both"/>
        <w:rPr>
          <w:sz w:val="24"/>
          <w:szCs w:val="24"/>
        </w:rPr>
      </w:pPr>
      <w:r w:rsidRPr="00415695">
        <w:rPr>
          <w:sz w:val="24"/>
          <w:szCs w:val="24"/>
        </w:rPr>
        <w:t>использовать при общении в электронной среде и в ситуациях делового общения этикетные формы и принципы этикетного общения, лежащие</w:t>
      </w:r>
      <w:r w:rsidR="00C154B8">
        <w:rPr>
          <w:sz w:val="24"/>
          <w:szCs w:val="24"/>
        </w:rPr>
        <w:t xml:space="preserve"> в основе национального родного</w:t>
      </w:r>
      <w:r w:rsidRPr="00415695">
        <w:rPr>
          <w:sz w:val="24"/>
          <w:szCs w:val="24"/>
        </w:rPr>
        <w:t xml:space="preserve"> речевого этикета;</w:t>
      </w:r>
    </w:p>
    <w:p w:rsidR="00415695" w:rsidRPr="00415695" w:rsidRDefault="00415695" w:rsidP="007E179D">
      <w:pPr>
        <w:pStyle w:val="a9"/>
        <w:numPr>
          <w:ilvl w:val="0"/>
          <w:numId w:val="32"/>
        </w:numPr>
        <w:spacing w:line="276" w:lineRule="auto"/>
        <w:jc w:val="both"/>
        <w:rPr>
          <w:sz w:val="24"/>
          <w:szCs w:val="24"/>
        </w:rPr>
      </w:pPr>
      <w:r w:rsidRPr="00415695">
        <w:rPr>
          <w:sz w:val="24"/>
          <w:szCs w:val="24"/>
        </w:rPr>
        <w:t xml:space="preserve">создавать тексты как результат проектной (исследовательской) деятельности; оформлять реферат в письменной форме и </w:t>
      </w:r>
      <w:r>
        <w:rPr>
          <w:sz w:val="24"/>
          <w:szCs w:val="24"/>
        </w:rPr>
        <w:t>представлять его в устной форме.</w:t>
      </w:r>
    </w:p>
    <w:p w:rsidR="00415695" w:rsidRPr="00415695" w:rsidRDefault="009C4414" w:rsidP="00415695">
      <w:pPr>
        <w:pStyle w:val="a9"/>
        <w:spacing w:line="276" w:lineRule="auto"/>
        <w:jc w:val="both"/>
        <w:rPr>
          <w:b/>
          <w:sz w:val="24"/>
          <w:szCs w:val="24"/>
        </w:rPr>
      </w:pPr>
      <w:r>
        <w:rPr>
          <w:b/>
          <w:sz w:val="24"/>
          <w:szCs w:val="24"/>
        </w:rPr>
        <w:t>Обу</w:t>
      </w:r>
      <w:r w:rsidR="00415695" w:rsidRPr="00415695">
        <w:rPr>
          <w:b/>
          <w:sz w:val="24"/>
          <w:szCs w:val="24"/>
        </w:rPr>
        <w:t>ча</w:t>
      </w:r>
      <w:r>
        <w:rPr>
          <w:b/>
          <w:sz w:val="24"/>
          <w:szCs w:val="24"/>
        </w:rPr>
        <w:t>ю</w:t>
      </w:r>
      <w:r w:rsidR="00415695" w:rsidRPr="00415695">
        <w:rPr>
          <w:b/>
          <w:sz w:val="24"/>
          <w:szCs w:val="24"/>
        </w:rPr>
        <w:t>щиеся получат возможность научиться:</w:t>
      </w:r>
    </w:p>
    <w:p w:rsidR="00415695" w:rsidRPr="00415695" w:rsidRDefault="00415695" w:rsidP="007E179D">
      <w:pPr>
        <w:pStyle w:val="a9"/>
        <w:numPr>
          <w:ilvl w:val="0"/>
          <w:numId w:val="33"/>
        </w:numPr>
        <w:spacing w:line="276" w:lineRule="auto"/>
        <w:jc w:val="both"/>
        <w:rPr>
          <w:sz w:val="24"/>
          <w:szCs w:val="24"/>
        </w:rPr>
      </w:pPr>
      <w:r w:rsidRPr="00415695">
        <w:rPr>
          <w:sz w:val="24"/>
          <w:szCs w:val="24"/>
        </w:rPr>
        <w:t>понимать роль заимствованн</w:t>
      </w:r>
      <w:r w:rsidR="00C154B8">
        <w:rPr>
          <w:sz w:val="24"/>
          <w:szCs w:val="24"/>
        </w:rPr>
        <w:t>ой лексики в современном тувинском</w:t>
      </w:r>
      <w:r w:rsidRPr="00415695">
        <w:rPr>
          <w:sz w:val="24"/>
          <w:szCs w:val="24"/>
        </w:rPr>
        <w:t xml:space="preserve"> языке; распознава</w:t>
      </w:r>
      <w:r w:rsidR="00C154B8">
        <w:rPr>
          <w:sz w:val="24"/>
          <w:szCs w:val="24"/>
        </w:rPr>
        <w:t>ть слова, заимствованные родным</w:t>
      </w:r>
      <w:r w:rsidRPr="00415695">
        <w:rPr>
          <w:sz w:val="24"/>
          <w:szCs w:val="24"/>
        </w:rPr>
        <w:t xml:space="preserve"> языком из языков народов России и мира;</w:t>
      </w:r>
    </w:p>
    <w:p w:rsidR="00415695" w:rsidRPr="00415695" w:rsidRDefault="00415695" w:rsidP="007E179D">
      <w:pPr>
        <w:pStyle w:val="a9"/>
        <w:numPr>
          <w:ilvl w:val="0"/>
          <w:numId w:val="33"/>
        </w:numPr>
        <w:spacing w:line="276" w:lineRule="auto"/>
        <w:jc w:val="both"/>
        <w:rPr>
          <w:sz w:val="24"/>
          <w:szCs w:val="24"/>
        </w:rPr>
      </w:pPr>
      <w:r w:rsidRPr="00415695">
        <w:rPr>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415695" w:rsidRPr="00415695" w:rsidRDefault="00415695" w:rsidP="007E179D">
      <w:pPr>
        <w:pStyle w:val="a9"/>
        <w:numPr>
          <w:ilvl w:val="0"/>
          <w:numId w:val="33"/>
        </w:numPr>
        <w:spacing w:line="276" w:lineRule="auto"/>
        <w:jc w:val="both"/>
        <w:rPr>
          <w:bCs/>
          <w:iCs/>
          <w:sz w:val="24"/>
          <w:szCs w:val="24"/>
        </w:rPr>
      </w:pPr>
      <w:r w:rsidRPr="00415695">
        <w:rPr>
          <w:bCs/>
          <w:iCs/>
          <w:sz w:val="24"/>
          <w:szCs w:val="24"/>
        </w:rPr>
        <w:t>правилам информационной безопасности при общении в социальных сетях;</w:t>
      </w:r>
    </w:p>
    <w:p w:rsidR="00415695" w:rsidRPr="00415695" w:rsidRDefault="00415695" w:rsidP="007E179D">
      <w:pPr>
        <w:pStyle w:val="a9"/>
        <w:numPr>
          <w:ilvl w:val="0"/>
          <w:numId w:val="33"/>
        </w:numPr>
        <w:spacing w:line="276" w:lineRule="auto"/>
        <w:jc w:val="both"/>
        <w:rPr>
          <w:bCs/>
          <w:iCs/>
          <w:sz w:val="24"/>
          <w:szCs w:val="24"/>
        </w:rPr>
      </w:pPr>
      <w:r w:rsidRPr="00415695">
        <w:rPr>
          <w:bCs/>
          <w:iCs/>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415695" w:rsidRPr="00415695" w:rsidRDefault="00415695" w:rsidP="007E179D">
      <w:pPr>
        <w:pStyle w:val="a9"/>
        <w:numPr>
          <w:ilvl w:val="0"/>
          <w:numId w:val="33"/>
        </w:numPr>
        <w:spacing w:line="276" w:lineRule="auto"/>
        <w:jc w:val="both"/>
        <w:rPr>
          <w:bCs/>
          <w:iCs/>
          <w:sz w:val="24"/>
          <w:szCs w:val="24"/>
        </w:rPr>
      </w:pPr>
      <w:r w:rsidRPr="00415695">
        <w:rPr>
          <w:bCs/>
          <w:iCs/>
          <w:sz w:val="24"/>
          <w:szCs w:val="24"/>
        </w:rPr>
        <w:t>использовать в общении этикетные речевые тактики и приемы‚ помогающие противостоять речевой агрессии.</w:t>
      </w:r>
    </w:p>
    <w:p w:rsidR="00415695" w:rsidRDefault="00C154B8" w:rsidP="00415695">
      <w:pPr>
        <w:pStyle w:val="a9"/>
        <w:spacing w:line="276" w:lineRule="auto"/>
        <w:jc w:val="both"/>
        <w:rPr>
          <w:b/>
          <w:sz w:val="24"/>
          <w:szCs w:val="24"/>
        </w:rPr>
      </w:pPr>
      <w:r>
        <w:rPr>
          <w:b/>
          <w:sz w:val="24"/>
          <w:szCs w:val="24"/>
        </w:rPr>
        <w:t>Родная (тувинская</w:t>
      </w:r>
      <w:r w:rsidR="009C4414" w:rsidRPr="009C4414">
        <w:rPr>
          <w:b/>
          <w:sz w:val="24"/>
          <w:szCs w:val="24"/>
        </w:rPr>
        <w:t>) литература</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научится:</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демонстрировать знание осн</w:t>
      </w:r>
      <w:r w:rsidR="00C154B8">
        <w:rPr>
          <w:rFonts w:ascii="Times New Roman" w:eastAsia="Times New Roman" w:hAnsi="Times New Roman" w:cs="Times New Roman"/>
          <w:sz w:val="24"/>
          <w:szCs w:val="24"/>
        </w:rPr>
        <w:t>овных произведений родной</w:t>
      </w:r>
      <w:r w:rsidRPr="009C4414">
        <w:rPr>
          <w:rFonts w:ascii="Times New Roman" w:eastAsia="Times New Roman" w:hAnsi="Times New Roman" w:cs="Times New Roman"/>
          <w:sz w:val="24"/>
          <w:szCs w:val="24"/>
        </w:rPr>
        <w:t xml:space="preserve"> литературы, приводя примеры двух или более текстов, затрагивающих общие темы или проблемы;</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lastRenderedPageBreak/>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персонажей и пр.);</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осуществлять следующую продуктивную деятельность:</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w:t>
      </w:r>
      <w:r>
        <w:rPr>
          <w:rFonts w:ascii="Times New Roman" w:eastAsia="Times New Roman" w:hAnsi="Times New Roman" w:cs="Times New Roman"/>
          <w:sz w:val="24"/>
          <w:szCs w:val="24"/>
        </w:rPr>
        <w:t xml:space="preserve">нях в их единстве и взаимосвязи, </w:t>
      </w:r>
      <w:r w:rsidRPr="009C4414">
        <w:rPr>
          <w:rFonts w:ascii="Times New Roman" w:eastAsia="Times New Roman" w:hAnsi="Times New Roman" w:cs="Times New Roman"/>
          <w:sz w:val="24"/>
          <w:szCs w:val="24"/>
        </w:rPr>
        <w:t>и понимание принадлежности произведения к литературному направлению (течению) и культурно-исторической эпохе (периоду);</w:t>
      </w:r>
    </w:p>
    <w:p w:rsidR="009C4414" w:rsidRPr="009C4414" w:rsidRDefault="009C4414" w:rsidP="007E179D">
      <w:pPr>
        <w:pStyle w:val="aa"/>
        <w:numPr>
          <w:ilvl w:val="0"/>
          <w:numId w:val="34"/>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получит возможность научиться:</w:t>
      </w:r>
    </w:p>
    <w:p w:rsidR="009C4414" w:rsidRPr="009C4414" w:rsidRDefault="009C4414" w:rsidP="007E179D">
      <w:pPr>
        <w:pStyle w:val="aa"/>
        <w:numPr>
          <w:ilvl w:val="0"/>
          <w:numId w:val="35"/>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C4414" w:rsidRPr="009C4414" w:rsidRDefault="009C4414" w:rsidP="007E179D">
      <w:pPr>
        <w:pStyle w:val="aa"/>
        <w:numPr>
          <w:ilvl w:val="0"/>
          <w:numId w:val="35"/>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C4414" w:rsidRPr="009C4414" w:rsidRDefault="009C4414" w:rsidP="007E179D">
      <w:pPr>
        <w:pStyle w:val="aa"/>
        <w:numPr>
          <w:ilvl w:val="0"/>
          <w:numId w:val="35"/>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9C4414" w:rsidRPr="009C4414" w:rsidRDefault="009C4414" w:rsidP="007E179D">
      <w:pPr>
        <w:pStyle w:val="aa"/>
        <w:numPr>
          <w:ilvl w:val="0"/>
          <w:numId w:val="35"/>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об историко-культурном подходе в литературоведении;</w:t>
      </w:r>
    </w:p>
    <w:p w:rsidR="009C4414" w:rsidRPr="009C4414" w:rsidRDefault="009C4414" w:rsidP="007E179D">
      <w:pPr>
        <w:pStyle w:val="aa"/>
        <w:numPr>
          <w:ilvl w:val="0"/>
          <w:numId w:val="35"/>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об</w:t>
      </w:r>
      <w:r w:rsidR="00C154B8">
        <w:rPr>
          <w:rFonts w:ascii="Times New Roman" w:eastAsia="Times New Roman" w:hAnsi="Times New Roman" w:cs="Times New Roman"/>
          <w:iCs/>
          <w:sz w:val="24"/>
          <w:szCs w:val="24"/>
        </w:rPr>
        <w:t xml:space="preserve"> историко-литературном процессе</w:t>
      </w:r>
      <w:r w:rsidRPr="009C4414">
        <w:rPr>
          <w:rFonts w:ascii="Times New Roman" w:eastAsia="Times New Roman" w:hAnsi="Times New Roman" w:cs="Times New Roman"/>
          <w:iCs/>
          <w:sz w:val="24"/>
          <w:szCs w:val="24"/>
        </w:rPr>
        <w:t>;</w:t>
      </w:r>
    </w:p>
    <w:p w:rsidR="009C4414" w:rsidRPr="009C4414" w:rsidRDefault="009C4414" w:rsidP="007E179D">
      <w:pPr>
        <w:pStyle w:val="aa"/>
        <w:numPr>
          <w:ilvl w:val="0"/>
          <w:numId w:val="35"/>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lastRenderedPageBreak/>
        <w:t>узнать о соотношении и взаимосвязях литературы с историческим периодом, эпохой;</w:t>
      </w:r>
    </w:p>
    <w:p w:rsidR="009C4414" w:rsidRPr="009C4414" w:rsidRDefault="009C4414" w:rsidP="007E179D">
      <w:pPr>
        <w:pStyle w:val="aa"/>
        <w:numPr>
          <w:ilvl w:val="0"/>
          <w:numId w:val="35"/>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произведения современной литературы;</w:t>
      </w:r>
    </w:p>
    <w:p w:rsidR="009C4414" w:rsidRPr="009C4414" w:rsidRDefault="009C4414" w:rsidP="007E179D">
      <w:pPr>
        <w:pStyle w:val="aa"/>
        <w:numPr>
          <w:ilvl w:val="0"/>
          <w:numId w:val="35"/>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рассматривать книгу как нравственный ориентир;</w:t>
      </w:r>
    </w:p>
    <w:p w:rsidR="009C4414" w:rsidRPr="009C4414" w:rsidRDefault="009C4414" w:rsidP="007E179D">
      <w:pPr>
        <w:pStyle w:val="aa"/>
        <w:numPr>
          <w:ilvl w:val="0"/>
          <w:numId w:val="35"/>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3F1334" w:rsidRDefault="003F1334" w:rsidP="003F1334">
      <w:pPr>
        <w:pStyle w:val="a9"/>
        <w:spacing w:line="276" w:lineRule="auto"/>
        <w:jc w:val="both"/>
        <w:rPr>
          <w:b/>
          <w:sz w:val="24"/>
          <w:szCs w:val="24"/>
        </w:rPr>
      </w:pPr>
      <w:bookmarkStart w:id="11" w:name="_Toc434850657"/>
      <w:bookmarkStart w:id="12" w:name="_Toc435412678"/>
      <w:bookmarkStart w:id="13" w:name="_Toc453968150"/>
    </w:p>
    <w:p w:rsidR="003F1334" w:rsidRPr="003F1334" w:rsidRDefault="003F1334" w:rsidP="003F1334">
      <w:pPr>
        <w:pStyle w:val="a9"/>
        <w:spacing w:line="276" w:lineRule="auto"/>
        <w:jc w:val="both"/>
        <w:rPr>
          <w:b/>
          <w:sz w:val="24"/>
          <w:szCs w:val="24"/>
        </w:rPr>
      </w:pPr>
      <w:r w:rsidRPr="003F1334">
        <w:rPr>
          <w:b/>
          <w:sz w:val="24"/>
          <w:szCs w:val="24"/>
        </w:rPr>
        <w:t>Иностранный</w:t>
      </w:r>
      <w:r w:rsidR="00446BC7">
        <w:rPr>
          <w:b/>
          <w:sz w:val="24"/>
          <w:szCs w:val="24"/>
        </w:rPr>
        <w:t xml:space="preserve"> (английский)</w:t>
      </w:r>
      <w:r w:rsidRPr="003F1334">
        <w:rPr>
          <w:b/>
          <w:sz w:val="24"/>
          <w:szCs w:val="24"/>
        </w:rPr>
        <w:t xml:space="preserve"> язык</w:t>
      </w:r>
      <w:bookmarkEnd w:id="11"/>
      <w:bookmarkEnd w:id="12"/>
      <w:bookmarkEnd w:id="13"/>
    </w:p>
    <w:p w:rsidR="00645271" w:rsidRPr="00A71A8E" w:rsidRDefault="003F1334" w:rsidP="00A71A8E">
      <w:pPr>
        <w:pStyle w:val="a9"/>
        <w:spacing w:line="276" w:lineRule="auto"/>
        <w:jc w:val="both"/>
        <w:rPr>
          <w:sz w:val="24"/>
          <w:szCs w:val="24"/>
        </w:rPr>
      </w:pPr>
      <w:r w:rsidRPr="003F1334">
        <w:rPr>
          <w:b/>
          <w:sz w:val="24"/>
          <w:szCs w:val="24"/>
        </w:rPr>
        <w:t>В результате изучения учебного предмета «Иностранный язык» (английский) на уровне среднего общего образования:</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Выпускник на углубленном уровне научится:</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Коммуникативные умения</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Говорение, диалогическая речь</w:t>
      </w:r>
    </w:p>
    <w:p w:rsidR="00645271" w:rsidRPr="00645271" w:rsidRDefault="00645271" w:rsidP="00645271">
      <w:pPr>
        <w:pStyle w:val="a0"/>
        <w:spacing w:line="240" w:lineRule="auto"/>
        <w:rPr>
          <w:sz w:val="24"/>
          <w:szCs w:val="24"/>
        </w:rPr>
      </w:pPr>
      <w:r w:rsidRPr="00645271">
        <w:rPr>
          <w:sz w:val="24"/>
          <w:szCs w:val="24"/>
        </w:rPr>
        <w:t>Кратко комментировать точку зрения другого человека;</w:t>
      </w:r>
    </w:p>
    <w:p w:rsidR="00645271" w:rsidRPr="00645271" w:rsidRDefault="00645271" w:rsidP="00645271">
      <w:pPr>
        <w:pStyle w:val="a0"/>
        <w:spacing w:line="240" w:lineRule="auto"/>
        <w:rPr>
          <w:sz w:val="24"/>
          <w:szCs w:val="24"/>
        </w:rPr>
      </w:pPr>
      <w:r w:rsidRPr="00645271">
        <w:rPr>
          <w:sz w:val="24"/>
          <w:szCs w:val="24"/>
        </w:rPr>
        <w:t>проводить подготовленное интервью, проверяя и получая подтверждение какой-либо информации;</w:t>
      </w:r>
    </w:p>
    <w:p w:rsidR="00645271" w:rsidRPr="00645271" w:rsidRDefault="00645271" w:rsidP="00645271">
      <w:pPr>
        <w:pStyle w:val="a0"/>
        <w:spacing w:line="240" w:lineRule="auto"/>
        <w:rPr>
          <w:sz w:val="24"/>
          <w:szCs w:val="24"/>
        </w:rPr>
      </w:pPr>
      <w:r w:rsidRPr="00645271">
        <w:rPr>
          <w:sz w:val="24"/>
          <w:szCs w:val="24"/>
        </w:rPr>
        <w:t>обмениваться информацией, проверять и подтверждать собранную фактическую информацию;</w:t>
      </w:r>
    </w:p>
    <w:p w:rsidR="00645271" w:rsidRPr="00645271" w:rsidRDefault="00645271" w:rsidP="00645271">
      <w:pPr>
        <w:pStyle w:val="a0"/>
        <w:spacing w:line="240" w:lineRule="auto"/>
        <w:rPr>
          <w:sz w:val="24"/>
          <w:szCs w:val="24"/>
        </w:rPr>
      </w:pPr>
      <w:r w:rsidRPr="00645271">
        <w:rPr>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Говорение, монологическая речь</w:t>
      </w:r>
    </w:p>
    <w:p w:rsidR="00645271" w:rsidRPr="00645271" w:rsidRDefault="00645271" w:rsidP="00645271">
      <w:pPr>
        <w:pStyle w:val="a0"/>
        <w:spacing w:line="240" w:lineRule="auto"/>
        <w:rPr>
          <w:sz w:val="24"/>
          <w:szCs w:val="24"/>
        </w:rPr>
      </w:pPr>
      <w:r w:rsidRPr="00645271">
        <w:rPr>
          <w:sz w:val="24"/>
          <w:szCs w:val="24"/>
        </w:rPr>
        <w:t>Резюмировать прослушанный/прочитанный текст;</w:t>
      </w:r>
    </w:p>
    <w:p w:rsidR="00645271" w:rsidRPr="00645271" w:rsidRDefault="00645271" w:rsidP="00645271">
      <w:pPr>
        <w:pStyle w:val="a0"/>
        <w:spacing w:line="240" w:lineRule="auto"/>
        <w:rPr>
          <w:sz w:val="24"/>
          <w:szCs w:val="24"/>
        </w:rPr>
      </w:pPr>
      <w:r w:rsidRPr="00645271">
        <w:rPr>
          <w:sz w:val="24"/>
          <w:szCs w:val="24"/>
        </w:rPr>
        <w:t>обобщать информацию на основе прочитанного/прослушанного текста;</w:t>
      </w:r>
    </w:p>
    <w:p w:rsidR="00645271" w:rsidRPr="00645271" w:rsidRDefault="00645271" w:rsidP="00645271">
      <w:pPr>
        <w:pStyle w:val="a0"/>
        <w:spacing w:line="240" w:lineRule="auto"/>
        <w:rPr>
          <w:sz w:val="24"/>
          <w:szCs w:val="24"/>
        </w:rPr>
      </w:pPr>
      <w:r w:rsidRPr="00645271">
        <w:rPr>
          <w:sz w:val="24"/>
          <w:szCs w:val="24"/>
        </w:rPr>
        <w:t>формулировать вопрос или проблему, объясняя причины, высказывая предположения о возможных последствиях;</w:t>
      </w:r>
    </w:p>
    <w:p w:rsidR="00645271" w:rsidRPr="00645271" w:rsidRDefault="00645271" w:rsidP="00645271">
      <w:pPr>
        <w:pStyle w:val="a0"/>
        <w:spacing w:line="240" w:lineRule="auto"/>
        <w:rPr>
          <w:sz w:val="24"/>
          <w:szCs w:val="24"/>
        </w:rPr>
      </w:pPr>
      <w:r w:rsidRPr="00645271">
        <w:rPr>
          <w:sz w:val="24"/>
          <w:szCs w:val="24"/>
        </w:rPr>
        <w:t>высказывать свою точку зрения по широкому спектру тем, поддерживая ее аргументами и пояснениями;</w:t>
      </w:r>
    </w:p>
    <w:p w:rsidR="00645271" w:rsidRPr="00645271" w:rsidRDefault="00645271" w:rsidP="00645271">
      <w:pPr>
        <w:pStyle w:val="a0"/>
        <w:spacing w:line="240" w:lineRule="auto"/>
        <w:rPr>
          <w:sz w:val="24"/>
          <w:szCs w:val="24"/>
        </w:rPr>
      </w:pPr>
      <w:r w:rsidRPr="00645271">
        <w:rPr>
          <w:sz w:val="24"/>
          <w:szCs w:val="24"/>
        </w:rPr>
        <w:t>комментировать точку зрения собеседника, приводя аргументы за и против;</w:t>
      </w:r>
    </w:p>
    <w:p w:rsidR="00645271" w:rsidRPr="00645271" w:rsidRDefault="00645271" w:rsidP="00645271">
      <w:pPr>
        <w:pStyle w:val="a0"/>
        <w:spacing w:line="240" w:lineRule="auto"/>
        <w:rPr>
          <w:sz w:val="24"/>
          <w:szCs w:val="24"/>
        </w:rPr>
      </w:pPr>
      <w:r w:rsidRPr="00645271">
        <w:rPr>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Аудирование</w:t>
      </w:r>
    </w:p>
    <w:p w:rsidR="00645271" w:rsidRPr="00645271" w:rsidRDefault="00645271" w:rsidP="00645271">
      <w:pPr>
        <w:pStyle w:val="a0"/>
        <w:spacing w:line="240" w:lineRule="auto"/>
        <w:rPr>
          <w:sz w:val="24"/>
          <w:szCs w:val="24"/>
        </w:rPr>
      </w:pPr>
      <w:r w:rsidRPr="00645271">
        <w:rPr>
          <w:sz w:val="24"/>
          <w:szCs w:val="24"/>
        </w:rPr>
        <w:t>Полно и точно воспринимать информацию в распространенных коммуникативных ситуациях;</w:t>
      </w:r>
    </w:p>
    <w:p w:rsidR="00645271" w:rsidRPr="00645271" w:rsidRDefault="00645271" w:rsidP="00645271">
      <w:pPr>
        <w:pStyle w:val="a0"/>
        <w:spacing w:line="240" w:lineRule="auto"/>
        <w:rPr>
          <w:sz w:val="24"/>
          <w:szCs w:val="24"/>
        </w:rPr>
      </w:pPr>
      <w:r w:rsidRPr="00645271">
        <w:rPr>
          <w:sz w:val="24"/>
          <w:szCs w:val="24"/>
        </w:rPr>
        <w:t>обобщать прослушанную информацию и выявлять факты в соответствии с поставленной задачей/вопросом;</w:t>
      </w:r>
    </w:p>
    <w:p w:rsidR="00645271" w:rsidRPr="00645271" w:rsidRDefault="00645271" w:rsidP="00645271">
      <w:pPr>
        <w:pStyle w:val="a0"/>
        <w:spacing w:line="240" w:lineRule="auto"/>
        <w:rPr>
          <w:sz w:val="24"/>
          <w:szCs w:val="24"/>
        </w:rPr>
      </w:pPr>
      <w:r w:rsidRPr="00645271">
        <w:rPr>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Чтение</w:t>
      </w:r>
    </w:p>
    <w:p w:rsidR="00645271" w:rsidRPr="00645271" w:rsidRDefault="00645271" w:rsidP="00645271">
      <w:pPr>
        <w:pStyle w:val="a0"/>
        <w:spacing w:line="240" w:lineRule="auto"/>
        <w:rPr>
          <w:sz w:val="24"/>
          <w:szCs w:val="24"/>
        </w:rPr>
      </w:pPr>
      <w:r w:rsidRPr="00645271">
        <w:rPr>
          <w:sz w:val="24"/>
          <w:szCs w:val="24"/>
        </w:rPr>
        <w:t>Читать и понимать несложные аутентичные тексты различных стилей и жанров и отвечать на ряд уточняющих вопросов;</w:t>
      </w:r>
    </w:p>
    <w:p w:rsidR="00645271" w:rsidRPr="00645271" w:rsidRDefault="00645271" w:rsidP="00645271">
      <w:pPr>
        <w:pStyle w:val="a0"/>
        <w:spacing w:line="240" w:lineRule="auto"/>
        <w:rPr>
          <w:sz w:val="24"/>
          <w:szCs w:val="24"/>
        </w:rPr>
      </w:pPr>
      <w:r w:rsidRPr="00645271">
        <w:rPr>
          <w:sz w:val="24"/>
          <w:szCs w:val="24"/>
        </w:rPr>
        <w:t xml:space="preserve"> использовать изучающее чтение в целях полного понимания информации;</w:t>
      </w:r>
    </w:p>
    <w:p w:rsidR="00645271" w:rsidRPr="00645271" w:rsidRDefault="00645271" w:rsidP="00645271">
      <w:pPr>
        <w:spacing w:line="240" w:lineRule="auto"/>
        <w:ind w:firstLine="284"/>
        <w:rPr>
          <w:rFonts w:ascii="Times New Roman" w:hAnsi="Times New Roman" w:cs="Times New Roman"/>
          <w:sz w:val="24"/>
          <w:szCs w:val="24"/>
        </w:rPr>
      </w:pPr>
      <w:r w:rsidRPr="00645271">
        <w:rPr>
          <w:rFonts w:ascii="Times New Roman" w:hAnsi="Times New Roman" w:cs="Times New Roman"/>
          <w:sz w:val="24"/>
          <w:szCs w:val="24"/>
        </w:rPr>
        <w:lastRenderedPageBreak/>
        <w:t>–</w:t>
      </w:r>
      <w:r w:rsidRPr="00645271">
        <w:rPr>
          <w:rFonts w:ascii="Times New Roman" w:hAnsi="Times New Roman" w:cs="Times New Roman"/>
          <w:sz w:val="24"/>
          <w:szCs w:val="24"/>
        </w:rPr>
        <w:tab/>
        <w:t>отбирать значимую информацию в тексте / ряде текстов.</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Письмо</w:t>
      </w:r>
    </w:p>
    <w:p w:rsidR="00645271" w:rsidRPr="00645271" w:rsidRDefault="00645271" w:rsidP="00645271">
      <w:pPr>
        <w:pStyle w:val="a0"/>
        <w:spacing w:line="240" w:lineRule="auto"/>
        <w:rPr>
          <w:sz w:val="24"/>
          <w:szCs w:val="24"/>
        </w:rPr>
      </w:pPr>
      <w:r w:rsidRPr="00645271">
        <w:rPr>
          <w:sz w:val="24"/>
          <w:szCs w:val="24"/>
        </w:rPr>
        <w:t>Писать краткий отзыв на фильм, книгу или пьесу;</w:t>
      </w:r>
    </w:p>
    <w:p w:rsidR="00645271" w:rsidRPr="00645271" w:rsidRDefault="00645271" w:rsidP="00645271">
      <w:pPr>
        <w:pStyle w:val="a0"/>
        <w:spacing w:line="240" w:lineRule="auto"/>
        <w:rPr>
          <w:sz w:val="24"/>
          <w:szCs w:val="24"/>
        </w:rPr>
      </w:pPr>
      <w:r w:rsidRPr="00645271">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645271" w:rsidRPr="00645271" w:rsidRDefault="00645271" w:rsidP="00645271">
      <w:pPr>
        <w:pStyle w:val="a0"/>
        <w:spacing w:line="240" w:lineRule="auto"/>
        <w:rPr>
          <w:sz w:val="24"/>
          <w:szCs w:val="24"/>
        </w:rPr>
      </w:pPr>
      <w:r w:rsidRPr="00645271">
        <w:rPr>
          <w:sz w:val="24"/>
          <w:szCs w:val="24"/>
        </w:rPr>
        <w:t xml:space="preserve">делать выписки из иноязычного текста; </w:t>
      </w:r>
    </w:p>
    <w:p w:rsidR="00645271" w:rsidRPr="00645271" w:rsidRDefault="00645271" w:rsidP="00645271">
      <w:pPr>
        <w:pStyle w:val="a0"/>
        <w:spacing w:line="240" w:lineRule="auto"/>
        <w:rPr>
          <w:sz w:val="24"/>
          <w:szCs w:val="24"/>
        </w:rPr>
      </w:pPr>
      <w:r w:rsidRPr="00645271">
        <w:rPr>
          <w:sz w:val="24"/>
          <w:szCs w:val="24"/>
        </w:rPr>
        <w:t>выражать письменно свое мнение по поводу фактической информации в рамках изученной тематики;</w:t>
      </w:r>
    </w:p>
    <w:p w:rsidR="00645271" w:rsidRPr="00645271" w:rsidRDefault="00645271" w:rsidP="00645271">
      <w:pPr>
        <w:pStyle w:val="a0"/>
        <w:spacing w:line="240" w:lineRule="auto"/>
        <w:rPr>
          <w:sz w:val="24"/>
          <w:szCs w:val="24"/>
        </w:rPr>
      </w:pPr>
      <w:r w:rsidRPr="00645271">
        <w:rPr>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sz w:val="24"/>
          <w:szCs w:val="24"/>
        </w:rPr>
        <w:t xml:space="preserve"> </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Языковые навыки</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Фонетическая сторона речи</w:t>
      </w:r>
    </w:p>
    <w:p w:rsidR="00645271" w:rsidRPr="00645271" w:rsidRDefault="00645271" w:rsidP="00645271">
      <w:pPr>
        <w:pStyle w:val="a0"/>
        <w:spacing w:line="240" w:lineRule="auto"/>
        <w:rPr>
          <w:sz w:val="24"/>
          <w:szCs w:val="24"/>
        </w:rPr>
      </w:pPr>
      <w:r w:rsidRPr="00645271">
        <w:rPr>
          <w:sz w:val="24"/>
          <w:szCs w:val="24"/>
        </w:rPr>
        <w:t>Произносить звуки английского языка четко, не допуская ярко выраженного акцента;</w:t>
      </w:r>
    </w:p>
    <w:p w:rsidR="00645271" w:rsidRPr="00645271" w:rsidRDefault="00645271" w:rsidP="00645271">
      <w:pPr>
        <w:pStyle w:val="a0"/>
        <w:spacing w:line="240" w:lineRule="auto"/>
        <w:rPr>
          <w:sz w:val="24"/>
          <w:szCs w:val="24"/>
        </w:rPr>
      </w:pPr>
      <w:r w:rsidRPr="00645271">
        <w:rPr>
          <w:sz w:val="24"/>
          <w:szCs w:val="24"/>
        </w:rPr>
        <w:t>четко и естественно произносить слова английского языка, в том числе применительно к новому языковому материалу.</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Орфография и пунктуация</w:t>
      </w:r>
    </w:p>
    <w:p w:rsidR="00645271" w:rsidRPr="00645271" w:rsidRDefault="00645271" w:rsidP="00645271">
      <w:pPr>
        <w:pStyle w:val="a0"/>
        <w:spacing w:line="240" w:lineRule="auto"/>
        <w:rPr>
          <w:sz w:val="24"/>
          <w:szCs w:val="24"/>
        </w:rPr>
      </w:pPr>
      <w:r w:rsidRPr="00645271">
        <w:rPr>
          <w:sz w:val="24"/>
          <w:szCs w:val="24"/>
        </w:rPr>
        <w:t>Соблюдать правила орфографии и пунктуации, не допуская ошибок, затрудняющих понимание.</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Лексическая сторона речи</w:t>
      </w:r>
    </w:p>
    <w:p w:rsidR="00645271" w:rsidRPr="00645271" w:rsidRDefault="00645271" w:rsidP="00645271">
      <w:pPr>
        <w:pStyle w:val="a0"/>
        <w:spacing w:line="240" w:lineRule="auto"/>
        <w:rPr>
          <w:sz w:val="24"/>
          <w:szCs w:val="24"/>
        </w:rPr>
      </w:pPr>
      <w:r w:rsidRPr="00645271">
        <w:rPr>
          <w:sz w:val="24"/>
          <w:szCs w:val="24"/>
        </w:rPr>
        <w:t>Использовать фразовые глаголы по широкому спектру тем, уместно употребляя их в соответствии со стилем речи;</w:t>
      </w:r>
    </w:p>
    <w:p w:rsidR="00645271" w:rsidRPr="00645271" w:rsidRDefault="00645271" w:rsidP="00645271">
      <w:pPr>
        <w:pStyle w:val="a0"/>
        <w:spacing w:line="240" w:lineRule="auto"/>
        <w:rPr>
          <w:sz w:val="24"/>
          <w:szCs w:val="24"/>
        </w:rPr>
      </w:pPr>
      <w:r w:rsidRPr="00645271">
        <w:rPr>
          <w:sz w:val="24"/>
          <w:szCs w:val="24"/>
        </w:rPr>
        <w:t>узнавать и использовать в речи устойчивые выражения и фразы (collocations);</w:t>
      </w:r>
    </w:p>
    <w:p w:rsidR="00645271" w:rsidRPr="00645271" w:rsidRDefault="00645271" w:rsidP="00645271">
      <w:pPr>
        <w:pStyle w:val="a0"/>
        <w:spacing w:line="240" w:lineRule="auto"/>
        <w:rPr>
          <w:sz w:val="24"/>
          <w:szCs w:val="24"/>
        </w:rPr>
      </w:pPr>
      <w:r w:rsidRPr="00645271">
        <w:rPr>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645271" w:rsidRPr="00645271" w:rsidRDefault="00645271" w:rsidP="00645271">
      <w:pPr>
        <w:pStyle w:val="a0"/>
        <w:spacing w:line="240" w:lineRule="auto"/>
        <w:rPr>
          <w:sz w:val="24"/>
          <w:szCs w:val="24"/>
        </w:rPr>
      </w:pPr>
      <w:r w:rsidRPr="00645271">
        <w:rPr>
          <w:sz w:val="24"/>
          <w:szCs w:val="24"/>
        </w:rPr>
        <w:t>использовать в пересказе различные глаголы для передачи косвенной речи (</w:t>
      </w:r>
      <w:r w:rsidRPr="00645271">
        <w:rPr>
          <w:sz w:val="24"/>
          <w:szCs w:val="24"/>
          <w:lang w:val="en-US"/>
        </w:rPr>
        <w:t>reporting</w:t>
      </w:r>
      <w:r w:rsidRPr="00645271">
        <w:rPr>
          <w:sz w:val="24"/>
          <w:szCs w:val="24"/>
        </w:rPr>
        <w:t xml:space="preserve"> </w:t>
      </w:r>
      <w:r w:rsidRPr="00645271">
        <w:rPr>
          <w:sz w:val="24"/>
          <w:szCs w:val="24"/>
          <w:lang w:val="en-US"/>
        </w:rPr>
        <w:t>verbs</w:t>
      </w:r>
      <w:r w:rsidRPr="00645271">
        <w:rPr>
          <w:sz w:val="24"/>
          <w:szCs w:val="24"/>
        </w:rPr>
        <w:t xml:space="preserve"> — </w:t>
      </w:r>
      <w:r w:rsidRPr="00645271">
        <w:rPr>
          <w:sz w:val="24"/>
          <w:szCs w:val="24"/>
          <w:lang w:val="en-US"/>
        </w:rPr>
        <w:t>he</w:t>
      </w:r>
      <w:r w:rsidRPr="00645271">
        <w:rPr>
          <w:sz w:val="24"/>
          <w:szCs w:val="24"/>
        </w:rPr>
        <w:t xml:space="preserve"> </w:t>
      </w:r>
      <w:r w:rsidRPr="00645271">
        <w:rPr>
          <w:sz w:val="24"/>
          <w:szCs w:val="24"/>
          <w:lang w:val="en-US"/>
        </w:rPr>
        <w:t>was</w:t>
      </w:r>
      <w:r w:rsidRPr="00645271">
        <w:rPr>
          <w:sz w:val="24"/>
          <w:szCs w:val="24"/>
        </w:rPr>
        <w:t xml:space="preserve"> </w:t>
      </w:r>
      <w:r w:rsidRPr="00645271">
        <w:rPr>
          <w:sz w:val="24"/>
          <w:szCs w:val="24"/>
          <w:lang w:val="en-US"/>
        </w:rPr>
        <w:t>asked</w:t>
      </w:r>
      <w:r w:rsidRPr="00645271">
        <w:rPr>
          <w:sz w:val="24"/>
          <w:szCs w:val="24"/>
        </w:rPr>
        <w:t xml:space="preserve"> </w:t>
      </w:r>
      <w:r w:rsidRPr="00645271">
        <w:rPr>
          <w:sz w:val="24"/>
          <w:szCs w:val="24"/>
          <w:lang w:val="en-US"/>
        </w:rPr>
        <w:t>to</w:t>
      </w:r>
      <w:r w:rsidRPr="00645271">
        <w:rPr>
          <w:sz w:val="24"/>
          <w:szCs w:val="24"/>
        </w:rPr>
        <w:t xml:space="preserve">…; </w:t>
      </w:r>
      <w:r w:rsidRPr="00645271">
        <w:rPr>
          <w:sz w:val="24"/>
          <w:szCs w:val="24"/>
          <w:lang w:val="en-US"/>
        </w:rPr>
        <w:t>he</w:t>
      </w:r>
      <w:r w:rsidRPr="00645271">
        <w:rPr>
          <w:sz w:val="24"/>
          <w:szCs w:val="24"/>
        </w:rPr>
        <w:t xml:space="preserve"> </w:t>
      </w:r>
      <w:r w:rsidRPr="00645271">
        <w:rPr>
          <w:sz w:val="24"/>
          <w:szCs w:val="24"/>
          <w:lang w:val="en-US"/>
        </w:rPr>
        <w:t>ordered</w:t>
      </w:r>
      <w:r w:rsidRPr="00645271">
        <w:rPr>
          <w:sz w:val="24"/>
          <w:szCs w:val="24"/>
        </w:rPr>
        <w:t xml:space="preserve"> </w:t>
      </w:r>
      <w:r w:rsidRPr="00645271">
        <w:rPr>
          <w:sz w:val="24"/>
          <w:szCs w:val="24"/>
          <w:lang w:val="en-US"/>
        </w:rPr>
        <w:t>them</w:t>
      </w:r>
      <w:r w:rsidRPr="00645271">
        <w:rPr>
          <w:sz w:val="24"/>
          <w:szCs w:val="24"/>
        </w:rPr>
        <w:t xml:space="preserve"> </w:t>
      </w:r>
      <w:r w:rsidRPr="00645271">
        <w:rPr>
          <w:sz w:val="24"/>
          <w:szCs w:val="24"/>
          <w:lang w:val="en-US"/>
        </w:rPr>
        <w:t>to</w:t>
      </w:r>
      <w:r w:rsidRPr="00645271">
        <w:rPr>
          <w:sz w:val="24"/>
          <w:szCs w:val="24"/>
        </w:rPr>
        <w:t>…).</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b/>
          <w:sz w:val="24"/>
          <w:szCs w:val="24"/>
        </w:rPr>
        <w:t>Грамматическая сторона речи</w:t>
      </w:r>
    </w:p>
    <w:p w:rsidR="00645271" w:rsidRPr="00645271" w:rsidRDefault="00645271" w:rsidP="00645271">
      <w:pPr>
        <w:pStyle w:val="a0"/>
        <w:spacing w:line="240" w:lineRule="auto"/>
        <w:rPr>
          <w:sz w:val="24"/>
          <w:szCs w:val="24"/>
        </w:rPr>
      </w:pPr>
      <w:r w:rsidRPr="00645271">
        <w:rPr>
          <w:sz w:val="24"/>
          <w:szCs w:val="24"/>
        </w:rPr>
        <w:t>Употреблять в речи артикли для передачи нюансов;</w:t>
      </w:r>
    </w:p>
    <w:p w:rsidR="00645271" w:rsidRPr="00645271" w:rsidRDefault="00645271" w:rsidP="00645271">
      <w:pPr>
        <w:pStyle w:val="a0"/>
        <w:spacing w:line="240" w:lineRule="auto"/>
        <w:rPr>
          <w:sz w:val="24"/>
          <w:szCs w:val="24"/>
        </w:rPr>
      </w:pPr>
      <w:r w:rsidRPr="00645271">
        <w:rPr>
          <w:sz w:val="24"/>
          <w:szCs w:val="24"/>
        </w:rPr>
        <w:t>использовать в речи широкий спектр прилагательных и глаголов с управлением;</w:t>
      </w:r>
    </w:p>
    <w:p w:rsidR="00645271" w:rsidRPr="00645271" w:rsidRDefault="00645271" w:rsidP="00645271">
      <w:pPr>
        <w:pStyle w:val="a0"/>
        <w:spacing w:line="240" w:lineRule="auto"/>
        <w:rPr>
          <w:sz w:val="24"/>
          <w:szCs w:val="24"/>
        </w:rPr>
      </w:pPr>
      <w:r w:rsidRPr="00645271">
        <w:rPr>
          <w:sz w:val="24"/>
          <w:szCs w:val="24"/>
        </w:rPr>
        <w:t>употреблять в речи все формы страдательного залога;</w:t>
      </w:r>
    </w:p>
    <w:p w:rsidR="00645271" w:rsidRPr="00645271" w:rsidRDefault="00645271" w:rsidP="00645271">
      <w:pPr>
        <w:pStyle w:val="a0"/>
        <w:spacing w:line="240" w:lineRule="auto"/>
        <w:rPr>
          <w:sz w:val="24"/>
          <w:szCs w:val="24"/>
        </w:rPr>
      </w:pPr>
      <w:r w:rsidRPr="00645271">
        <w:rPr>
          <w:sz w:val="24"/>
          <w:szCs w:val="24"/>
        </w:rPr>
        <w:t>употреблять в речи сложное дополнение (Complex object);</w:t>
      </w:r>
    </w:p>
    <w:p w:rsidR="00645271" w:rsidRPr="00645271" w:rsidRDefault="00645271" w:rsidP="00645271">
      <w:pPr>
        <w:pStyle w:val="a0"/>
        <w:spacing w:line="240" w:lineRule="auto"/>
        <w:rPr>
          <w:sz w:val="24"/>
          <w:szCs w:val="24"/>
        </w:rPr>
      </w:pPr>
      <w:r w:rsidRPr="00645271">
        <w:rPr>
          <w:sz w:val="24"/>
          <w:szCs w:val="24"/>
        </w:rPr>
        <w:t>использовать широкий спектр союзов для выражения противопоставления и различия в сложных предложениях;</w:t>
      </w:r>
    </w:p>
    <w:p w:rsidR="00645271" w:rsidRPr="00645271" w:rsidRDefault="00645271" w:rsidP="00645271">
      <w:pPr>
        <w:pStyle w:val="a0"/>
        <w:spacing w:line="240" w:lineRule="auto"/>
        <w:rPr>
          <w:sz w:val="24"/>
          <w:szCs w:val="24"/>
        </w:rPr>
      </w:pPr>
      <w:r w:rsidRPr="00645271">
        <w:rPr>
          <w:sz w:val="24"/>
          <w:szCs w:val="24"/>
        </w:rPr>
        <w:t>использовать в речи местоимения «one» и «ones»;</w:t>
      </w:r>
    </w:p>
    <w:p w:rsidR="00645271" w:rsidRPr="00645271" w:rsidRDefault="00645271" w:rsidP="00645271">
      <w:pPr>
        <w:pStyle w:val="a0"/>
        <w:spacing w:line="240" w:lineRule="auto"/>
        <w:rPr>
          <w:sz w:val="24"/>
          <w:szCs w:val="24"/>
        </w:rPr>
      </w:pPr>
      <w:r w:rsidRPr="00645271">
        <w:rPr>
          <w:sz w:val="24"/>
          <w:szCs w:val="24"/>
        </w:rPr>
        <w:t>использовать в речи фразовые глаголы с дополнением, выраженным личным местоимением;</w:t>
      </w:r>
    </w:p>
    <w:p w:rsidR="00645271" w:rsidRPr="00645271" w:rsidRDefault="00645271" w:rsidP="00645271">
      <w:pPr>
        <w:pStyle w:val="a0"/>
        <w:spacing w:line="240" w:lineRule="auto"/>
        <w:rPr>
          <w:sz w:val="24"/>
          <w:szCs w:val="24"/>
        </w:rPr>
      </w:pPr>
      <w:r w:rsidRPr="00645271">
        <w:rPr>
          <w:sz w:val="24"/>
          <w:szCs w:val="24"/>
        </w:rPr>
        <w:t>употреблять в речи модальные глаголы для выражения догадки и предположения (might, could, may);</w:t>
      </w:r>
    </w:p>
    <w:p w:rsidR="00645271" w:rsidRPr="00645271" w:rsidRDefault="00645271" w:rsidP="00645271">
      <w:pPr>
        <w:pStyle w:val="a0"/>
        <w:spacing w:line="240" w:lineRule="auto"/>
        <w:rPr>
          <w:sz w:val="24"/>
          <w:szCs w:val="24"/>
        </w:rPr>
      </w:pPr>
      <w:r w:rsidRPr="00645271">
        <w:rPr>
          <w:sz w:val="24"/>
          <w:szCs w:val="24"/>
        </w:rPr>
        <w:t>употреблять в речи инверсионные конструкции;</w:t>
      </w:r>
    </w:p>
    <w:p w:rsidR="00645271" w:rsidRPr="00645271" w:rsidRDefault="00645271" w:rsidP="00645271">
      <w:pPr>
        <w:pStyle w:val="a0"/>
        <w:spacing w:line="240" w:lineRule="auto"/>
        <w:rPr>
          <w:sz w:val="24"/>
          <w:szCs w:val="24"/>
        </w:rPr>
      </w:pPr>
      <w:r w:rsidRPr="00645271">
        <w:rPr>
          <w:sz w:val="24"/>
          <w:szCs w:val="24"/>
        </w:rPr>
        <w:t>употреблять в речи условные предложения смешанного типа (Mixed Conditionals);</w:t>
      </w:r>
    </w:p>
    <w:p w:rsidR="00645271" w:rsidRPr="00645271" w:rsidRDefault="00645271" w:rsidP="00645271">
      <w:pPr>
        <w:pStyle w:val="a0"/>
        <w:spacing w:line="240" w:lineRule="auto"/>
        <w:rPr>
          <w:sz w:val="24"/>
          <w:szCs w:val="24"/>
        </w:rPr>
      </w:pPr>
      <w:r w:rsidRPr="00645271">
        <w:rPr>
          <w:sz w:val="24"/>
          <w:szCs w:val="24"/>
        </w:rPr>
        <w:t>употреблять в речи эллиптические структуры;</w:t>
      </w:r>
    </w:p>
    <w:p w:rsidR="00645271" w:rsidRPr="00645271" w:rsidRDefault="00645271" w:rsidP="00645271">
      <w:pPr>
        <w:pStyle w:val="a0"/>
        <w:spacing w:line="240" w:lineRule="auto"/>
        <w:rPr>
          <w:sz w:val="24"/>
          <w:szCs w:val="24"/>
        </w:rPr>
      </w:pPr>
      <w:r w:rsidRPr="00645271">
        <w:rPr>
          <w:sz w:val="24"/>
          <w:szCs w:val="24"/>
        </w:rPr>
        <w:lastRenderedPageBreak/>
        <w:t>использовать степени сравнения прилагательных с наречиями, усиливающими их значение (intesifiers, modifiers);</w:t>
      </w:r>
    </w:p>
    <w:p w:rsidR="00645271" w:rsidRPr="00645271" w:rsidRDefault="00645271" w:rsidP="00645271">
      <w:pPr>
        <w:pStyle w:val="a0"/>
        <w:spacing w:line="240" w:lineRule="auto"/>
        <w:rPr>
          <w:sz w:val="24"/>
          <w:szCs w:val="24"/>
        </w:rPr>
      </w:pPr>
      <w:r w:rsidRPr="00645271">
        <w:rPr>
          <w:sz w:val="24"/>
          <w:szCs w:val="24"/>
        </w:rPr>
        <w:t>употреблять в речи формы действительного залога времен Future Perfect и Future Continuous;</w:t>
      </w:r>
    </w:p>
    <w:p w:rsidR="00645271" w:rsidRPr="00645271" w:rsidRDefault="00645271" w:rsidP="00645271">
      <w:pPr>
        <w:pStyle w:val="a0"/>
        <w:spacing w:line="240" w:lineRule="auto"/>
        <w:rPr>
          <w:sz w:val="24"/>
          <w:szCs w:val="24"/>
          <w:lang w:val="en-US"/>
        </w:rPr>
      </w:pPr>
      <w:r w:rsidRPr="00645271">
        <w:rPr>
          <w:sz w:val="24"/>
          <w:szCs w:val="24"/>
        </w:rPr>
        <w:t>употреблять</w:t>
      </w:r>
      <w:r w:rsidRPr="00645271">
        <w:rPr>
          <w:sz w:val="24"/>
          <w:szCs w:val="24"/>
          <w:lang w:val="en-US"/>
        </w:rPr>
        <w:t xml:space="preserve"> </w:t>
      </w:r>
      <w:r w:rsidRPr="00645271">
        <w:rPr>
          <w:sz w:val="24"/>
          <w:szCs w:val="24"/>
        </w:rPr>
        <w:t>в</w:t>
      </w:r>
      <w:r w:rsidRPr="00645271">
        <w:rPr>
          <w:sz w:val="24"/>
          <w:szCs w:val="24"/>
          <w:lang w:val="en-US"/>
        </w:rPr>
        <w:t xml:space="preserve"> </w:t>
      </w:r>
      <w:r w:rsidRPr="00645271">
        <w:rPr>
          <w:sz w:val="24"/>
          <w:szCs w:val="24"/>
        </w:rPr>
        <w:t>речи</w:t>
      </w:r>
      <w:r w:rsidRPr="00645271">
        <w:rPr>
          <w:sz w:val="24"/>
          <w:szCs w:val="24"/>
          <w:lang w:val="en-US"/>
        </w:rPr>
        <w:t xml:space="preserve"> </w:t>
      </w:r>
      <w:r w:rsidRPr="00645271">
        <w:rPr>
          <w:sz w:val="24"/>
          <w:szCs w:val="24"/>
        </w:rPr>
        <w:t>времена</w:t>
      </w:r>
      <w:r w:rsidRPr="00645271">
        <w:rPr>
          <w:sz w:val="24"/>
          <w:szCs w:val="24"/>
          <w:lang w:val="en-US"/>
        </w:rPr>
        <w:t xml:space="preserve"> Past Perfect </w:t>
      </w:r>
      <w:r w:rsidRPr="00645271">
        <w:rPr>
          <w:sz w:val="24"/>
          <w:szCs w:val="24"/>
        </w:rPr>
        <w:t>и</w:t>
      </w:r>
      <w:r w:rsidRPr="00645271">
        <w:rPr>
          <w:sz w:val="24"/>
          <w:szCs w:val="24"/>
          <w:lang w:val="en-US"/>
        </w:rPr>
        <w:t xml:space="preserve"> Past Perfect Continuous;</w:t>
      </w:r>
    </w:p>
    <w:p w:rsidR="00645271" w:rsidRPr="00645271" w:rsidRDefault="00645271" w:rsidP="00645271">
      <w:pPr>
        <w:pStyle w:val="a0"/>
        <w:spacing w:line="240" w:lineRule="auto"/>
        <w:rPr>
          <w:sz w:val="24"/>
          <w:szCs w:val="24"/>
        </w:rPr>
      </w:pPr>
      <w:r w:rsidRPr="00645271">
        <w:rPr>
          <w:sz w:val="24"/>
          <w:szCs w:val="24"/>
        </w:rPr>
        <w:t>использовать в речи причастные и деепричастные обороты (participle clause);</w:t>
      </w:r>
    </w:p>
    <w:p w:rsidR="00645271" w:rsidRPr="00645271" w:rsidRDefault="00645271" w:rsidP="00645271">
      <w:pPr>
        <w:pStyle w:val="a0"/>
        <w:spacing w:line="240" w:lineRule="auto"/>
        <w:rPr>
          <w:sz w:val="24"/>
          <w:szCs w:val="24"/>
        </w:rPr>
      </w:pPr>
      <w:r w:rsidRPr="00645271">
        <w:rPr>
          <w:sz w:val="24"/>
          <w:szCs w:val="24"/>
        </w:rPr>
        <w:t>использовать в речи модальные глаголы для выражения возможности или вероятности в прошедшем времени (could + have done; might + have done).</w:t>
      </w:r>
    </w:p>
    <w:p w:rsidR="00645271" w:rsidRPr="00645271" w:rsidRDefault="00645271" w:rsidP="00645271">
      <w:pPr>
        <w:spacing w:line="240" w:lineRule="auto"/>
        <w:rPr>
          <w:rFonts w:ascii="Times New Roman" w:hAnsi="Times New Roman" w:cs="Times New Roman"/>
          <w:sz w:val="24"/>
          <w:szCs w:val="24"/>
        </w:rPr>
      </w:pPr>
      <w:r w:rsidRPr="00645271">
        <w:rPr>
          <w:rFonts w:ascii="Times New Roman" w:hAnsi="Times New Roman" w:cs="Times New Roman"/>
          <w:sz w:val="24"/>
          <w:szCs w:val="24"/>
        </w:rPr>
        <w:t xml:space="preserve"> </w:t>
      </w:r>
    </w:p>
    <w:p w:rsidR="00645271" w:rsidRPr="00645271" w:rsidRDefault="00645271" w:rsidP="00645271">
      <w:pPr>
        <w:spacing w:line="240" w:lineRule="auto"/>
        <w:rPr>
          <w:rFonts w:ascii="Times New Roman" w:hAnsi="Times New Roman" w:cs="Times New Roman"/>
          <w:b/>
          <w:sz w:val="24"/>
          <w:szCs w:val="24"/>
        </w:rPr>
      </w:pPr>
      <w:r w:rsidRPr="00645271">
        <w:rPr>
          <w:rFonts w:ascii="Times New Roman" w:hAnsi="Times New Roman" w:cs="Times New Roman"/>
          <w:b/>
          <w:sz w:val="24"/>
          <w:szCs w:val="24"/>
        </w:rPr>
        <w:t>Выпускник на углубленном уровне получит возможность научиться:</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Коммуникативные умения</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Говорение, диалогическая речь</w:t>
      </w:r>
    </w:p>
    <w:p w:rsidR="00645271" w:rsidRPr="00645271" w:rsidRDefault="00645271" w:rsidP="00645271">
      <w:pPr>
        <w:pStyle w:val="a0"/>
        <w:spacing w:line="240" w:lineRule="auto"/>
        <w:rPr>
          <w:i/>
          <w:sz w:val="24"/>
          <w:szCs w:val="24"/>
        </w:rPr>
      </w:pPr>
      <w:r w:rsidRPr="00645271">
        <w:rPr>
          <w:i/>
          <w:sz w:val="24"/>
          <w:szCs w:val="24"/>
        </w:rPr>
        <w:t>Бегло говорить на разнообразные темы, четко обозначая взаимосвязь идей;</w:t>
      </w:r>
    </w:p>
    <w:p w:rsidR="00645271" w:rsidRPr="00645271" w:rsidRDefault="00645271" w:rsidP="00645271">
      <w:pPr>
        <w:pStyle w:val="a0"/>
        <w:spacing w:line="240" w:lineRule="auto"/>
        <w:rPr>
          <w:i/>
          <w:sz w:val="24"/>
          <w:szCs w:val="24"/>
        </w:rPr>
      </w:pPr>
      <w:r w:rsidRPr="00645271">
        <w:rPr>
          <w:i/>
          <w:sz w:val="24"/>
          <w:szCs w:val="24"/>
        </w:rPr>
        <w:t>без подготовки вести диалог/полилог в рамках ситуаций официального и неофициального общения;</w:t>
      </w:r>
    </w:p>
    <w:p w:rsidR="00645271" w:rsidRPr="00645271" w:rsidRDefault="00645271" w:rsidP="00645271">
      <w:pPr>
        <w:pStyle w:val="a0"/>
        <w:spacing w:line="240" w:lineRule="auto"/>
        <w:rPr>
          <w:i/>
          <w:sz w:val="24"/>
          <w:szCs w:val="24"/>
        </w:rPr>
      </w:pPr>
      <w:r w:rsidRPr="00645271">
        <w:rPr>
          <w:i/>
          <w:sz w:val="24"/>
          <w:szCs w:val="24"/>
        </w:rPr>
        <w:t>аргументированно отвечать на ряд доводов собеседника.</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Говорение, монологическая речь</w:t>
      </w:r>
    </w:p>
    <w:p w:rsidR="00645271" w:rsidRPr="00645271" w:rsidRDefault="00645271" w:rsidP="00645271">
      <w:pPr>
        <w:pStyle w:val="a0"/>
        <w:spacing w:line="240" w:lineRule="auto"/>
        <w:rPr>
          <w:i/>
          <w:sz w:val="24"/>
          <w:szCs w:val="24"/>
        </w:rPr>
      </w:pPr>
      <w:r w:rsidRPr="00645271">
        <w:rPr>
          <w:i/>
          <w:sz w:val="24"/>
          <w:szCs w:val="24"/>
        </w:rPr>
        <w:t>Высказываться по широкому кругу вопросов, углубляясь в подтемы и заканчивая соответствующим выводом;</w:t>
      </w:r>
    </w:p>
    <w:p w:rsidR="00645271" w:rsidRPr="00645271" w:rsidRDefault="00645271" w:rsidP="00645271">
      <w:pPr>
        <w:pStyle w:val="a0"/>
        <w:spacing w:line="240" w:lineRule="auto"/>
        <w:rPr>
          <w:i/>
          <w:sz w:val="24"/>
          <w:szCs w:val="24"/>
        </w:rPr>
      </w:pPr>
      <w:r w:rsidRPr="00645271">
        <w:rPr>
          <w:i/>
          <w:sz w:val="24"/>
          <w:szCs w:val="24"/>
        </w:rPr>
        <w:t>пояснять свою точку зрения по актуальному вопросу, указывая на плюсы и минусы различных позиций;</w:t>
      </w:r>
    </w:p>
    <w:p w:rsidR="00645271" w:rsidRPr="00645271" w:rsidRDefault="00645271" w:rsidP="00645271">
      <w:pPr>
        <w:pStyle w:val="a0"/>
        <w:spacing w:line="240" w:lineRule="auto"/>
        <w:rPr>
          <w:i/>
          <w:sz w:val="24"/>
          <w:szCs w:val="24"/>
        </w:rPr>
      </w:pPr>
      <w:r w:rsidRPr="00645271">
        <w:rPr>
          <w:i/>
          <w:sz w:val="24"/>
          <w:szCs w:val="24"/>
        </w:rPr>
        <w:t>делать ясный, логично выстроенный доклад, выделяя важные элементы.</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Аудирование</w:t>
      </w:r>
    </w:p>
    <w:p w:rsidR="00645271" w:rsidRPr="00645271" w:rsidRDefault="00645271" w:rsidP="00645271">
      <w:pPr>
        <w:pStyle w:val="a0"/>
        <w:spacing w:line="240" w:lineRule="auto"/>
        <w:rPr>
          <w:i/>
          <w:sz w:val="24"/>
          <w:szCs w:val="24"/>
        </w:rPr>
      </w:pPr>
      <w:r w:rsidRPr="00645271">
        <w:rPr>
          <w:i/>
          <w:sz w:val="24"/>
          <w:szCs w:val="24"/>
        </w:rPr>
        <w:t>Следить за ходом длинного доклада или сложной системы доказательств;</w:t>
      </w:r>
    </w:p>
    <w:p w:rsidR="00645271" w:rsidRPr="00645271" w:rsidRDefault="00645271" w:rsidP="00645271">
      <w:pPr>
        <w:pStyle w:val="a0"/>
        <w:spacing w:line="240" w:lineRule="auto"/>
        <w:rPr>
          <w:i/>
          <w:sz w:val="24"/>
          <w:szCs w:val="24"/>
        </w:rPr>
      </w:pPr>
      <w:r w:rsidRPr="00645271">
        <w:rPr>
          <w:i/>
          <w:sz w:val="24"/>
          <w:szCs w:val="24"/>
        </w:rPr>
        <w:t>понимать разговорную речь в пределах литературной нормы, в том числе вне изученной тематики.</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Чтение</w:t>
      </w:r>
    </w:p>
    <w:p w:rsidR="00645271" w:rsidRPr="00645271" w:rsidRDefault="00645271" w:rsidP="00645271">
      <w:pPr>
        <w:pStyle w:val="a0"/>
        <w:spacing w:line="240" w:lineRule="auto"/>
        <w:rPr>
          <w:i/>
          <w:sz w:val="24"/>
          <w:szCs w:val="24"/>
        </w:rPr>
      </w:pPr>
      <w:r w:rsidRPr="00645271">
        <w:rPr>
          <w:i/>
          <w:sz w:val="24"/>
          <w:szCs w:val="24"/>
        </w:rPr>
        <w:t>Детально понимать сложные тексты, включающие средства художественной выразительности;</w:t>
      </w:r>
    </w:p>
    <w:p w:rsidR="00645271" w:rsidRPr="00645271" w:rsidRDefault="00645271" w:rsidP="00645271">
      <w:pPr>
        <w:pStyle w:val="a0"/>
        <w:spacing w:line="240" w:lineRule="auto"/>
        <w:rPr>
          <w:i/>
          <w:sz w:val="24"/>
          <w:szCs w:val="24"/>
        </w:rPr>
      </w:pPr>
      <w:r w:rsidRPr="00645271">
        <w:rPr>
          <w:i/>
          <w:sz w:val="24"/>
          <w:szCs w:val="24"/>
        </w:rPr>
        <w:t>определять временную и причинно-следственную взаимосвязь событий;</w:t>
      </w:r>
    </w:p>
    <w:p w:rsidR="00645271" w:rsidRPr="00645271" w:rsidRDefault="00645271" w:rsidP="00645271">
      <w:pPr>
        <w:pStyle w:val="a0"/>
        <w:spacing w:line="240" w:lineRule="auto"/>
        <w:rPr>
          <w:i/>
          <w:sz w:val="24"/>
          <w:szCs w:val="24"/>
        </w:rPr>
      </w:pPr>
      <w:r w:rsidRPr="00645271">
        <w:rPr>
          <w:i/>
          <w:sz w:val="24"/>
          <w:szCs w:val="24"/>
        </w:rPr>
        <w:t>прогнозировать развитие/результат излагаемых фактов/событий;</w:t>
      </w:r>
    </w:p>
    <w:p w:rsidR="00645271" w:rsidRPr="00645271" w:rsidRDefault="00645271" w:rsidP="00645271">
      <w:pPr>
        <w:pStyle w:val="a0"/>
        <w:spacing w:line="240" w:lineRule="auto"/>
        <w:rPr>
          <w:i/>
          <w:sz w:val="24"/>
          <w:szCs w:val="24"/>
        </w:rPr>
      </w:pPr>
      <w:r w:rsidRPr="00645271">
        <w:rPr>
          <w:i/>
          <w:sz w:val="24"/>
          <w:szCs w:val="24"/>
        </w:rPr>
        <w:t>определять замысел автора.</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Письмо</w:t>
      </w:r>
    </w:p>
    <w:p w:rsidR="00645271" w:rsidRPr="00645271" w:rsidRDefault="00645271" w:rsidP="00645271">
      <w:pPr>
        <w:pStyle w:val="a0"/>
        <w:spacing w:line="240" w:lineRule="auto"/>
        <w:rPr>
          <w:i/>
          <w:sz w:val="24"/>
          <w:szCs w:val="24"/>
        </w:rPr>
      </w:pPr>
      <w:r w:rsidRPr="00645271">
        <w:rPr>
          <w:i/>
          <w:sz w:val="24"/>
          <w:szCs w:val="24"/>
        </w:rPr>
        <w:t xml:space="preserve">Описывать явления, события; излагать факты в письме делового характера;  </w:t>
      </w:r>
    </w:p>
    <w:p w:rsidR="00645271" w:rsidRPr="00645271" w:rsidRDefault="00645271" w:rsidP="00645271">
      <w:pPr>
        <w:pStyle w:val="a0"/>
        <w:spacing w:line="240" w:lineRule="auto"/>
        <w:rPr>
          <w:i/>
          <w:sz w:val="24"/>
          <w:szCs w:val="24"/>
        </w:rPr>
      </w:pPr>
      <w:r w:rsidRPr="00645271">
        <w:rPr>
          <w:i/>
          <w:sz w:val="24"/>
          <w:szCs w:val="24"/>
        </w:rPr>
        <w:t>составлять письменные материалы, необходимые для презентации проектной и/или исследовательской деятельности.</w:t>
      </w:r>
    </w:p>
    <w:p w:rsidR="00645271" w:rsidRPr="00645271" w:rsidRDefault="00645271" w:rsidP="00645271">
      <w:pPr>
        <w:pStyle w:val="a0"/>
        <w:numPr>
          <w:ilvl w:val="0"/>
          <w:numId w:val="0"/>
        </w:numPr>
        <w:spacing w:line="240" w:lineRule="auto"/>
        <w:rPr>
          <w:i/>
          <w:sz w:val="24"/>
          <w:szCs w:val="24"/>
        </w:rPr>
      </w:pPr>
      <w:r w:rsidRPr="00645271">
        <w:rPr>
          <w:i/>
          <w:sz w:val="24"/>
          <w:szCs w:val="24"/>
        </w:rPr>
        <w:t>.</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Языковые навыки</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Фонетическая сторона речи</w:t>
      </w:r>
    </w:p>
    <w:p w:rsidR="00645271" w:rsidRPr="00645271" w:rsidRDefault="00645271" w:rsidP="00645271">
      <w:pPr>
        <w:pStyle w:val="a0"/>
        <w:spacing w:line="240" w:lineRule="auto"/>
        <w:rPr>
          <w:i/>
          <w:sz w:val="24"/>
          <w:szCs w:val="24"/>
        </w:rPr>
      </w:pPr>
      <w:r w:rsidRPr="00645271">
        <w:rPr>
          <w:i/>
          <w:sz w:val="24"/>
          <w:szCs w:val="24"/>
        </w:rPr>
        <w:t>Передавать смысловые нюансы высказывания с помощью соответствующей интонации и логического ударения.</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i/>
          <w:sz w:val="24"/>
          <w:szCs w:val="24"/>
        </w:rPr>
        <w:t xml:space="preserve"> </w:t>
      </w:r>
      <w:r w:rsidRPr="00645271">
        <w:rPr>
          <w:rFonts w:ascii="Times New Roman" w:hAnsi="Times New Roman" w:cs="Times New Roman"/>
          <w:b/>
          <w:i/>
          <w:sz w:val="24"/>
          <w:szCs w:val="24"/>
        </w:rPr>
        <w:t>Орфография и пунктуация</w:t>
      </w:r>
    </w:p>
    <w:p w:rsidR="00645271" w:rsidRPr="00645271" w:rsidRDefault="00645271" w:rsidP="00645271">
      <w:pPr>
        <w:pStyle w:val="a0"/>
        <w:spacing w:line="240" w:lineRule="auto"/>
        <w:rPr>
          <w:i/>
          <w:sz w:val="24"/>
          <w:szCs w:val="24"/>
        </w:rPr>
      </w:pPr>
      <w:r w:rsidRPr="00645271">
        <w:rPr>
          <w:i/>
          <w:sz w:val="24"/>
          <w:szCs w:val="24"/>
        </w:rPr>
        <w:lastRenderedPageBreak/>
        <w:t>Создавать сложные связные тексты, соблюдая правила орфографии и пунктуации, не допуская ошибок, затрудняющих понимание.</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Лексическая сторона речи</w:t>
      </w:r>
    </w:p>
    <w:p w:rsidR="00645271" w:rsidRPr="00645271" w:rsidRDefault="00645271" w:rsidP="00645271">
      <w:pPr>
        <w:pStyle w:val="a0"/>
        <w:spacing w:line="240" w:lineRule="auto"/>
        <w:rPr>
          <w:i/>
          <w:sz w:val="24"/>
          <w:szCs w:val="24"/>
        </w:rPr>
      </w:pPr>
      <w:r w:rsidRPr="00645271">
        <w:rPr>
          <w:i/>
          <w:sz w:val="24"/>
          <w:szCs w:val="24"/>
        </w:rPr>
        <w:t>Узнавать и употреблять в речи широкий спектр названий и имен собственных в рамках интересующей тематики;</w:t>
      </w:r>
    </w:p>
    <w:p w:rsidR="00645271" w:rsidRPr="00645271" w:rsidRDefault="00645271" w:rsidP="00645271">
      <w:pPr>
        <w:pStyle w:val="a0"/>
        <w:spacing w:line="240" w:lineRule="auto"/>
        <w:rPr>
          <w:i/>
          <w:sz w:val="24"/>
          <w:szCs w:val="24"/>
        </w:rPr>
      </w:pPr>
      <w:r w:rsidRPr="00645271">
        <w:rPr>
          <w:i/>
          <w:sz w:val="24"/>
          <w:szCs w:val="24"/>
        </w:rPr>
        <w:t>использовать термины из области грамматики, лексикологии, синтаксиса;</w:t>
      </w:r>
    </w:p>
    <w:p w:rsidR="00645271" w:rsidRPr="00645271" w:rsidRDefault="00645271" w:rsidP="00645271">
      <w:pPr>
        <w:pStyle w:val="a0"/>
        <w:spacing w:line="240" w:lineRule="auto"/>
        <w:rPr>
          <w:i/>
          <w:sz w:val="24"/>
          <w:szCs w:val="24"/>
        </w:rPr>
      </w:pPr>
      <w:r w:rsidRPr="00645271">
        <w:rPr>
          <w:i/>
          <w:sz w:val="24"/>
          <w:szCs w:val="24"/>
        </w:rPr>
        <w:t>узнавать и употреблять в письменном и звучащем тексте специальную терминологию по интересующей тематике.</w:t>
      </w:r>
    </w:p>
    <w:p w:rsidR="00645271" w:rsidRPr="00645271" w:rsidRDefault="00645271" w:rsidP="00645271">
      <w:pPr>
        <w:spacing w:line="240" w:lineRule="auto"/>
        <w:rPr>
          <w:rFonts w:ascii="Times New Roman" w:hAnsi="Times New Roman" w:cs="Times New Roman"/>
          <w:i/>
          <w:sz w:val="24"/>
          <w:szCs w:val="24"/>
        </w:rPr>
      </w:pPr>
      <w:r w:rsidRPr="00645271">
        <w:rPr>
          <w:rFonts w:ascii="Times New Roman" w:hAnsi="Times New Roman" w:cs="Times New Roman"/>
          <w:b/>
          <w:i/>
          <w:sz w:val="24"/>
          <w:szCs w:val="24"/>
        </w:rPr>
        <w:t>Грамматическая сторона речи</w:t>
      </w:r>
    </w:p>
    <w:p w:rsidR="00645271" w:rsidRPr="00645271" w:rsidRDefault="00645271" w:rsidP="00645271">
      <w:pPr>
        <w:pStyle w:val="a0"/>
        <w:spacing w:line="240" w:lineRule="auto"/>
        <w:rPr>
          <w:i/>
          <w:sz w:val="24"/>
          <w:szCs w:val="24"/>
        </w:rPr>
      </w:pPr>
      <w:r w:rsidRPr="00645271">
        <w:rPr>
          <w:i/>
          <w:sz w:val="24"/>
          <w:szCs w:val="24"/>
        </w:rPr>
        <w:t>Использовать в речи союзы despite / in spite of для обозначения контраста, а также наречие nevertheless;</w:t>
      </w:r>
    </w:p>
    <w:p w:rsidR="00645271" w:rsidRPr="00645271" w:rsidRDefault="00645271" w:rsidP="00645271">
      <w:pPr>
        <w:pStyle w:val="a0"/>
        <w:spacing w:line="240" w:lineRule="auto"/>
        <w:rPr>
          <w:i/>
          <w:sz w:val="24"/>
          <w:szCs w:val="24"/>
        </w:rPr>
      </w:pPr>
      <w:r w:rsidRPr="00645271">
        <w:rPr>
          <w:i/>
          <w:sz w:val="24"/>
          <w:szCs w:val="24"/>
        </w:rPr>
        <w:t>распознавать в речи и использовать предложения с as if/as though;</w:t>
      </w:r>
    </w:p>
    <w:p w:rsidR="00645271" w:rsidRPr="00645271" w:rsidRDefault="00645271" w:rsidP="00645271">
      <w:pPr>
        <w:pStyle w:val="a0"/>
        <w:spacing w:line="240" w:lineRule="auto"/>
        <w:rPr>
          <w:i/>
          <w:sz w:val="24"/>
          <w:szCs w:val="24"/>
        </w:rPr>
      </w:pPr>
      <w:r w:rsidRPr="00645271">
        <w:rPr>
          <w:i/>
          <w:sz w:val="24"/>
          <w:szCs w:val="24"/>
        </w:rPr>
        <w:t>распознавать в речи и использовать структуры для выражения сожаления (It’s time you did it/ I’d rather you talked to her/ You’d better…);</w:t>
      </w:r>
    </w:p>
    <w:p w:rsidR="00645271" w:rsidRPr="00645271" w:rsidRDefault="00645271" w:rsidP="00645271">
      <w:pPr>
        <w:pStyle w:val="a0"/>
        <w:spacing w:line="240" w:lineRule="auto"/>
        <w:rPr>
          <w:i/>
          <w:sz w:val="24"/>
          <w:szCs w:val="24"/>
        </w:rPr>
      </w:pPr>
      <w:r w:rsidRPr="00645271">
        <w:rPr>
          <w:i/>
          <w:sz w:val="24"/>
          <w:szCs w:val="24"/>
        </w:rPr>
        <w:t>использовать в речи широкий спектр глагольных структур с герундием и инфинитивом;</w:t>
      </w:r>
    </w:p>
    <w:p w:rsidR="00645271" w:rsidRPr="00645271" w:rsidRDefault="00645271" w:rsidP="00645271">
      <w:pPr>
        <w:pStyle w:val="a0"/>
        <w:spacing w:line="240" w:lineRule="auto"/>
        <w:rPr>
          <w:i/>
          <w:sz w:val="24"/>
          <w:szCs w:val="24"/>
          <w:lang w:val="en-US"/>
        </w:rPr>
      </w:pPr>
      <w:r w:rsidRPr="00645271">
        <w:rPr>
          <w:i/>
          <w:sz w:val="24"/>
          <w:szCs w:val="24"/>
        </w:rPr>
        <w:t>использовать в речи инверсию с отрицательными наречиями (</w:t>
      </w:r>
      <w:r w:rsidRPr="00645271">
        <w:rPr>
          <w:i/>
          <w:sz w:val="24"/>
          <w:szCs w:val="24"/>
          <w:lang w:val="en-US"/>
        </w:rPr>
        <w:t>Never</w:t>
      </w:r>
      <w:r w:rsidRPr="00645271">
        <w:rPr>
          <w:i/>
          <w:sz w:val="24"/>
          <w:szCs w:val="24"/>
        </w:rPr>
        <w:t xml:space="preserve"> </w:t>
      </w:r>
      <w:r w:rsidRPr="00645271">
        <w:rPr>
          <w:i/>
          <w:sz w:val="24"/>
          <w:szCs w:val="24"/>
          <w:lang w:val="en-US"/>
        </w:rPr>
        <w:t>have</w:t>
      </w:r>
      <w:r w:rsidRPr="00645271">
        <w:rPr>
          <w:i/>
          <w:sz w:val="24"/>
          <w:szCs w:val="24"/>
        </w:rPr>
        <w:t xml:space="preserve"> </w:t>
      </w:r>
      <w:r w:rsidRPr="00645271">
        <w:rPr>
          <w:i/>
          <w:sz w:val="24"/>
          <w:szCs w:val="24"/>
          <w:lang w:val="en-US"/>
        </w:rPr>
        <w:t>I</w:t>
      </w:r>
      <w:r w:rsidRPr="00645271">
        <w:rPr>
          <w:i/>
          <w:sz w:val="24"/>
          <w:szCs w:val="24"/>
        </w:rPr>
        <w:t xml:space="preserve"> </w:t>
      </w:r>
      <w:r w:rsidRPr="00645271">
        <w:rPr>
          <w:i/>
          <w:sz w:val="24"/>
          <w:szCs w:val="24"/>
          <w:lang w:val="en-US"/>
        </w:rPr>
        <w:t>seen</w:t>
      </w:r>
      <w:r w:rsidRPr="00645271">
        <w:rPr>
          <w:i/>
          <w:sz w:val="24"/>
          <w:szCs w:val="24"/>
        </w:rPr>
        <w:t xml:space="preserve">…  </w:t>
      </w:r>
      <w:r w:rsidRPr="00645271">
        <w:rPr>
          <w:i/>
          <w:sz w:val="24"/>
          <w:szCs w:val="24"/>
          <w:lang w:val="en-US"/>
        </w:rPr>
        <w:t>/Barely did I hear what he was saying…);</w:t>
      </w:r>
    </w:p>
    <w:p w:rsidR="00645271" w:rsidRPr="00645271" w:rsidRDefault="00645271" w:rsidP="00645271">
      <w:pPr>
        <w:pStyle w:val="a0"/>
        <w:spacing w:line="240" w:lineRule="auto"/>
        <w:rPr>
          <w:i/>
          <w:sz w:val="24"/>
          <w:szCs w:val="24"/>
          <w:lang w:val="en-US"/>
        </w:rPr>
      </w:pPr>
      <w:r w:rsidRPr="00645271">
        <w:rPr>
          <w:i/>
          <w:sz w:val="24"/>
          <w:szCs w:val="24"/>
        </w:rPr>
        <w:t>употреблять</w:t>
      </w:r>
      <w:r w:rsidRPr="00645271">
        <w:rPr>
          <w:i/>
          <w:sz w:val="24"/>
          <w:szCs w:val="24"/>
          <w:lang w:val="en-US"/>
        </w:rPr>
        <w:t xml:space="preserve"> </w:t>
      </w:r>
      <w:r w:rsidRPr="00645271">
        <w:rPr>
          <w:i/>
          <w:sz w:val="24"/>
          <w:szCs w:val="24"/>
        </w:rPr>
        <w:t>в</w:t>
      </w:r>
      <w:r w:rsidRPr="00645271">
        <w:rPr>
          <w:i/>
          <w:sz w:val="24"/>
          <w:szCs w:val="24"/>
          <w:lang w:val="en-US"/>
        </w:rPr>
        <w:t xml:space="preserve"> </w:t>
      </w:r>
      <w:r w:rsidRPr="00645271">
        <w:rPr>
          <w:i/>
          <w:sz w:val="24"/>
          <w:szCs w:val="24"/>
        </w:rPr>
        <w:t>речи</w:t>
      </w:r>
      <w:r w:rsidRPr="00645271">
        <w:rPr>
          <w:i/>
          <w:sz w:val="24"/>
          <w:szCs w:val="24"/>
          <w:lang w:val="en-US"/>
        </w:rPr>
        <w:t xml:space="preserve"> </w:t>
      </w:r>
      <w:r w:rsidRPr="00645271">
        <w:rPr>
          <w:i/>
          <w:sz w:val="24"/>
          <w:szCs w:val="24"/>
        </w:rPr>
        <w:t>страдательный</w:t>
      </w:r>
      <w:r w:rsidRPr="00645271">
        <w:rPr>
          <w:i/>
          <w:sz w:val="24"/>
          <w:szCs w:val="24"/>
          <w:lang w:val="en-US"/>
        </w:rPr>
        <w:t xml:space="preserve"> </w:t>
      </w:r>
      <w:r w:rsidRPr="00645271">
        <w:rPr>
          <w:i/>
          <w:sz w:val="24"/>
          <w:szCs w:val="24"/>
        </w:rPr>
        <w:t>залог</w:t>
      </w:r>
      <w:r w:rsidRPr="00645271">
        <w:rPr>
          <w:i/>
          <w:sz w:val="24"/>
          <w:szCs w:val="24"/>
          <w:lang w:val="en-US"/>
        </w:rPr>
        <w:t xml:space="preserve"> в Past Continuous и Past Perfect, Present Continuous, Past Simple, Present Perfect.</w:t>
      </w:r>
    </w:p>
    <w:p w:rsidR="00645271" w:rsidRPr="00215C1A" w:rsidRDefault="00645271" w:rsidP="00645271">
      <w:pPr>
        <w:pStyle w:val="a9"/>
        <w:spacing w:line="276" w:lineRule="auto"/>
        <w:jc w:val="both"/>
        <w:rPr>
          <w:sz w:val="24"/>
          <w:szCs w:val="24"/>
          <w:lang w:val="en-US"/>
        </w:rPr>
      </w:pPr>
    </w:p>
    <w:p w:rsidR="00265FF8" w:rsidRPr="007909BF" w:rsidRDefault="00265FF8" w:rsidP="007909BF">
      <w:pPr>
        <w:pStyle w:val="a9"/>
        <w:spacing w:line="276" w:lineRule="auto"/>
        <w:jc w:val="both"/>
        <w:rPr>
          <w:b/>
          <w:sz w:val="24"/>
          <w:szCs w:val="24"/>
        </w:rPr>
      </w:pPr>
      <w:bookmarkStart w:id="14" w:name="_Toc434850660"/>
      <w:bookmarkStart w:id="15" w:name="_Toc435412679"/>
      <w:bookmarkStart w:id="16" w:name="_Toc453968151"/>
      <w:r w:rsidRPr="007909BF">
        <w:rPr>
          <w:b/>
          <w:sz w:val="24"/>
          <w:szCs w:val="24"/>
        </w:rPr>
        <w:t>История</w:t>
      </w:r>
      <w:bookmarkEnd w:id="14"/>
      <w:bookmarkEnd w:id="15"/>
      <w:bookmarkEnd w:id="16"/>
    </w:p>
    <w:p w:rsidR="00265FF8" w:rsidRPr="00A71A8E" w:rsidRDefault="00265FF8" w:rsidP="00A71A8E">
      <w:pPr>
        <w:pStyle w:val="a9"/>
        <w:spacing w:line="276" w:lineRule="auto"/>
        <w:jc w:val="both"/>
        <w:rPr>
          <w:b/>
          <w:sz w:val="24"/>
          <w:szCs w:val="24"/>
        </w:rPr>
      </w:pPr>
      <w:r w:rsidRPr="007909BF">
        <w:rPr>
          <w:b/>
          <w:sz w:val="24"/>
          <w:szCs w:val="24"/>
        </w:rPr>
        <w:t>В результате изучения учебного предмета «История» на уров</w:t>
      </w:r>
      <w:r w:rsidR="00A71A8E">
        <w:rPr>
          <w:b/>
          <w:sz w:val="24"/>
          <w:szCs w:val="24"/>
        </w:rPr>
        <w:t>не среднего общего образования:</w:t>
      </w:r>
    </w:p>
    <w:p w:rsidR="00645271" w:rsidRPr="00645271" w:rsidRDefault="00645271" w:rsidP="00645271">
      <w:pPr>
        <w:spacing w:line="240" w:lineRule="auto"/>
        <w:rPr>
          <w:rFonts w:ascii="Times New Roman" w:hAnsi="Times New Roman" w:cs="Times New Roman"/>
          <w:b/>
          <w:sz w:val="24"/>
          <w:szCs w:val="24"/>
        </w:rPr>
      </w:pPr>
      <w:r w:rsidRPr="00645271">
        <w:rPr>
          <w:rFonts w:ascii="Times New Roman" w:hAnsi="Times New Roman" w:cs="Times New Roman"/>
          <w:b/>
          <w:sz w:val="24"/>
          <w:szCs w:val="24"/>
        </w:rPr>
        <w:t>Выпускник на углубленном уровне научится:</w:t>
      </w:r>
    </w:p>
    <w:p w:rsidR="00645271" w:rsidRPr="00645271" w:rsidRDefault="00645271" w:rsidP="00645271">
      <w:pPr>
        <w:pStyle w:val="a0"/>
        <w:spacing w:line="240" w:lineRule="auto"/>
        <w:rPr>
          <w:sz w:val="24"/>
          <w:szCs w:val="24"/>
        </w:rPr>
      </w:pPr>
      <w:r w:rsidRPr="00645271">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645271" w:rsidRPr="00645271" w:rsidRDefault="00645271" w:rsidP="00645271">
      <w:pPr>
        <w:pStyle w:val="a0"/>
        <w:spacing w:line="240" w:lineRule="auto"/>
        <w:rPr>
          <w:sz w:val="24"/>
          <w:szCs w:val="24"/>
        </w:rPr>
      </w:pPr>
      <w:r w:rsidRPr="00645271">
        <w:rPr>
          <w:sz w:val="24"/>
          <w:szCs w:val="24"/>
        </w:rPr>
        <w:t>характеризовать особенности исторического пути России, ее роль в мировом сообществе;</w:t>
      </w:r>
    </w:p>
    <w:p w:rsidR="00645271" w:rsidRPr="00645271" w:rsidRDefault="00645271" w:rsidP="00645271">
      <w:pPr>
        <w:pStyle w:val="a0"/>
        <w:spacing w:line="240" w:lineRule="auto"/>
        <w:rPr>
          <w:sz w:val="24"/>
          <w:szCs w:val="24"/>
        </w:rPr>
      </w:pPr>
      <w:r w:rsidRPr="00645271">
        <w:rPr>
          <w:sz w:val="24"/>
          <w:szCs w:val="24"/>
        </w:rPr>
        <w:t>определять исторические предпосылки, условия, место и время создания исторических документов;</w:t>
      </w:r>
    </w:p>
    <w:p w:rsidR="00645271" w:rsidRPr="00645271" w:rsidRDefault="00645271" w:rsidP="00645271">
      <w:pPr>
        <w:pStyle w:val="a0"/>
        <w:spacing w:line="240" w:lineRule="auto"/>
        <w:rPr>
          <w:sz w:val="24"/>
          <w:szCs w:val="24"/>
        </w:rPr>
      </w:pPr>
      <w:r w:rsidRPr="00645271">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645271" w:rsidRPr="00645271" w:rsidRDefault="00645271" w:rsidP="00645271">
      <w:pPr>
        <w:pStyle w:val="a0"/>
        <w:spacing w:line="240" w:lineRule="auto"/>
        <w:rPr>
          <w:sz w:val="24"/>
          <w:szCs w:val="24"/>
        </w:rPr>
      </w:pPr>
      <w:r w:rsidRPr="00645271">
        <w:rPr>
          <w:sz w:val="24"/>
          <w:szCs w:val="24"/>
        </w:rPr>
        <w:t>определять причинно-следственные, пространственные, временные связи между важнейшими событиями (явлениями, процессами);</w:t>
      </w:r>
    </w:p>
    <w:p w:rsidR="00645271" w:rsidRPr="00645271" w:rsidRDefault="00645271" w:rsidP="00645271">
      <w:pPr>
        <w:pStyle w:val="a0"/>
        <w:spacing w:line="240" w:lineRule="auto"/>
        <w:rPr>
          <w:sz w:val="24"/>
          <w:szCs w:val="24"/>
        </w:rPr>
      </w:pPr>
      <w:r w:rsidRPr="00645271">
        <w:rPr>
          <w:sz w:val="24"/>
          <w:szCs w:val="24"/>
        </w:rPr>
        <w:t>различать в исторической информации факты и мнения, исторические описания и исторические объяснения;</w:t>
      </w:r>
    </w:p>
    <w:p w:rsidR="00645271" w:rsidRPr="00645271" w:rsidRDefault="00645271" w:rsidP="00645271">
      <w:pPr>
        <w:pStyle w:val="a0"/>
        <w:spacing w:line="240" w:lineRule="auto"/>
        <w:rPr>
          <w:sz w:val="24"/>
          <w:szCs w:val="24"/>
        </w:rPr>
      </w:pPr>
      <w:r w:rsidRPr="00645271">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645271" w:rsidRPr="00645271" w:rsidRDefault="00645271" w:rsidP="00645271">
      <w:pPr>
        <w:pStyle w:val="a0"/>
        <w:spacing w:line="240" w:lineRule="auto"/>
        <w:rPr>
          <w:sz w:val="24"/>
          <w:szCs w:val="24"/>
        </w:rPr>
      </w:pPr>
      <w:r w:rsidRPr="00645271">
        <w:rPr>
          <w:sz w:val="24"/>
          <w:szCs w:val="24"/>
        </w:rPr>
        <w:t>презентовать историческую информацию в виде таблиц, схем, графиков;</w:t>
      </w:r>
    </w:p>
    <w:p w:rsidR="00645271" w:rsidRPr="00645271" w:rsidRDefault="00645271" w:rsidP="00645271">
      <w:pPr>
        <w:pStyle w:val="a0"/>
        <w:spacing w:line="240" w:lineRule="auto"/>
        <w:rPr>
          <w:sz w:val="24"/>
          <w:szCs w:val="24"/>
        </w:rPr>
      </w:pPr>
      <w:r w:rsidRPr="00645271">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645271" w:rsidRPr="00645271" w:rsidRDefault="00645271" w:rsidP="00645271">
      <w:pPr>
        <w:pStyle w:val="a0"/>
        <w:spacing w:line="240" w:lineRule="auto"/>
        <w:rPr>
          <w:sz w:val="24"/>
          <w:szCs w:val="24"/>
        </w:rPr>
      </w:pPr>
      <w:r w:rsidRPr="00645271">
        <w:rPr>
          <w:sz w:val="24"/>
          <w:szCs w:val="24"/>
        </w:rPr>
        <w:lastRenderedPageBreak/>
        <w:t>соотносить и оценивать исторические события локальной, региональной, общероссийской и мировой истории ХХ в.;</w:t>
      </w:r>
    </w:p>
    <w:p w:rsidR="00645271" w:rsidRPr="00645271" w:rsidRDefault="00645271" w:rsidP="00645271">
      <w:pPr>
        <w:pStyle w:val="a0"/>
        <w:spacing w:line="240" w:lineRule="auto"/>
        <w:rPr>
          <w:sz w:val="24"/>
          <w:szCs w:val="24"/>
        </w:rPr>
      </w:pPr>
      <w:r w:rsidRPr="00645271">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645271" w:rsidRPr="00645271" w:rsidRDefault="00645271" w:rsidP="00645271">
      <w:pPr>
        <w:pStyle w:val="a0"/>
        <w:spacing w:line="240" w:lineRule="auto"/>
        <w:rPr>
          <w:sz w:val="24"/>
          <w:szCs w:val="24"/>
        </w:rPr>
      </w:pPr>
      <w:r w:rsidRPr="00645271">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645271" w:rsidRPr="00645271" w:rsidRDefault="00645271" w:rsidP="00645271">
      <w:pPr>
        <w:pStyle w:val="a0"/>
        <w:spacing w:line="240" w:lineRule="auto"/>
        <w:rPr>
          <w:sz w:val="24"/>
          <w:szCs w:val="24"/>
        </w:rPr>
      </w:pPr>
      <w:r w:rsidRPr="00645271">
        <w:rPr>
          <w:sz w:val="24"/>
          <w:szCs w:val="24"/>
        </w:rPr>
        <w:t>критически оценивать вклад конкретных личностей в развитие человечества;</w:t>
      </w:r>
    </w:p>
    <w:p w:rsidR="00645271" w:rsidRPr="00645271" w:rsidRDefault="00645271" w:rsidP="00645271">
      <w:pPr>
        <w:pStyle w:val="a0"/>
        <w:spacing w:line="240" w:lineRule="auto"/>
        <w:rPr>
          <w:sz w:val="24"/>
          <w:szCs w:val="24"/>
        </w:rPr>
      </w:pPr>
      <w:r w:rsidRPr="00645271">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645271" w:rsidRPr="00645271" w:rsidRDefault="00645271" w:rsidP="00645271">
      <w:pPr>
        <w:pStyle w:val="a0"/>
        <w:spacing w:line="240" w:lineRule="auto"/>
        <w:rPr>
          <w:sz w:val="24"/>
          <w:szCs w:val="24"/>
        </w:rPr>
      </w:pPr>
      <w:r w:rsidRPr="00645271">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645271" w:rsidRPr="00645271" w:rsidRDefault="00645271" w:rsidP="00645271">
      <w:pPr>
        <w:pStyle w:val="a0"/>
        <w:spacing w:line="240" w:lineRule="auto"/>
        <w:rPr>
          <w:sz w:val="24"/>
          <w:szCs w:val="24"/>
        </w:rPr>
      </w:pPr>
      <w:r w:rsidRPr="00645271">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645271" w:rsidRPr="00645271" w:rsidRDefault="00645271" w:rsidP="00645271">
      <w:pPr>
        <w:pStyle w:val="a0"/>
        <w:spacing w:line="240" w:lineRule="auto"/>
        <w:rPr>
          <w:sz w:val="24"/>
          <w:szCs w:val="24"/>
        </w:rPr>
      </w:pPr>
      <w:r w:rsidRPr="00645271">
        <w:rPr>
          <w:sz w:val="24"/>
          <w:szCs w:val="24"/>
        </w:rPr>
        <w:t>объяснять, в чем состояли мотивы, цели и результаты деятельности исторических личностей и политических групп в истории;</w:t>
      </w:r>
    </w:p>
    <w:p w:rsidR="00645271" w:rsidRPr="00645271" w:rsidRDefault="00645271" w:rsidP="00645271">
      <w:pPr>
        <w:pStyle w:val="a0"/>
        <w:spacing w:line="240" w:lineRule="auto"/>
        <w:rPr>
          <w:sz w:val="24"/>
          <w:szCs w:val="24"/>
        </w:rPr>
      </w:pPr>
      <w:r w:rsidRPr="00645271">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645271" w:rsidRPr="00645271" w:rsidRDefault="00645271" w:rsidP="00645271">
      <w:pPr>
        <w:spacing w:line="240" w:lineRule="auto"/>
        <w:rPr>
          <w:rFonts w:ascii="Times New Roman" w:hAnsi="Times New Roman" w:cs="Times New Roman"/>
          <w:sz w:val="24"/>
          <w:szCs w:val="24"/>
        </w:rPr>
      </w:pPr>
    </w:p>
    <w:p w:rsidR="00645271" w:rsidRPr="00645271" w:rsidRDefault="00645271" w:rsidP="00645271">
      <w:pPr>
        <w:spacing w:line="240" w:lineRule="auto"/>
        <w:rPr>
          <w:rFonts w:ascii="Times New Roman" w:hAnsi="Times New Roman" w:cs="Times New Roman"/>
          <w:b/>
          <w:sz w:val="24"/>
          <w:szCs w:val="24"/>
        </w:rPr>
      </w:pPr>
      <w:r w:rsidRPr="00645271">
        <w:rPr>
          <w:rFonts w:ascii="Times New Roman" w:hAnsi="Times New Roman" w:cs="Times New Roman"/>
          <w:b/>
          <w:sz w:val="24"/>
          <w:szCs w:val="24"/>
        </w:rPr>
        <w:t>Выпускник на углубленном уровне получит возможность научиться:</w:t>
      </w:r>
    </w:p>
    <w:p w:rsidR="00645271" w:rsidRPr="00645271" w:rsidRDefault="00645271" w:rsidP="00645271">
      <w:pPr>
        <w:pStyle w:val="a0"/>
        <w:spacing w:line="240" w:lineRule="auto"/>
        <w:rPr>
          <w:i/>
          <w:sz w:val="24"/>
          <w:szCs w:val="24"/>
        </w:rPr>
      </w:pPr>
      <w:r w:rsidRPr="00645271">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645271" w:rsidRPr="00645271" w:rsidRDefault="00645271" w:rsidP="00645271">
      <w:pPr>
        <w:pStyle w:val="a0"/>
        <w:spacing w:line="240" w:lineRule="auto"/>
        <w:rPr>
          <w:i/>
          <w:sz w:val="24"/>
          <w:szCs w:val="24"/>
        </w:rPr>
      </w:pPr>
      <w:r w:rsidRPr="00645271">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645271" w:rsidRPr="00645271" w:rsidRDefault="00645271" w:rsidP="00645271">
      <w:pPr>
        <w:pStyle w:val="a0"/>
        <w:spacing w:line="240" w:lineRule="auto"/>
        <w:rPr>
          <w:i/>
          <w:sz w:val="24"/>
          <w:szCs w:val="24"/>
        </w:rPr>
      </w:pPr>
      <w:r w:rsidRPr="00645271">
        <w:rPr>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645271" w:rsidRPr="00645271" w:rsidRDefault="00645271" w:rsidP="00645271">
      <w:pPr>
        <w:pStyle w:val="a0"/>
        <w:spacing w:line="240" w:lineRule="auto"/>
        <w:rPr>
          <w:i/>
          <w:sz w:val="24"/>
          <w:szCs w:val="24"/>
        </w:rPr>
      </w:pPr>
      <w:r w:rsidRPr="00645271">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645271" w:rsidRPr="00645271" w:rsidRDefault="00645271" w:rsidP="00645271">
      <w:pPr>
        <w:pStyle w:val="a0"/>
        <w:spacing w:line="240" w:lineRule="auto"/>
        <w:rPr>
          <w:i/>
          <w:sz w:val="24"/>
          <w:szCs w:val="24"/>
        </w:rPr>
      </w:pPr>
      <w:r w:rsidRPr="00645271">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645271" w:rsidRPr="00645271" w:rsidRDefault="00645271" w:rsidP="00645271">
      <w:pPr>
        <w:pStyle w:val="a0"/>
        <w:spacing w:line="240" w:lineRule="auto"/>
        <w:rPr>
          <w:i/>
          <w:sz w:val="24"/>
          <w:szCs w:val="24"/>
        </w:rPr>
      </w:pPr>
      <w:r w:rsidRPr="00645271">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645271" w:rsidRPr="00645271" w:rsidRDefault="00645271" w:rsidP="00645271">
      <w:pPr>
        <w:pStyle w:val="a0"/>
        <w:spacing w:line="240" w:lineRule="auto"/>
        <w:rPr>
          <w:i/>
          <w:sz w:val="24"/>
          <w:szCs w:val="24"/>
        </w:rPr>
      </w:pPr>
      <w:r w:rsidRPr="00645271">
        <w:rPr>
          <w:i/>
          <w:sz w:val="24"/>
          <w:szCs w:val="24"/>
        </w:rPr>
        <w:t>знать основные подходы (концепции) в изучении истории;</w:t>
      </w:r>
    </w:p>
    <w:p w:rsidR="00645271" w:rsidRPr="00645271" w:rsidRDefault="00645271" w:rsidP="00645271">
      <w:pPr>
        <w:pStyle w:val="a0"/>
        <w:spacing w:line="240" w:lineRule="auto"/>
        <w:rPr>
          <w:i/>
          <w:sz w:val="24"/>
          <w:szCs w:val="24"/>
        </w:rPr>
      </w:pPr>
      <w:r w:rsidRPr="00645271">
        <w:rPr>
          <w:i/>
          <w:sz w:val="24"/>
          <w:szCs w:val="24"/>
        </w:rPr>
        <w:t>знакомиться с оценками «трудных» вопросов истории;</w:t>
      </w:r>
    </w:p>
    <w:p w:rsidR="00645271" w:rsidRPr="00645271" w:rsidRDefault="00645271" w:rsidP="00645271">
      <w:pPr>
        <w:pStyle w:val="a0"/>
        <w:spacing w:line="240" w:lineRule="auto"/>
        <w:rPr>
          <w:i/>
          <w:sz w:val="24"/>
          <w:szCs w:val="24"/>
        </w:rPr>
      </w:pPr>
      <w:r w:rsidRPr="00645271">
        <w:rPr>
          <w:i/>
          <w:sz w:val="24"/>
          <w:szCs w:val="24"/>
        </w:rPr>
        <w:lastRenderedPageBreak/>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645271" w:rsidRPr="00645271" w:rsidRDefault="00645271" w:rsidP="00645271">
      <w:pPr>
        <w:pStyle w:val="a0"/>
        <w:spacing w:line="240" w:lineRule="auto"/>
        <w:rPr>
          <w:i/>
          <w:sz w:val="24"/>
          <w:szCs w:val="24"/>
        </w:rPr>
      </w:pPr>
      <w:r w:rsidRPr="00645271">
        <w:rPr>
          <w:i/>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645271" w:rsidRPr="00645271" w:rsidRDefault="00645271" w:rsidP="00645271">
      <w:pPr>
        <w:pStyle w:val="a0"/>
        <w:spacing w:line="240" w:lineRule="auto"/>
        <w:rPr>
          <w:i/>
          <w:sz w:val="24"/>
          <w:szCs w:val="24"/>
        </w:rPr>
      </w:pPr>
      <w:r w:rsidRPr="00645271">
        <w:rPr>
          <w:i/>
          <w:sz w:val="24"/>
          <w:szCs w:val="24"/>
        </w:rPr>
        <w:t>корректно использовать терминологию исторической науки в ходе выступления, дискуссии и т.д.;</w:t>
      </w:r>
    </w:p>
    <w:p w:rsidR="00645271" w:rsidRPr="00645271" w:rsidRDefault="00645271" w:rsidP="00645271">
      <w:pPr>
        <w:pStyle w:val="a0"/>
        <w:spacing w:line="240" w:lineRule="auto"/>
        <w:rPr>
          <w:i/>
          <w:sz w:val="24"/>
          <w:szCs w:val="24"/>
        </w:rPr>
      </w:pPr>
      <w:r w:rsidRPr="00645271">
        <w:rPr>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645271" w:rsidRPr="007909BF" w:rsidRDefault="00645271" w:rsidP="007909BF">
      <w:pPr>
        <w:pStyle w:val="a9"/>
        <w:spacing w:line="276" w:lineRule="auto"/>
        <w:jc w:val="both"/>
        <w:rPr>
          <w:bCs/>
          <w:sz w:val="24"/>
          <w:szCs w:val="24"/>
          <w:lang w:eastAsia="ar-SA"/>
        </w:rPr>
      </w:pPr>
    </w:p>
    <w:p w:rsidR="00BE5386" w:rsidRPr="00BE5386" w:rsidRDefault="00BE5386" w:rsidP="00BE5386">
      <w:pPr>
        <w:pStyle w:val="a9"/>
        <w:spacing w:line="276" w:lineRule="auto"/>
        <w:jc w:val="both"/>
        <w:rPr>
          <w:b/>
          <w:sz w:val="24"/>
          <w:szCs w:val="24"/>
        </w:rPr>
      </w:pPr>
      <w:bookmarkStart w:id="17" w:name="_Toc434850663"/>
      <w:bookmarkStart w:id="18" w:name="_Toc435412680"/>
      <w:bookmarkStart w:id="19" w:name="_Toc453968152"/>
      <w:r w:rsidRPr="00BE5386">
        <w:rPr>
          <w:b/>
          <w:sz w:val="24"/>
          <w:szCs w:val="24"/>
        </w:rPr>
        <w:t>География</w:t>
      </w:r>
      <w:bookmarkEnd w:id="17"/>
      <w:bookmarkEnd w:id="18"/>
      <w:bookmarkEnd w:id="19"/>
    </w:p>
    <w:p w:rsidR="00BE5386" w:rsidRPr="00BE5386" w:rsidRDefault="00BE5386" w:rsidP="00BE5386">
      <w:pPr>
        <w:pStyle w:val="a9"/>
        <w:spacing w:line="276" w:lineRule="auto"/>
        <w:jc w:val="both"/>
        <w:rPr>
          <w:b/>
          <w:sz w:val="24"/>
          <w:szCs w:val="24"/>
        </w:rPr>
      </w:pPr>
      <w:r w:rsidRPr="00BE5386">
        <w:rPr>
          <w:b/>
          <w:sz w:val="24"/>
          <w:szCs w:val="24"/>
        </w:rPr>
        <w:t>В результате изучения учебного предмета «География» на уровне среднего общего образования:</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научится:</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понимать значение географии как науки и объяснять ее роль в решении проблем человечества;</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сравнивать географические объекты между собой по заданным критериям;</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раскрывать причинно-следственные связи природно-хозяйственных явлений и процессов;</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выделять и объяснять существенные признаки географических объектов и явлений;</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выявлять и объяснять географические аспекты различных текущих событий и ситуаций;</w:t>
      </w:r>
    </w:p>
    <w:p w:rsidR="00BE5386" w:rsidRPr="00BE5386" w:rsidRDefault="00BE5386" w:rsidP="007E179D">
      <w:pPr>
        <w:pStyle w:val="a9"/>
        <w:numPr>
          <w:ilvl w:val="0"/>
          <w:numId w:val="36"/>
        </w:numPr>
        <w:spacing w:line="276" w:lineRule="auto"/>
        <w:jc w:val="both"/>
        <w:rPr>
          <w:sz w:val="24"/>
          <w:szCs w:val="24"/>
        </w:rPr>
      </w:pPr>
      <w:bookmarkStart w:id="20" w:name="h.2suumq8qn9ny" w:colFirst="0" w:colLast="0"/>
      <w:bookmarkEnd w:id="20"/>
      <w:r w:rsidRPr="00BE5386">
        <w:rPr>
          <w:sz w:val="24"/>
          <w:szCs w:val="24"/>
        </w:rPr>
        <w:t>описывать изменения геосистем в результате природных и антропогенных воздействий;</w:t>
      </w:r>
    </w:p>
    <w:p w:rsidR="00BE5386" w:rsidRPr="00BE5386" w:rsidRDefault="00BE5386" w:rsidP="007E179D">
      <w:pPr>
        <w:pStyle w:val="a9"/>
        <w:numPr>
          <w:ilvl w:val="0"/>
          <w:numId w:val="36"/>
        </w:numPr>
        <w:spacing w:line="276" w:lineRule="auto"/>
        <w:jc w:val="both"/>
        <w:rPr>
          <w:sz w:val="24"/>
          <w:szCs w:val="24"/>
        </w:rPr>
      </w:pPr>
      <w:bookmarkStart w:id="21" w:name="h.acvnlygo8lhv" w:colFirst="0" w:colLast="0"/>
      <w:bookmarkEnd w:id="21"/>
      <w:r w:rsidRPr="00BE5386">
        <w:rPr>
          <w:sz w:val="24"/>
          <w:szCs w:val="24"/>
        </w:rPr>
        <w:t>решать задачи по определению состояния окружающей среды, ее пригодности для жизни человека;</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оценивать демографическую ситуацию, процессы урбанизации, миграции в странах и регионах мира;</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объяснять состав, структуру и закономерности размещения населения мира, регионов, стран и их частей;</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характеризовать географию рынка труда;</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рассчитывать численность населения с учетом естественного движения и миграции населения стран, регионов мира;</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lastRenderedPageBreak/>
        <w:t>анализировать факторы и объяснять закономерности размещения отраслей хозяйства отдельных стран и регионов мира;</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характеризовать отраслевую структуру хозяйства отдельных стран и регионов мира;</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приводить примеры, объясняющие географическое разделение труда;</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оценивать место отдельных стран и регионов в мировом хозяйстве;</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оценивать роль России в мировом хозяйстве, системе международных финансово-экономических и политических отношений;</w:t>
      </w:r>
    </w:p>
    <w:p w:rsidR="00BE5386" w:rsidRPr="00BE5386" w:rsidRDefault="00BE5386" w:rsidP="007E179D">
      <w:pPr>
        <w:pStyle w:val="a9"/>
        <w:numPr>
          <w:ilvl w:val="0"/>
          <w:numId w:val="36"/>
        </w:numPr>
        <w:spacing w:line="276" w:lineRule="auto"/>
        <w:jc w:val="both"/>
        <w:rPr>
          <w:sz w:val="24"/>
          <w:szCs w:val="24"/>
        </w:rPr>
      </w:pPr>
      <w:r w:rsidRPr="00BE5386">
        <w:rPr>
          <w:sz w:val="24"/>
          <w:szCs w:val="24"/>
        </w:rPr>
        <w:t>объяснять влияние глобальных проблем человечества на жизнь населения и развитие мирового хозяйства.</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получит возможность научиться:</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составлять географические описания населения, хозяйства и экологической обстановки отдельных стран и регионов мира;</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делать прогнозы развития географических систем и комплексов в результате изменения их компонентов;</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выделять наиболее важные экологические, социально-экономические проблемы;</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давать научное объяснение процессам, явлениям, закономерностям, протекающим в географической оболочке;</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понимать и характеризовать причины возникновения процессов и явлений, влияющих на безопасность окружающей среды;</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раскрывать сущность интеграционных процессов в мировом сообществе;</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прогнозировать и оценивать изменения политической карты мира под влиянием международных отношений;</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оценивать социально-экономические последствия изменения современной политической карты мира;</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оценивать изменение отраслевой структуры отдельных стран и регионов мира;</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оценивать влияние отдельных стран и регионов на мировое хозяйство;</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анализировать региональную политику отдельных стран и регионов;</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анализировать основные направления международных исследований малоизученных территорий;</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lastRenderedPageBreak/>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E5386" w:rsidRPr="00BE5386" w:rsidRDefault="00BE5386" w:rsidP="007E179D">
      <w:pPr>
        <w:pStyle w:val="a9"/>
        <w:numPr>
          <w:ilvl w:val="0"/>
          <w:numId w:val="37"/>
        </w:numPr>
        <w:spacing w:line="276" w:lineRule="auto"/>
        <w:jc w:val="both"/>
        <w:rPr>
          <w:i/>
          <w:sz w:val="24"/>
          <w:szCs w:val="24"/>
        </w:rPr>
      </w:pPr>
      <w:r w:rsidRPr="00BE5386">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8A522D" w:rsidRDefault="00BE5386" w:rsidP="007E179D">
      <w:pPr>
        <w:pStyle w:val="a9"/>
        <w:numPr>
          <w:ilvl w:val="0"/>
          <w:numId w:val="37"/>
        </w:numPr>
        <w:spacing w:line="276" w:lineRule="auto"/>
        <w:jc w:val="both"/>
        <w:rPr>
          <w:i/>
          <w:sz w:val="24"/>
          <w:szCs w:val="24"/>
        </w:rPr>
      </w:pPr>
      <w:bookmarkStart w:id="22" w:name="h.6t3mrq4bbd2k" w:colFirst="0" w:colLast="0"/>
      <w:bookmarkEnd w:id="22"/>
      <w:r w:rsidRPr="00BE5386">
        <w:rPr>
          <w:i/>
          <w:sz w:val="24"/>
          <w:szCs w:val="24"/>
        </w:rPr>
        <w:t>давать оценку международной деятельности, направленной на решение глобальных проблем человечества.</w:t>
      </w:r>
      <w:bookmarkStart w:id="23" w:name="_Toc434850666"/>
      <w:bookmarkStart w:id="24" w:name="_Toc435412681"/>
      <w:bookmarkStart w:id="25" w:name="_Toc453968153"/>
    </w:p>
    <w:p w:rsidR="00645271" w:rsidRDefault="00645271" w:rsidP="008A522D">
      <w:pPr>
        <w:pStyle w:val="a9"/>
        <w:spacing w:line="276" w:lineRule="auto"/>
        <w:jc w:val="both"/>
        <w:rPr>
          <w:b/>
          <w:sz w:val="24"/>
          <w:szCs w:val="24"/>
        </w:rPr>
      </w:pPr>
    </w:p>
    <w:p w:rsidR="00BE59E1" w:rsidRPr="008A522D" w:rsidRDefault="00BE59E1" w:rsidP="008A522D">
      <w:pPr>
        <w:pStyle w:val="a9"/>
        <w:spacing w:line="276" w:lineRule="auto"/>
        <w:jc w:val="both"/>
        <w:rPr>
          <w:i/>
          <w:sz w:val="24"/>
          <w:szCs w:val="24"/>
        </w:rPr>
      </w:pPr>
      <w:r w:rsidRPr="008A522D">
        <w:rPr>
          <w:b/>
          <w:sz w:val="24"/>
          <w:szCs w:val="24"/>
        </w:rPr>
        <w:t>Экономика</w:t>
      </w:r>
      <w:bookmarkEnd w:id="23"/>
      <w:bookmarkEnd w:id="24"/>
      <w:bookmarkEnd w:id="25"/>
    </w:p>
    <w:p w:rsidR="00BE59E1" w:rsidRPr="00BE59E1" w:rsidRDefault="00BE59E1" w:rsidP="00BE59E1">
      <w:pPr>
        <w:pStyle w:val="a9"/>
        <w:spacing w:line="276" w:lineRule="auto"/>
        <w:jc w:val="both"/>
        <w:rPr>
          <w:b/>
          <w:sz w:val="24"/>
          <w:szCs w:val="24"/>
        </w:rPr>
      </w:pPr>
      <w:r w:rsidRPr="00BE59E1">
        <w:rPr>
          <w:b/>
          <w:sz w:val="24"/>
          <w:szCs w:val="24"/>
        </w:rPr>
        <w:t>В результате изучения учебного предмета «Экономика» на уровне среднего общего образования:</w:t>
      </w:r>
    </w:p>
    <w:p w:rsidR="00BE59E1" w:rsidRPr="00BE59E1" w:rsidRDefault="00BE59E1" w:rsidP="00BE59E1">
      <w:pPr>
        <w:pStyle w:val="a9"/>
        <w:spacing w:line="276" w:lineRule="auto"/>
        <w:jc w:val="both"/>
        <w:rPr>
          <w:sz w:val="24"/>
          <w:szCs w:val="24"/>
        </w:rPr>
      </w:pPr>
      <w:r w:rsidRPr="00BE59E1">
        <w:rPr>
          <w:b/>
          <w:sz w:val="24"/>
          <w:szCs w:val="24"/>
        </w:rPr>
        <w:t>Выпускник на базовом уровне научится:</w:t>
      </w:r>
    </w:p>
    <w:p w:rsidR="00BE59E1" w:rsidRPr="00BE59E1" w:rsidRDefault="00BE59E1" w:rsidP="00BE59E1">
      <w:pPr>
        <w:pStyle w:val="a9"/>
        <w:spacing w:line="276" w:lineRule="auto"/>
        <w:jc w:val="both"/>
        <w:rPr>
          <w:sz w:val="24"/>
          <w:szCs w:val="24"/>
        </w:rPr>
      </w:pPr>
      <w:r w:rsidRPr="00BE59E1">
        <w:rPr>
          <w:b/>
          <w:sz w:val="24"/>
          <w:szCs w:val="24"/>
        </w:rPr>
        <w:t>Основные концепции экономики</w:t>
      </w:r>
    </w:p>
    <w:p w:rsidR="00BE59E1" w:rsidRPr="00BE59E1" w:rsidRDefault="00BE59E1" w:rsidP="007E179D">
      <w:pPr>
        <w:pStyle w:val="a9"/>
        <w:numPr>
          <w:ilvl w:val="0"/>
          <w:numId w:val="38"/>
        </w:numPr>
        <w:spacing w:line="276" w:lineRule="auto"/>
        <w:jc w:val="both"/>
        <w:rPr>
          <w:sz w:val="24"/>
          <w:szCs w:val="24"/>
        </w:rPr>
      </w:pPr>
      <w:r>
        <w:rPr>
          <w:sz w:val="24"/>
          <w:szCs w:val="24"/>
        </w:rPr>
        <w:t>в</w:t>
      </w:r>
      <w:r w:rsidRPr="00BE59E1">
        <w:rPr>
          <w:sz w:val="24"/>
          <w:szCs w:val="24"/>
        </w:rPr>
        <w:t>ыявлять ограниченность ресурсов по отношению к потребностям;</w:t>
      </w:r>
    </w:p>
    <w:p w:rsidR="00BE59E1" w:rsidRPr="00BE59E1" w:rsidRDefault="00BE59E1" w:rsidP="007E179D">
      <w:pPr>
        <w:pStyle w:val="a9"/>
        <w:numPr>
          <w:ilvl w:val="0"/>
          <w:numId w:val="38"/>
        </w:numPr>
        <w:spacing w:line="276" w:lineRule="auto"/>
        <w:jc w:val="both"/>
        <w:rPr>
          <w:sz w:val="24"/>
          <w:szCs w:val="24"/>
        </w:rPr>
      </w:pPr>
      <w:r w:rsidRPr="00BE59E1">
        <w:rPr>
          <w:sz w:val="24"/>
          <w:szCs w:val="24"/>
        </w:rPr>
        <w:t>различать свободное и экономическое благо;</w:t>
      </w:r>
    </w:p>
    <w:p w:rsidR="00BE59E1" w:rsidRPr="00BE59E1" w:rsidRDefault="00BE59E1" w:rsidP="007E179D">
      <w:pPr>
        <w:pStyle w:val="a9"/>
        <w:numPr>
          <w:ilvl w:val="0"/>
          <w:numId w:val="38"/>
        </w:numPr>
        <w:spacing w:line="276" w:lineRule="auto"/>
        <w:jc w:val="both"/>
        <w:rPr>
          <w:sz w:val="24"/>
          <w:szCs w:val="24"/>
        </w:rPr>
      </w:pPr>
      <w:r w:rsidRPr="00BE59E1">
        <w:rPr>
          <w:sz w:val="24"/>
          <w:szCs w:val="24"/>
        </w:rPr>
        <w:t>характеризовать в виде графика кривую производственных возможностей;</w:t>
      </w:r>
    </w:p>
    <w:p w:rsidR="00BE59E1" w:rsidRPr="00BE59E1" w:rsidRDefault="00BE59E1" w:rsidP="007E179D">
      <w:pPr>
        <w:pStyle w:val="a9"/>
        <w:numPr>
          <w:ilvl w:val="0"/>
          <w:numId w:val="38"/>
        </w:numPr>
        <w:spacing w:line="276" w:lineRule="auto"/>
        <w:jc w:val="both"/>
        <w:rPr>
          <w:sz w:val="24"/>
          <w:szCs w:val="24"/>
        </w:rPr>
      </w:pPr>
      <w:r w:rsidRPr="00BE59E1">
        <w:rPr>
          <w:sz w:val="24"/>
          <w:szCs w:val="24"/>
        </w:rPr>
        <w:t>выявлять факторы производства;</w:t>
      </w:r>
    </w:p>
    <w:p w:rsidR="00BE59E1" w:rsidRPr="00BE59E1" w:rsidRDefault="00BE59E1" w:rsidP="007E179D">
      <w:pPr>
        <w:pStyle w:val="a9"/>
        <w:numPr>
          <w:ilvl w:val="0"/>
          <w:numId w:val="38"/>
        </w:numPr>
        <w:spacing w:line="276" w:lineRule="auto"/>
        <w:jc w:val="both"/>
        <w:rPr>
          <w:sz w:val="24"/>
          <w:szCs w:val="24"/>
        </w:rPr>
      </w:pPr>
      <w:r w:rsidRPr="00BE59E1">
        <w:rPr>
          <w:sz w:val="24"/>
          <w:szCs w:val="24"/>
        </w:rPr>
        <w:t>различать типы экономических систем</w:t>
      </w:r>
      <w:r>
        <w:rPr>
          <w:sz w:val="24"/>
          <w:szCs w:val="24"/>
        </w:rPr>
        <w:t>.</w:t>
      </w:r>
    </w:p>
    <w:p w:rsidR="00BE59E1" w:rsidRPr="00BE59E1" w:rsidRDefault="00BE59E1" w:rsidP="00BE59E1">
      <w:pPr>
        <w:pStyle w:val="a9"/>
        <w:spacing w:line="276" w:lineRule="auto"/>
        <w:jc w:val="both"/>
        <w:rPr>
          <w:sz w:val="24"/>
          <w:szCs w:val="24"/>
        </w:rPr>
      </w:pPr>
      <w:r w:rsidRPr="00BE59E1">
        <w:rPr>
          <w:b/>
          <w:sz w:val="24"/>
          <w:szCs w:val="24"/>
        </w:rPr>
        <w:t>Микроэкономика</w:t>
      </w:r>
    </w:p>
    <w:p w:rsidR="00BE59E1" w:rsidRPr="00BE59E1" w:rsidRDefault="00BE59E1" w:rsidP="007E179D">
      <w:pPr>
        <w:pStyle w:val="a9"/>
        <w:numPr>
          <w:ilvl w:val="0"/>
          <w:numId w:val="39"/>
        </w:numPr>
        <w:spacing w:line="276" w:lineRule="auto"/>
        <w:jc w:val="both"/>
        <w:rPr>
          <w:sz w:val="24"/>
          <w:szCs w:val="24"/>
        </w:rPr>
      </w:pPr>
      <w:r>
        <w:rPr>
          <w:sz w:val="24"/>
          <w:szCs w:val="24"/>
        </w:rPr>
        <w:t>а</w:t>
      </w:r>
      <w:r w:rsidRPr="00BE59E1">
        <w:rPr>
          <w:sz w:val="24"/>
          <w:szCs w:val="24"/>
        </w:rPr>
        <w:t>нализировать и планировать структуру семейного бюджета собственной семьи;</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принимать рациональные решения в условиях относительной ограниченности доступных ресурсов;</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выявлять закономерности и взаимосвязь спроса и предложения;</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различать организационно-правовые формы предпринимательской деятельности;</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приводить примеры российских предприятий разных организационно-правовых форм;</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выявлять виды ценных бумаг;</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определять разницу между постоянными и переменными издержками;</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объяснять взаимосвязь факторов производства и факторов дохода;</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приводить примеры факторов, влияющих на производительность труда;</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объяснять социально-экономическую роль и функции предпринимательства;</w:t>
      </w:r>
    </w:p>
    <w:p w:rsidR="00BE59E1" w:rsidRPr="00BE59E1" w:rsidRDefault="00BE59E1" w:rsidP="007E179D">
      <w:pPr>
        <w:pStyle w:val="a9"/>
        <w:numPr>
          <w:ilvl w:val="0"/>
          <w:numId w:val="39"/>
        </w:numPr>
        <w:spacing w:line="276" w:lineRule="auto"/>
        <w:jc w:val="both"/>
        <w:rPr>
          <w:sz w:val="24"/>
          <w:szCs w:val="24"/>
        </w:rPr>
      </w:pPr>
      <w:r w:rsidRPr="00BE59E1">
        <w:rPr>
          <w:sz w:val="24"/>
          <w:szCs w:val="24"/>
        </w:rPr>
        <w:t>решать познавательные и практические задачи, отражающие типичные экономические задачи по микроэкономике.</w:t>
      </w:r>
    </w:p>
    <w:p w:rsidR="00BE59E1" w:rsidRPr="00BE59E1" w:rsidRDefault="00BE59E1" w:rsidP="00BE59E1">
      <w:pPr>
        <w:pStyle w:val="a9"/>
        <w:spacing w:line="276" w:lineRule="auto"/>
        <w:jc w:val="both"/>
        <w:rPr>
          <w:sz w:val="24"/>
          <w:szCs w:val="24"/>
        </w:rPr>
      </w:pPr>
      <w:r w:rsidRPr="00BE59E1">
        <w:rPr>
          <w:b/>
          <w:sz w:val="24"/>
          <w:szCs w:val="24"/>
        </w:rPr>
        <w:t>Макроэкономика</w:t>
      </w:r>
    </w:p>
    <w:p w:rsidR="00BE59E1" w:rsidRPr="00BE59E1" w:rsidRDefault="00BE59E1" w:rsidP="007E179D">
      <w:pPr>
        <w:pStyle w:val="a9"/>
        <w:numPr>
          <w:ilvl w:val="0"/>
          <w:numId w:val="40"/>
        </w:numPr>
        <w:spacing w:line="276" w:lineRule="auto"/>
        <w:jc w:val="both"/>
        <w:rPr>
          <w:sz w:val="24"/>
          <w:szCs w:val="24"/>
        </w:rPr>
      </w:pPr>
      <w:r>
        <w:rPr>
          <w:sz w:val="24"/>
          <w:szCs w:val="24"/>
        </w:rPr>
        <w:t>п</w:t>
      </w:r>
      <w:r w:rsidRPr="00BE59E1">
        <w:rPr>
          <w:sz w:val="24"/>
          <w:szCs w:val="24"/>
        </w:rPr>
        <w:t>риводить примеры влияния государства на экономику;</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выявлять общественно-полезные блага в собственном окружении;</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приводить примеры факторов, влияющих на производительность труда;</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определять назначение различных видов налогов;</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анализировать результаты и действия монетарной и фискальной политики государства;</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выявлять сферы применения показателя ВВП;</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приводить примеры сфер расходования (статей) государственного бюджета России;</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приводить примеры макроэкономических последствий инфляции;</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lastRenderedPageBreak/>
        <w:t>различать факторы, влияющие на экономический рост;</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приводить примеры экономической функции денег в</w:t>
      </w:r>
      <w:r w:rsidRPr="00BE59E1">
        <w:rPr>
          <w:color w:val="FF0000"/>
          <w:sz w:val="24"/>
          <w:szCs w:val="24"/>
        </w:rPr>
        <w:t xml:space="preserve"> </w:t>
      </w:r>
      <w:r w:rsidRPr="00BE59E1">
        <w:rPr>
          <w:sz w:val="24"/>
          <w:szCs w:val="24"/>
        </w:rPr>
        <w:t>реальной жизни;</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различать сферы применения различных форм денег;</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определять практическое назначение основных элементов банковской системы;</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различать виды кредитов и сферу их использования;</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решать</w:t>
      </w:r>
      <w:r w:rsidRPr="00BE59E1">
        <w:rPr>
          <w:color w:val="FF0000"/>
          <w:sz w:val="24"/>
          <w:szCs w:val="24"/>
        </w:rPr>
        <w:t xml:space="preserve"> </w:t>
      </w:r>
      <w:r w:rsidRPr="00BE59E1">
        <w:rPr>
          <w:sz w:val="24"/>
          <w:szCs w:val="24"/>
        </w:rPr>
        <w:t>прикладные задачи на расчет процентной ставки по кредиту;</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объяснять причины неравенства доходов;</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различать меры государственной политики по снижению безработицы;</w:t>
      </w:r>
    </w:p>
    <w:p w:rsidR="00BE59E1" w:rsidRPr="00BE59E1" w:rsidRDefault="00BE59E1" w:rsidP="007E179D">
      <w:pPr>
        <w:pStyle w:val="a9"/>
        <w:numPr>
          <w:ilvl w:val="0"/>
          <w:numId w:val="40"/>
        </w:numPr>
        <w:spacing w:line="276" w:lineRule="auto"/>
        <w:jc w:val="both"/>
        <w:rPr>
          <w:sz w:val="24"/>
          <w:szCs w:val="24"/>
        </w:rPr>
      </w:pPr>
      <w:r w:rsidRPr="00BE59E1">
        <w:rPr>
          <w:sz w:val="24"/>
          <w:szCs w:val="24"/>
        </w:rPr>
        <w:t>приводить примеры социальных последствий безработицы.</w:t>
      </w:r>
    </w:p>
    <w:p w:rsidR="00BE59E1" w:rsidRPr="00BE59E1" w:rsidRDefault="00BE59E1" w:rsidP="00BE59E1">
      <w:pPr>
        <w:pStyle w:val="a9"/>
        <w:spacing w:line="276" w:lineRule="auto"/>
        <w:jc w:val="both"/>
        <w:rPr>
          <w:sz w:val="24"/>
          <w:szCs w:val="24"/>
        </w:rPr>
      </w:pPr>
      <w:r w:rsidRPr="00BE59E1">
        <w:rPr>
          <w:b/>
          <w:sz w:val="24"/>
          <w:szCs w:val="24"/>
        </w:rPr>
        <w:t>Международная экономика</w:t>
      </w:r>
    </w:p>
    <w:p w:rsidR="00BE59E1" w:rsidRPr="00BE59E1" w:rsidRDefault="00BE59E1" w:rsidP="007E179D">
      <w:pPr>
        <w:pStyle w:val="a9"/>
        <w:numPr>
          <w:ilvl w:val="0"/>
          <w:numId w:val="41"/>
        </w:numPr>
        <w:spacing w:line="276" w:lineRule="auto"/>
        <w:jc w:val="both"/>
        <w:rPr>
          <w:sz w:val="24"/>
          <w:szCs w:val="24"/>
        </w:rPr>
      </w:pPr>
      <w:r>
        <w:rPr>
          <w:sz w:val="24"/>
          <w:szCs w:val="24"/>
        </w:rPr>
        <w:t>п</w:t>
      </w:r>
      <w:r w:rsidRPr="00BE59E1">
        <w:rPr>
          <w:sz w:val="24"/>
          <w:szCs w:val="24"/>
        </w:rPr>
        <w:t>риводить примеры глобальных проблем в современных международных экономических отношениях;</w:t>
      </w:r>
    </w:p>
    <w:p w:rsidR="00BE59E1" w:rsidRPr="00BE59E1" w:rsidRDefault="00BE59E1" w:rsidP="007E179D">
      <w:pPr>
        <w:pStyle w:val="a9"/>
        <w:numPr>
          <w:ilvl w:val="0"/>
          <w:numId w:val="41"/>
        </w:numPr>
        <w:spacing w:line="276" w:lineRule="auto"/>
        <w:jc w:val="both"/>
        <w:rPr>
          <w:sz w:val="24"/>
          <w:szCs w:val="24"/>
        </w:rPr>
      </w:pPr>
      <w:r w:rsidRPr="00BE59E1">
        <w:rPr>
          <w:sz w:val="24"/>
          <w:szCs w:val="24"/>
        </w:rPr>
        <w:t>объяснять назначение международной торговли;</w:t>
      </w:r>
    </w:p>
    <w:p w:rsidR="00BE59E1" w:rsidRPr="00BE59E1" w:rsidRDefault="00BE59E1" w:rsidP="007E179D">
      <w:pPr>
        <w:pStyle w:val="a9"/>
        <w:numPr>
          <w:ilvl w:val="0"/>
          <w:numId w:val="41"/>
        </w:numPr>
        <w:spacing w:line="276" w:lineRule="auto"/>
        <w:jc w:val="both"/>
        <w:rPr>
          <w:sz w:val="24"/>
          <w:szCs w:val="24"/>
        </w:rPr>
      </w:pPr>
      <w:r w:rsidRPr="00BE59E1">
        <w:rPr>
          <w:sz w:val="24"/>
          <w:szCs w:val="24"/>
        </w:rPr>
        <w:t>обосновывать выбор использования видов валют в различных условиях;</w:t>
      </w:r>
    </w:p>
    <w:p w:rsidR="00BE59E1" w:rsidRPr="00BE59E1" w:rsidRDefault="00BE59E1" w:rsidP="007E179D">
      <w:pPr>
        <w:pStyle w:val="a9"/>
        <w:numPr>
          <w:ilvl w:val="0"/>
          <w:numId w:val="41"/>
        </w:numPr>
        <w:spacing w:line="276" w:lineRule="auto"/>
        <w:jc w:val="both"/>
        <w:rPr>
          <w:sz w:val="24"/>
          <w:szCs w:val="24"/>
        </w:rPr>
      </w:pPr>
      <w:r w:rsidRPr="00BE59E1">
        <w:rPr>
          <w:sz w:val="24"/>
          <w:szCs w:val="24"/>
        </w:rPr>
        <w:t>приводить примеры глобализации мировой экономики;</w:t>
      </w:r>
    </w:p>
    <w:p w:rsidR="00BE59E1" w:rsidRPr="00BE59E1" w:rsidRDefault="00BE59E1" w:rsidP="007E179D">
      <w:pPr>
        <w:pStyle w:val="a9"/>
        <w:numPr>
          <w:ilvl w:val="0"/>
          <w:numId w:val="41"/>
        </w:numPr>
        <w:spacing w:line="276" w:lineRule="auto"/>
        <w:jc w:val="both"/>
        <w:rPr>
          <w:sz w:val="24"/>
          <w:szCs w:val="24"/>
        </w:rPr>
      </w:pPr>
      <w:r w:rsidRPr="00BE59E1">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E59E1" w:rsidRPr="00BE59E1" w:rsidRDefault="00BE59E1" w:rsidP="007E179D">
      <w:pPr>
        <w:pStyle w:val="a9"/>
        <w:numPr>
          <w:ilvl w:val="0"/>
          <w:numId w:val="41"/>
        </w:numPr>
        <w:spacing w:line="276" w:lineRule="auto"/>
        <w:jc w:val="both"/>
        <w:rPr>
          <w:sz w:val="24"/>
          <w:szCs w:val="24"/>
        </w:rPr>
      </w:pPr>
      <w:r w:rsidRPr="00BE59E1">
        <w:rPr>
          <w:sz w:val="24"/>
          <w:szCs w:val="24"/>
        </w:rPr>
        <w:t>определять формы и последствия существующих экономических институтов на социально-экономическом развитии общества.</w:t>
      </w:r>
    </w:p>
    <w:p w:rsidR="00BE59E1" w:rsidRPr="00BE59E1" w:rsidRDefault="00BE59E1" w:rsidP="00BE59E1">
      <w:pPr>
        <w:pStyle w:val="a9"/>
        <w:spacing w:line="276" w:lineRule="auto"/>
        <w:jc w:val="both"/>
        <w:rPr>
          <w:sz w:val="24"/>
          <w:szCs w:val="24"/>
        </w:rPr>
      </w:pPr>
      <w:r w:rsidRPr="00BE59E1">
        <w:rPr>
          <w:b/>
          <w:sz w:val="24"/>
          <w:szCs w:val="24"/>
        </w:rPr>
        <w:t>Выпускник на базовом уровне получит возможность научиться:</w:t>
      </w:r>
    </w:p>
    <w:p w:rsidR="00BE59E1" w:rsidRPr="00BE59E1" w:rsidRDefault="00BE59E1" w:rsidP="00BE59E1">
      <w:pPr>
        <w:pStyle w:val="a9"/>
        <w:spacing w:line="276" w:lineRule="auto"/>
        <w:jc w:val="both"/>
        <w:rPr>
          <w:i/>
          <w:sz w:val="24"/>
          <w:szCs w:val="24"/>
        </w:rPr>
      </w:pPr>
      <w:r w:rsidRPr="00BE59E1">
        <w:rPr>
          <w:b/>
          <w:i/>
          <w:sz w:val="24"/>
          <w:szCs w:val="24"/>
        </w:rPr>
        <w:t>Основные концепции экономики</w:t>
      </w:r>
    </w:p>
    <w:p w:rsidR="00BE59E1" w:rsidRPr="00BE59E1" w:rsidRDefault="00BE59E1" w:rsidP="007E179D">
      <w:pPr>
        <w:pStyle w:val="a9"/>
        <w:numPr>
          <w:ilvl w:val="0"/>
          <w:numId w:val="42"/>
        </w:numPr>
        <w:spacing w:line="276" w:lineRule="auto"/>
        <w:jc w:val="both"/>
        <w:rPr>
          <w:i/>
          <w:sz w:val="24"/>
          <w:szCs w:val="24"/>
        </w:rPr>
      </w:pPr>
      <w:r>
        <w:rPr>
          <w:i/>
          <w:sz w:val="24"/>
          <w:szCs w:val="24"/>
        </w:rPr>
        <w:t>п</w:t>
      </w:r>
      <w:r w:rsidRPr="00BE59E1">
        <w:rPr>
          <w:i/>
          <w:sz w:val="24"/>
          <w:szCs w:val="24"/>
        </w:rPr>
        <w:t>роводить анализ достоинств и недостатков типов экономических систем;</w:t>
      </w:r>
    </w:p>
    <w:p w:rsidR="00BE59E1" w:rsidRPr="00BE59E1" w:rsidRDefault="00BE59E1" w:rsidP="007E179D">
      <w:pPr>
        <w:pStyle w:val="a9"/>
        <w:numPr>
          <w:ilvl w:val="0"/>
          <w:numId w:val="42"/>
        </w:numPr>
        <w:spacing w:line="276" w:lineRule="auto"/>
        <w:jc w:val="both"/>
        <w:rPr>
          <w:i/>
          <w:sz w:val="24"/>
          <w:szCs w:val="24"/>
        </w:rPr>
      </w:pPr>
      <w:r w:rsidRPr="00BE59E1">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BE59E1" w:rsidRPr="00BE59E1" w:rsidRDefault="00BE59E1" w:rsidP="007E179D">
      <w:pPr>
        <w:pStyle w:val="a9"/>
        <w:numPr>
          <w:ilvl w:val="0"/>
          <w:numId w:val="42"/>
        </w:numPr>
        <w:spacing w:line="276" w:lineRule="auto"/>
        <w:jc w:val="both"/>
        <w:rPr>
          <w:i/>
          <w:sz w:val="24"/>
          <w:szCs w:val="24"/>
        </w:rPr>
      </w:pPr>
      <w:r w:rsidRPr="00BE59E1">
        <w:rPr>
          <w:i/>
          <w:sz w:val="24"/>
          <w:szCs w:val="24"/>
        </w:rPr>
        <w:t>применять теоретические знания по экономике для практической деятельности и повседневной жизни;</w:t>
      </w:r>
    </w:p>
    <w:p w:rsidR="00BE59E1" w:rsidRPr="00BE59E1" w:rsidRDefault="00BE59E1" w:rsidP="007E179D">
      <w:pPr>
        <w:pStyle w:val="a9"/>
        <w:numPr>
          <w:ilvl w:val="0"/>
          <w:numId w:val="42"/>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E59E1" w:rsidRPr="00BE59E1" w:rsidRDefault="00BE59E1" w:rsidP="007E179D">
      <w:pPr>
        <w:pStyle w:val="a9"/>
        <w:numPr>
          <w:ilvl w:val="0"/>
          <w:numId w:val="42"/>
        </w:numPr>
        <w:spacing w:line="276" w:lineRule="auto"/>
        <w:jc w:val="both"/>
        <w:rPr>
          <w:i/>
          <w:sz w:val="24"/>
          <w:szCs w:val="24"/>
        </w:rPr>
      </w:pPr>
      <w:r w:rsidRPr="00BE59E1">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BE59E1" w:rsidRPr="00BE59E1" w:rsidRDefault="00BE59E1" w:rsidP="007E179D">
      <w:pPr>
        <w:pStyle w:val="a9"/>
        <w:numPr>
          <w:ilvl w:val="0"/>
          <w:numId w:val="42"/>
        </w:numPr>
        <w:spacing w:line="276" w:lineRule="auto"/>
        <w:jc w:val="both"/>
        <w:rPr>
          <w:i/>
          <w:sz w:val="24"/>
          <w:szCs w:val="24"/>
        </w:rPr>
      </w:pPr>
      <w:r w:rsidRPr="00BE59E1">
        <w:rPr>
          <w:i/>
          <w:sz w:val="24"/>
          <w:szCs w:val="24"/>
        </w:rPr>
        <w:t>находить информацию по предмету экономической теории из источников различного типа;</w:t>
      </w:r>
    </w:p>
    <w:p w:rsidR="00BE59E1" w:rsidRPr="00BE59E1" w:rsidRDefault="00BE59E1" w:rsidP="007E179D">
      <w:pPr>
        <w:pStyle w:val="a9"/>
        <w:numPr>
          <w:ilvl w:val="0"/>
          <w:numId w:val="42"/>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BE59E1" w:rsidRPr="00BE59E1" w:rsidRDefault="00BE59E1" w:rsidP="00BE59E1">
      <w:pPr>
        <w:pStyle w:val="a9"/>
        <w:spacing w:line="276" w:lineRule="auto"/>
        <w:jc w:val="both"/>
        <w:rPr>
          <w:i/>
          <w:sz w:val="24"/>
          <w:szCs w:val="24"/>
        </w:rPr>
      </w:pPr>
      <w:r w:rsidRPr="00BE59E1">
        <w:rPr>
          <w:b/>
          <w:i/>
          <w:sz w:val="24"/>
          <w:szCs w:val="24"/>
        </w:rPr>
        <w:t>Микроэкономика</w:t>
      </w:r>
    </w:p>
    <w:p w:rsidR="00BE59E1" w:rsidRPr="00BE59E1" w:rsidRDefault="00BE59E1" w:rsidP="007E179D">
      <w:pPr>
        <w:pStyle w:val="a9"/>
        <w:numPr>
          <w:ilvl w:val="0"/>
          <w:numId w:val="43"/>
        </w:numPr>
        <w:spacing w:line="276" w:lineRule="auto"/>
        <w:jc w:val="both"/>
        <w:rPr>
          <w:i/>
          <w:sz w:val="24"/>
          <w:szCs w:val="24"/>
        </w:rPr>
      </w:pPr>
      <w:r>
        <w:rPr>
          <w:i/>
          <w:sz w:val="24"/>
          <w:szCs w:val="24"/>
        </w:rPr>
        <w:t>п</w:t>
      </w:r>
      <w:r w:rsidRPr="00BE59E1">
        <w:rPr>
          <w:i/>
          <w:sz w:val="24"/>
          <w:szCs w:val="24"/>
        </w:rPr>
        <w:t>рименять полученные теоретические и практические знания для определения экономически рационального поведения;</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использовать приобретенные знания для экономически грамотного поведения в современном мире;</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объективно оценивать эффективность деятельности предприятия;</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проводить анализ организационно-правовых форм крупного и малого бизнеса;</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объяснять практическое назначение франчайзинга и сферы его применения;</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выявлять и сопоставлять различия между менеджментом и предпринимательством;</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определять практическое назначение основных функций менеджмента;</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определять место маркетинга в деятельности организации;</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определять эффективность рекламы на основе ключевых принципов ее создания;</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сравнивать рынки с интенсивной и несовершенной конкуренцией;</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понимать необходимость соблюдения предписаний, предлагаемых в договорах по кредитам, ипотеке и в трудовых договорах;</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использовать знания о формах предпринимательства в реальной жизни;</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выявлять предпринимательские способности;</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объективно оценивать и критически относиться к недобросовестной рекламе в средствах массовой информации;</w:t>
      </w:r>
    </w:p>
    <w:p w:rsidR="00BE59E1" w:rsidRPr="00BE59E1" w:rsidRDefault="00BE59E1" w:rsidP="007E179D">
      <w:pPr>
        <w:pStyle w:val="a9"/>
        <w:numPr>
          <w:ilvl w:val="0"/>
          <w:numId w:val="43"/>
        </w:numPr>
        <w:spacing w:line="276" w:lineRule="auto"/>
        <w:jc w:val="both"/>
        <w:rPr>
          <w:i/>
          <w:sz w:val="24"/>
          <w:szCs w:val="24"/>
        </w:rPr>
      </w:pPr>
      <w:r w:rsidRPr="00BE59E1">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BE59E1" w:rsidRPr="00BE59E1" w:rsidRDefault="00BE59E1" w:rsidP="00BE59E1">
      <w:pPr>
        <w:pStyle w:val="a9"/>
        <w:spacing w:line="276" w:lineRule="auto"/>
        <w:jc w:val="both"/>
        <w:rPr>
          <w:i/>
          <w:sz w:val="24"/>
          <w:szCs w:val="24"/>
        </w:rPr>
      </w:pPr>
      <w:r w:rsidRPr="00BE59E1">
        <w:rPr>
          <w:b/>
          <w:i/>
          <w:sz w:val="24"/>
          <w:szCs w:val="24"/>
        </w:rPr>
        <w:t>Макроэкономика</w:t>
      </w:r>
    </w:p>
    <w:p w:rsidR="00BE59E1" w:rsidRPr="00BE59E1" w:rsidRDefault="00BE59E1" w:rsidP="007E179D">
      <w:pPr>
        <w:pStyle w:val="a9"/>
        <w:numPr>
          <w:ilvl w:val="0"/>
          <w:numId w:val="44"/>
        </w:numPr>
        <w:spacing w:line="276" w:lineRule="auto"/>
        <w:jc w:val="both"/>
        <w:rPr>
          <w:i/>
          <w:sz w:val="24"/>
          <w:szCs w:val="24"/>
        </w:rPr>
      </w:pPr>
      <w:r>
        <w:rPr>
          <w:i/>
          <w:sz w:val="24"/>
          <w:szCs w:val="24"/>
        </w:rPr>
        <w:t>п</w:t>
      </w:r>
      <w:r w:rsidRPr="00BE59E1">
        <w:rPr>
          <w:i/>
          <w:sz w:val="24"/>
          <w:szCs w:val="24"/>
        </w:rPr>
        <w:t>реобразовывать и использовать экономическую информацию по макроэкономике для решения практических вопросов в учебной деятельности;</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определять на основе различных параметров возможные уровни оплаты труда;</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на примерах объяснять разницу между основными формами заработной платы и стимулирования труда;</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применять теоретические знания по макроэкономике для практической деятельности и повседневной жизни;</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lastRenderedPageBreak/>
        <w:t>оценивать влияние инфляции и безработицы на экономическое развитие государства;</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грамотно обращаться с деньгами в повседневной жизни;</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использовать экономические понятия по макроэкономике в проектной деятельности;</w:t>
      </w:r>
    </w:p>
    <w:p w:rsidR="00BE59E1" w:rsidRPr="00BE59E1" w:rsidRDefault="00BE59E1" w:rsidP="007E179D">
      <w:pPr>
        <w:pStyle w:val="a9"/>
        <w:numPr>
          <w:ilvl w:val="0"/>
          <w:numId w:val="44"/>
        </w:numPr>
        <w:spacing w:line="276" w:lineRule="auto"/>
        <w:jc w:val="both"/>
        <w:rPr>
          <w:i/>
          <w:sz w:val="24"/>
          <w:szCs w:val="24"/>
        </w:rPr>
      </w:pPr>
      <w:r w:rsidRPr="00BE59E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BE59E1" w:rsidRPr="00BE59E1" w:rsidRDefault="00BE59E1" w:rsidP="00BE59E1">
      <w:pPr>
        <w:pStyle w:val="a9"/>
        <w:spacing w:line="276" w:lineRule="auto"/>
        <w:jc w:val="both"/>
        <w:rPr>
          <w:i/>
          <w:sz w:val="24"/>
          <w:szCs w:val="24"/>
        </w:rPr>
      </w:pPr>
      <w:r w:rsidRPr="00BE59E1">
        <w:rPr>
          <w:b/>
          <w:i/>
          <w:sz w:val="24"/>
          <w:szCs w:val="24"/>
        </w:rPr>
        <w:t>Международная экономика</w:t>
      </w:r>
    </w:p>
    <w:p w:rsidR="00BE59E1" w:rsidRPr="00BE59E1" w:rsidRDefault="00BE59E1" w:rsidP="007E179D">
      <w:pPr>
        <w:pStyle w:val="a9"/>
        <w:numPr>
          <w:ilvl w:val="0"/>
          <w:numId w:val="45"/>
        </w:numPr>
        <w:spacing w:line="276" w:lineRule="auto"/>
        <w:jc w:val="both"/>
        <w:rPr>
          <w:i/>
          <w:sz w:val="24"/>
          <w:szCs w:val="24"/>
        </w:rPr>
      </w:pPr>
      <w:r>
        <w:rPr>
          <w:i/>
          <w:sz w:val="24"/>
          <w:szCs w:val="24"/>
        </w:rPr>
        <w:t>о</w:t>
      </w:r>
      <w:r w:rsidRPr="00BE59E1">
        <w:rPr>
          <w:i/>
          <w:sz w:val="24"/>
          <w:szCs w:val="24"/>
        </w:rPr>
        <w:t>бъективно оценивать экономическую информацию, критически относиться к псевдонаучной информации по международной торговле;</w:t>
      </w:r>
    </w:p>
    <w:p w:rsidR="00BE59E1" w:rsidRPr="00BE59E1" w:rsidRDefault="00BE59E1" w:rsidP="007E179D">
      <w:pPr>
        <w:pStyle w:val="a9"/>
        <w:numPr>
          <w:ilvl w:val="0"/>
          <w:numId w:val="45"/>
        </w:numPr>
        <w:spacing w:line="276" w:lineRule="auto"/>
        <w:jc w:val="both"/>
        <w:rPr>
          <w:i/>
          <w:sz w:val="24"/>
          <w:szCs w:val="24"/>
        </w:rPr>
      </w:pPr>
      <w:r w:rsidRPr="00BE59E1">
        <w:rPr>
          <w:i/>
          <w:sz w:val="24"/>
          <w:szCs w:val="24"/>
        </w:rPr>
        <w:t>применять теоретические знания по международной экономике для практической деятельности и повседневной жизни;</w:t>
      </w:r>
    </w:p>
    <w:p w:rsidR="00BE59E1" w:rsidRPr="00BE59E1" w:rsidRDefault="00BE59E1" w:rsidP="007E179D">
      <w:pPr>
        <w:pStyle w:val="a9"/>
        <w:numPr>
          <w:ilvl w:val="0"/>
          <w:numId w:val="45"/>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BE59E1" w:rsidRPr="00BE59E1" w:rsidRDefault="00BE59E1" w:rsidP="007E179D">
      <w:pPr>
        <w:pStyle w:val="a9"/>
        <w:numPr>
          <w:ilvl w:val="0"/>
          <w:numId w:val="45"/>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BE59E1" w:rsidRPr="00BE59E1" w:rsidRDefault="00BE59E1" w:rsidP="007E179D">
      <w:pPr>
        <w:pStyle w:val="a9"/>
        <w:numPr>
          <w:ilvl w:val="0"/>
          <w:numId w:val="45"/>
        </w:numPr>
        <w:spacing w:line="276" w:lineRule="auto"/>
        <w:jc w:val="both"/>
        <w:rPr>
          <w:i/>
          <w:sz w:val="24"/>
          <w:szCs w:val="24"/>
        </w:rPr>
      </w:pPr>
      <w:r w:rsidRPr="00BE59E1">
        <w:rPr>
          <w:i/>
          <w:sz w:val="24"/>
          <w:szCs w:val="24"/>
        </w:rPr>
        <w:t>использовать экономические понятия в проектной деятельности;</w:t>
      </w:r>
    </w:p>
    <w:p w:rsidR="00BE59E1" w:rsidRPr="00BE59E1" w:rsidRDefault="00BE59E1" w:rsidP="007E179D">
      <w:pPr>
        <w:pStyle w:val="a9"/>
        <w:numPr>
          <w:ilvl w:val="0"/>
          <w:numId w:val="45"/>
        </w:numPr>
        <w:spacing w:line="276" w:lineRule="auto"/>
        <w:jc w:val="both"/>
        <w:rPr>
          <w:i/>
          <w:sz w:val="24"/>
          <w:szCs w:val="24"/>
        </w:rPr>
      </w:pPr>
      <w:r w:rsidRPr="00BE59E1">
        <w:rPr>
          <w:i/>
          <w:sz w:val="24"/>
          <w:szCs w:val="24"/>
        </w:rPr>
        <w:t>определять влияние факторов, влияющих на валютный курс;</w:t>
      </w:r>
    </w:p>
    <w:p w:rsidR="00BE59E1" w:rsidRPr="00BE59E1" w:rsidRDefault="00BE59E1" w:rsidP="007E179D">
      <w:pPr>
        <w:pStyle w:val="a9"/>
        <w:numPr>
          <w:ilvl w:val="0"/>
          <w:numId w:val="45"/>
        </w:numPr>
        <w:spacing w:line="276" w:lineRule="auto"/>
        <w:jc w:val="both"/>
        <w:rPr>
          <w:i/>
          <w:sz w:val="24"/>
          <w:szCs w:val="24"/>
        </w:rPr>
      </w:pPr>
      <w:r w:rsidRPr="00BE59E1">
        <w:rPr>
          <w:i/>
          <w:sz w:val="24"/>
          <w:szCs w:val="24"/>
        </w:rPr>
        <w:t>приводить примеры использования различных форм международных расчетов;</w:t>
      </w:r>
    </w:p>
    <w:p w:rsidR="00BE59E1" w:rsidRPr="00BE59E1" w:rsidRDefault="00BE59E1" w:rsidP="007E179D">
      <w:pPr>
        <w:pStyle w:val="a9"/>
        <w:numPr>
          <w:ilvl w:val="0"/>
          <w:numId w:val="45"/>
        </w:numPr>
        <w:spacing w:line="276" w:lineRule="auto"/>
        <w:jc w:val="both"/>
        <w:rPr>
          <w:i/>
          <w:sz w:val="24"/>
          <w:szCs w:val="24"/>
        </w:rPr>
      </w:pPr>
      <w:r w:rsidRPr="00BE59E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BE59E1" w:rsidRPr="00BE59E1" w:rsidRDefault="00BE59E1" w:rsidP="007E179D">
      <w:pPr>
        <w:pStyle w:val="a9"/>
        <w:numPr>
          <w:ilvl w:val="0"/>
          <w:numId w:val="45"/>
        </w:numPr>
        <w:spacing w:line="276" w:lineRule="auto"/>
        <w:jc w:val="both"/>
        <w:rPr>
          <w:i/>
          <w:sz w:val="24"/>
          <w:szCs w:val="24"/>
        </w:rPr>
      </w:pPr>
      <w:r w:rsidRPr="00BE59E1">
        <w:rPr>
          <w:i/>
          <w:sz w:val="24"/>
          <w:szCs w:val="24"/>
        </w:rPr>
        <w:t>анализировать текст экономического содержания по международной экономике.</w:t>
      </w:r>
    </w:p>
    <w:p w:rsidR="00BE59E1" w:rsidRDefault="00BE59E1" w:rsidP="007909BF">
      <w:pPr>
        <w:pStyle w:val="a9"/>
        <w:spacing w:line="276" w:lineRule="auto"/>
        <w:jc w:val="both"/>
        <w:rPr>
          <w:bCs/>
          <w:sz w:val="24"/>
          <w:szCs w:val="24"/>
          <w:lang w:eastAsia="ar-SA"/>
        </w:rPr>
      </w:pPr>
    </w:p>
    <w:p w:rsidR="005B5960" w:rsidRPr="00F61D0C" w:rsidRDefault="005B5960" w:rsidP="00F61D0C">
      <w:pPr>
        <w:pStyle w:val="a9"/>
        <w:jc w:val="both"/>
        <w:rPr>
          <w:b/>
          <w:sz w:val="24"/>
          <w:szCs w:val="24"/>
        </w:rPr>
      </w:pPr>
      <w:r w:rsidRPr="00F61D0C">
        <w:rPr>
          <w:b/>
          <w:sz w:val="24"/>
          <w:szCs w:val="24"/>
        </w:rPr>
        <w:t>Право</w:t>
      </w:r>
    </w:p>
    <w:p w:rsidR="005B5960" w:rsidRPr="00F61D0C" w:rsidRDefault="005B5960" w:rsidP="00F61D0C">
      <w:pPr>
        <w:pStyle w:val="a9"/>
        <w:jc w:val="both"/>
        <w:rPr>
          <w:sz w:val="24"/>
          <w:szCs w:val="24"/>
        </w:rPr>
      </w:pPr>
      <w:r w:rsidRPr="00F61D0C">
        <w:rPr>
          <w:b/>
          <w:sz w:val="24"/>
          <w:szCs w:val="24"/>
        </w:rPr>
        <w:t>В результате изучения учебного предмета «Право» на уровне среднего общего образования:</w:t>
      </w:r>
    </w:p>
    <w:p w:rsidR="005B5960" w:rsidRPr="00F61D0C" w:rsidRDefault="005B5960" w:rsidP="00F61D0C">
      <w:pPr>
        <w:pStyle w:val="a9"/>
        <w:jc w:val="both"/>
        <w:rPr>
          <w:sz w:val="24"/>
          <w:szCs w:val="24"/>
        </w:rPr>
      </w:pPr>
      <w:r w:rsidRPr="00F61D0C">
        <w:rPr>
          <w:b/>
          <w:sz w:val="24"/>
          <w:szCs w:val="24"/>
        </w:rPr>
        <w:t>Выпускник на базовом уровне научится:</w:t>
      </w:r>
    </w:p>
    <w:p w:rsidR="005B5960" w:rsidRPr="00F61D0C" w:rsidRDefault="005B5960" w:rsidP="007E179D">
      <w:pPr>
        <w:pStyle w:val="a9"/>
        <w:numPr>
          <w:ilvl w:val="0"/>
          <w:numId w:val="46"/>
        </w:numPr>
        <w:jc w:val="both"/>
        <w:rPr>
          <w:sz w:val="24"/>
          <w:szCs w:val="24"/>
        </w:rPr>
      </w:pPr>
      <w:r w:rsidRPr="00F61D0C">
        <w:rPr>
          <w:sz w:val="24"/>
          <w:szCs w:val="24"/>
        </w:rPr>
        <w:t>опознавать и классифицировать государства по их признакам, функциям и формам;</w:t>
      </w:r>
    </w:p>
    <w:p w:rsidR="005B5960" w:rsidRPr="00F61D0C" w:rsidRDefault="005B5960" w:rsidP="007E179D">
      <w:pPr>
        <w:pStyle w:val="a9"/>
        <w:numPr>
          <w:ilvl w:val="0"/>
          <w:numId w:val="46"/>
        </w:numPr>
        <w:jc w:val="both"/>
        <w:rPr>
          <w:sz w:val="24"/>
          <w:szCs w:val="24"/>
        </w:rPr>
      </w:pPr>
      <w:r w:rsidRPr="00F61D0C">
        <w:rPr>
          <w:sz w:val="24"/>
          <w:szCs w:val="24"/>
        </w:rPr>
        <w:t>выявлять элементы системы права и дифференцировать источники права;</w:t>
      </w:r>
    </w:p>
    <w:p w:rsidR="005B5960" w:rsidRPr="00F61D0C" w:rsidRDefault="005B5960" w:rsidP="007E179D">
      <w:pPr>
        <w:pStyle w:val="a9"/>
        <w:numPr>
          <w:ilvl w:val="0"/>
          <w:numId w:val="46"/>
        </w:numPr>
        <w:jc w:val="both"/>
        <w:rPr>
          <w:sz w:val="24"/>
          <w:szCs w:val="24"/>
        </w:rPr>
      </w:pPr>
      <w:r w:rsidRPr="00F61D0C">
        <w:rPr>
          <w:sz w:val="24"/>
          <w:szCs w:val="24"/>
        </w:rPr>
        <w:t>характеризовать нормативно-правовой акт как основу законодательства;</w:t>
      </w:r>
    </w:p>
    <w:p w:rsidR="005B5960" w:rsidRPr="00F61D0C" w:rsidRDefault="005B5960" w:rsidP="007E179D">
      <w:pPr>
        <w:pStyle w:val="a9"/>
        <w:numPr>
          <w:ilvl w:val="0"/>
          <w:numId w:val="46"/>
        </w:numPr>
        <w:jc w:val="both"/>
        <w:rPr>
          <w:sz w:val="24"/>
          <w:szCs w:val="24"/>
        </w:rPr>
      </w:pPr>
      <w:r w:rsidRPr="00F61D0C">
        <w:rPr>
          <w:sz w:val="24"/>
          <w:szCs w:val="24"/>
        </w:rPr>
        <w:t>различать виды социальных и правовых норм, выявлять особенности правовых норм как вида социальных норм;</w:t>
      </w:r>
    </w:p>
    <w:p w:rsidR="005B5960" w:rsidRPr="00F61D0C" w:rsidRDefault="005B5960" w:rsidP="007E179D">
      <w:pPr>
        <w:pStyle w:val="a9"/>
        <w:numPr>
          <w:ilvl w:val="0"/>
          <w:numId w:val="46"/>
        </w:numPr>
        <w:jc w:val="both"/>
        <w:rPr>
          <w:sz w:val="24"/>
          <w:szCs w:val="24"/>
        </w:rPr>
      </w:pPr>
      <w:r w:rsidRPr="00F61D0C">
        <w:rPr>
          <w:sz w:val="24"/>
          <w:szCs w:val="24"/>
        </w:rPr>
        <w:t>различать субъекты и объекты правоотношений;</w:t>
      </w:r>
    </w:p>
    <w:p w:rsidR="005B5960" w:rsidRPr="00F61D0C" w:rsidRDefault="005B5960" w:rsidP="007E179D">
      <w:pPr>
        <w:pStyle w:val="a9"/>
        <w:numPr>
          <w:ilvl w:val="0"/>
          <w:numId w:val="46"/>
        </w:numPr>
        <w:jc w:val="both"/>
        <w:rPr>
          <w:sz w:val="24"/>
          <w:szCs w:val="24"/>
        </w:rPr>
      </w:pPr>
      <w:r w:rsidRPr="00F61D0C">
        <w:rPr>
          <w:sz w:val="24"/>
          <w:szCs w:val="24"/>
        </w:rPr>
        <w:lastRenderedPageBreak/>
        <w:t>дифференцировать правоспособность, дееспособность;</w:t>
      </w:r>
    </w:p>
    <w:p w:rsidR="005B5960" w:rsidRPr="00F61D0C" w:rsidRDefault="005B5960" w:rsidP="007E179D">
      <w:pPr>
        <w:pStyle w:val="a9"/>
        <w:numPr>
          <w:ilvl w:val="0"/>
          <w:numId w:val="46"/>
        </w:numPr>
        <w:jc w:val="both"/>
        <w:rPr>
          <w:sz w:val="24"/>
          <w:szCs w:val="24"/>
        </w:rPr>
      </w:pPr>
      <w:r w:rsidRPr="00F61D0C">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5B5960" w:rsidRPr="00F61D0C" w:rsidRDefault="005B5960" w:rsidP="007E179D">
      <w:pPr>
        <w:pStyle w:val="a9"/>
        <w:numPr>
          <w:ilvl w:val="0"/>
          <w:numId w:val="46"/>
        </w:numPr>
        <w:jc w:val="both"/>
        <w:rPr>
          <w:sz w:val="24"/>
          <w:szCs w:val="24"/>
        </w:rPr>
      </w:pPr>
      <w:r w:rsidRPr="00F61D0C">
        <w:rPr>
          <w:sz w:val="24"/>
          <w:szCs w:val="24"/>
        </w:rPr>
        <w:t>оценивать собственный возможный вклад в становление и развитие правопорядка и законности в Российской Федерации;</w:t>
      </w:r>
    </w:p>
    <w:p w:rsidR="005B5960" w:rsidRPr="00F61D0C" w:rsidRDefault="005B5960" w:rsidP="007E179D">
      <w:pPr>
        <w:pStyle w:val="a9"/>
        <w:numPr>
          <w:ilvl w:val="0"/>
          <w:numId w:val="46"/>
        </w:numPr>
        <w:jc w:val="both"/>
        <w:rPr>
          <w:sz w:val="24"/>
          <w:szCs w:val="24"/>
        </w:rPr>
      </w:pPr>
      <w:r w:rsidRPr="00F61D0C">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5B5960" w:rsidRPr="00F61D0C" w:rsidRDefault="005B5960" w:rsidP="007E179D">
      <w:pPr>
        <w:pStyle w:val="a9"/>
        <w:numPr>
          <w:ilvl w:val="0"/>
          <w:numId w:val="46"/>
        </w:numPr>
        <w:jc w:val="both"/>
        <w:rPr>
          <w:sz w:val="24"/>
          <w:szCs w:val="24"/>
        </w:rPr>
      </w:pPr>
      <w:r w:rsidRPr="00F61D0C">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5B5960" w:rsidRPr="00F61D0C" w:rsidRDefault="005B5960" w:rsidP="007E179D">
      <w:pPr>
        <w:pStyle w:val="a9"/>
        <w:numPr>
          <w:ilvl w:val="0"/>
          <w:numId w:val="46"/>
        </w:numPr>
        <w:jc w:val="both"/>
        <w:rPr>
          <w:sz w:val="24"/>
          <w:szCs w:val="24"/>
        </w:rPr>
      </w:pPr>
      <w:r w:rsidRPr="00F61D0C">
        <w:rPr>
          <w:sz w:val="24"/>
          <w:szCs w:val="24"/>
        </w:rPr>
        <w:t>формулировать особенности гражданства как устойчивой правовой связи между государством и человеком;</w:t>
      </w:r>
    </w:p>
    <w:p w:rsidR="005B5960" w:rsidRPr="00F61D0C" w:rsidRDefault="005B5960" w:rsidP="007E179D">
      <w:pPr>
        <w:pStyle w:val="a9"/>
        <w:numPr>
          <w:ilvl w:val="0"/>
          <w:numId w:val="46"/>
        </w:numPr>
        <w:jc w:val="both"/>
        <w:rPr>
          <w:sz w:val="24"/>
          <w:szCs w:val="24"/>
        </w:rPr>
      </w:pPr>
      <w:r w:rsidRPr="00F61D0C">
        <w:rPr>
          <w:sz w:val="24"/>
          <w:szCs w:val="24"/>
        </w:rPr>
        <w:t>устанавливать взаимосвязь между правами и обязанностями гражданина Российской Федерации;</w:t>
      </w:r>
    </w:p>
    <w:p w:rsidR="005B5960" w:rsidRPr="00F61D0C" w:rsidRDefault="005B5960" w:rsidP="007E179D">
      <w:pPr>
        <w:pStyle w:val="a9"/>
        <w:numPr>
          <w:ilvl w:val="0"/>
          <w:numId w:val="46"/>
        </w:numPr>
        <w:jc w:val="both"/>
        <w:rPr>
          <w:sz w:val="24"/>
          <w:szCs w:val="24"/>
        </w:rPr>
      </w:pPr>
      <w:r w:rsidRPr="00F61D0C">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5B5960" w:rsidRPr="00F61D0C" w:rsidRDefault="005B5960" w:rsidP="007E179D">
      <w:pPr>
        <w:pStyle w:val="a9"/>
        <w:numPr>
          <w:ilvl w:val="0"/>
          <w:numId w:val="46"/>
        </w:numPr>
        <w:jc w:val="both"/>
        <w:rPr>
          <w:sz w:val="24"/>
          <w:szCs w:val="24"/>
        </w:rPr>
      </w:pPr>
      <w:r w:rsidRPr="00F61D0C">
        <w:rPr>
          <w:sz w:val="24"/>
          <w:szCs w:val="24"/>
        </w:rPr>
        <w:t>выявлять особенности судебной системы и системы правоохранительных органов в Российской Федерации;</w:t>
      </w:r>
    </w:p>
    <w:p w:rsidR="005B5960" w:rsidRPr="00F61D0C" w:rsidRDefault="005B5960" w:rsidP="007E179D">
      <w:pPr>
        <w:pStyle w:val="a9"/>
        <w:numPr>
          <w:ilvl w:val="0"/>
          <w:numId w:val="46"/>
        </w:numPr>
        <w:jc w:val="both"/>
        <w:rPr>
          <w:sz w:val="24"/>
          <w:szCs w:val="24"/>
        </w:rPr>
      </w:pPr>
      <w:r w:rsidRPr="00F61D0C">
        <w:rPr>
          <w:sz w:val="24"/>
          <w:szCs w:val="24"/>
        </w:rPr>
        <w:t>описывать законодательный процесс как целостный государственный механизм;</w:t>
      </w:r>
    </w:p>
    <w:p w:rsidR="005B5960" w:rsidRPr="00F61D0C" w:rsidRDefault="005B5960" w:rsidP="007E179D">
      <w:pPr>
        <w:pStyle w:val="a9"/>
        <w:numPr>
          <w:ilvl w:val="0"/>
          <w:numId w:val="46"/>
        </w:numPr>
        <w:jc w:val="both"/>
        <w:rPr>
          <w:sz w:val="24"/>
          <w:szCs w:val="24"/>
        </w:rPr>
      </w:pPr>
      <w:r w:rsidRPr="00F61D0C">
        <w:rPr>
          <w:sz w:val="24"/>
          <w:szCs w:val="24"/>
        </w:rPr>
        <w:t>характеризовать избирательный процесс в Российской Федерации;</w:t>
      </w:r>
    </w:p>
    <w:p w:rsidR="005B5960" w:rsidRPr="00F61D0C" w:rsidRDefault="005B5960" w:rsidP="007E179D">
      <w:pPr>
        <w:pStyle w:val="a9"/>
        <w:numPr>
          <w:ilvl w:val="0"/>
          <w:numId w:val="46"/>
        </w:numPr>
        <w:jc w:val="both"/>
        <w:rPr>
          <w:sz w:val="24"/>
          <w:szCs w:val="24"/>
        </w:rPr>
      </w:pPr>
      <w:r w:rsidRPr="00F61D0C">
        <w:rPr>
          <w:sz w:val="24"/>
          <w:szCs w:val="24"/>
        </w:rPr>
        <w:t>объяснять на конкретном примере структуру и функции органов местного самоуправления в Российской Федерации;</w:t>
      </w:r>
    </w:p>
    <w:p w:rsidR="005B5960" w:rsidRPr="00F61D0C" w:rsidRDefault="005B5960" w:rsidP="007E179D">
      <w:pPr>
        <w:pStyle w:val="a9"/>
        <w:numPr>
          <w:ilvl w:val="0"/>
          <w:numId w:val="46"/>
        </w:numPr>
        <w:jc w:val="both"/>
        <w:rPr>
          <w:sz w:val="24"/>
          <w:szCs w:val="24"/>
        </w:rPr>
      </w:pPr>
      <w:r w:rsidRPr="00F61D0C">
        <w:rPr>
          <w:sz w:val="24"/>
          <w:szCs w:val="24"/>
        </w:rPr>
        <w:t>характеризовать и классифицировать права человека;</w:t>
      </w:r>
    </w:p>
    <w:p w:rsidR="005B5960" w:rsidRPr="00F61D0C" w:rsidRDefault="005B5960" w:rsidP="007E179D">
      <w:pPr>
        <w:pStyle w:val="a9"/>
        <w:numPr>
          <w:ilvl w:val="0"/>
          <w:numId w:val="46"/>
        </w:numPr>
        <w:jc w:val="both"/>
        <w:rPr>
          <w:sz w:val="24"/>
          <w:szCs w:val="24"/>
        </w:rPr>
      </w:pPr>
      <w:r w:rsidRPr="00F61D0C">
        <w:rPr>
          <w:sz w:val="24"/>
          <w:szCs w:val="24"/>
        </w:rPr>
        <w:t>объяснять основные идеи международных документов, направленных на защиту прав человека;</w:t>
      </w:r>
    </w:p>
    <w:p w:rsidR="005B5960" w:rsidRPr="00F61D0C" w:rsidRDefault="005B5960" w:rsidP="007E179D">
      <w:pPr>
        <w:pStyle w:val="a9"/>
        <w:numPr>
          <w:ilvl w:val="0"/>
          <w:numId w:val="46"/>
        </w:numPr>
        <w:jc w:val="both"/>
        <w:rPr>
          <w:sz w:val="24"/>
          <w:szCs w:val="24"/>
        </w:rPr>
      </w:pPr>
      <w:r w:rsidRPr="00F61D0C">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5B5960" w:rsidRPr="00F61D0C" w:rsidRDefault="005B5960" w:rsidP="007E179D">
      <w:pPr>
        <w:pStyle w:val="a9"/>
        <w:numPr>
          <w:ilvl w:val="0"/>
          <w:numId w:val="46"/>
        </w:numPr>
        <w:jc w:val="both"/>
        <w:rPr>
          <w:sz w:val="24"/>
          <w:szCs w:val="24"/>
        </w:rPr>
      </w:pPr>
      <w:r w:rsidRPr="00F61D0C">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5B5960" w:rsidRPr="00F61D0C" w:rsidRDefault="005B5960" w:rsidP="007E179D">
      <w:pPr>
        <w:pStyle w:val="a9"/>
        <w:numPr>
          <w:ilvl w:val="0"/>
          <w:numId w:val="46"/>
        </w:numPr>
        <w:jc w:val="both"/>
        <w:rPr>
          <w:sz w:val="24"/>
          <w:szCs w:val="24"/>
        </w:rPr>
      </w:pPr>
      <w:r w:rsidRPr="00F61D0C">
        <w:rPr>
          <w:sz w:val="24"/>
          <w:szCs w:val="24"/>
        </w:rPr>
        <w:t>иллюстрировать примерами нормы законодательства о защите прав потребителя;</w:t>
      </w:r>
    </w:p>
    <w:p w:rsidR="005B5960" w:rsidRPr="00F61D0C" w:rsidRDefault="005B5960" w:rsidP="007E179D">
      <w:pPr>
        <w:pStyle w:val="a9"/>
        <w:numPr>
          <w:ilvl w:val="0"/>
          <w:numId w:val="46"/>
        </w:numPr>
        <w:jc w:val="both"/>
        <w:rPr>
          <w:sz w:val="24"/>
          <w:szCs w:val="24"/>
        </w:rPr>
      </w:pPr>
      <w:r w:rsidRPr="00F61D0C">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5B5960" w:rsidRPr="00F61D0C" w:rsidRDefault="005B5960" w:rsidP="007E179D">
      <w:pPr>
        <w:pStyle w:val="a9"/>
        <w:numPr>
          <w:ilvl w:val="0"/>
          <w:numId w:val="46"/>
        </w:numPr>
        <w:jc w:val="both"/>
        <w:rPr>
          <w:sz w:val="24"/>
          <w:szCs w:val="24"/>
        </w:rPr>
      </w:pPr>
      <w:r w:rsidRPr="00F61D0C">
        <w:rPr>
          <w:sz w:val="24"/>
          <w:szCs w:val="24"/>
        </w:rPr>
        <w:t>иллюстрировать примерами привлечение к гражданско-правовой ответственности;</w:t>
      </w:r>
    </w:p>
    <w:p w:rsidR="005B5960" w:rsidRPr="00F61D0C" w:rsidRDefault="005B5960" w:rsidP="007E179D">
      <w:pPr>
        <w:pStyle w:val="a9"/>
        <w:numPr>
          <w:ilvl w:val="0"/>
          <w:numId w:val="46"/>
        </w:numPr>
        <w:jc w:val="both"/>
        <w:rPr>
          <w:sz w:val="24"/>
          <w:szCs w:val="24"/>
        </w:rPr>
      </w:pPr>
      <w:r w:rsidRPr="00F61D0C">
        <w:rPr>
          <w:sz w:val="24"/>
          <w:szCs w:val="24"/>
        </w:rPr>
        <w:t>характеризовать права и обязанности членов семьи;</w:t>
      </w:r>
    </w:p>
    <w:p w:rsidR="005B5960" w:rsidRPr="00F61D0C" w:rsidRDefault="005B5960" w:rsidP="007E179D">
      <w:pPr>
        <w:pStyle w:val="a9"/>
        <w:numPr>
          <w:ilvl w:val="0"/>
          <w:numId w:val="46"/>
        </w:numPr>
        <w:jc w:val="both"/>
        <w:rPr>
          <w:sz w:val="24"/>
          <w:szCs w:val="24"/>
        </w:rPr>
      </w:pPr>
      <w:r w:rsidRPr="00F61D0C">
        <w:rPr>
          <w:sz w:val="24"/>
          <w:szCs w:val="24"/>
        </w:rPr>
        <w:t>объяснять порядок и условия регистрации и расторжения брака;</w:t>
      </w:r>
    </w:p>
    <w:p w:rsidR="005B5960" w:rsidRPr="00F61D0C" w:rsidRDefault="005B5960" w:rsidP="007E179D">
      <w:pPr>
        <w:pStyle w:val="a9"/>
        <w:numPr>
          <w:ilvl w:val="0"/>
          <w:numId w:val="46"/>
        </w:numPr>
        <w:jc w:val="both"/>
        <w:rPr>
          <w:sz w:val="24"/>
          <w:szCs w:val="24"/>
        </w:rPr>
      </w:pPr>
      <w:r w:rsidRPr="00F61D0C">
        <w:rPr>
          <w:sz w:val="24"/>
          <w:szCs w:val="24"/>
        </w:rPr>
        <w:t>характеризовать трудовые правоотношения и дифференцировать участников этих правоотношений;</w:t>
      </w:r>
    </w:p>
    <w:p w:rsidR="005B5960" w:rsidRPr="00F61D0C" w:rsidRDefault="005B5960" w:rsidP="007E179D">
      <w:pPr>
        <w:pStyle w:val="a9"/>
        <w:numPr>
          <w:ilvl w:val="0"/>
          <w:numId w:val="46"/>
        </w:numPr>
        <w:jc w:val="both"/>
        <w:rPr>
          <w:sz w:val="24"/>
          <w:szCs w:val="24"/>
        </w:rPr>
      </w:pPr>
      <w:r w:rsidRPr="00F61D0C">
        <w:rPr>
          <w:sz w:val="24"/>
          <w:szCs w:val="24"/>
        </w:rPr>
        <w:t>раскрывать содержание трудового договора;</w:t>
      </w:r>
    </w:p>
    <w:p w:rsidR="005B5960" w:rsidRPr="00F61D0C" w:rsidRDefault="005B5960" w:rsidP="007E179D">
      <w:pPr>
        <w:pStyle w:val="a9"/>
        <w:numPr>
          <w:ilvl w:val="0"/>
          <w:numId w:val="46"/>
        </w:numPr>
        <w:jc w:val="both"/>
        <w:rPr>
          <w:sz w:val="24"/>
          <w:szCs w:val="24"/>
        </w:rPr>
      </w:pPr>
      <w:r w:rsidRPr="00F61D0C">
        <w:rPr>
          <w:sz w:val="24"/>
          <w:szCs w:val="24"/>
        </w:rPr>
        <w:t>разъяснять на примерах особенности положения несовершеннолетних в трудовых отношениях;</w:t>
      </w:r>
    </w:p>
    <w:p w:rsidR="005B5960" w:rsidRPr="00F61D0C" w:rsidRDefault="005B5960" w:rsidP="007E179D">
      <w:pPr>
        <w:pStyle w:val="a9"/>
        <w:numPr>
          <w:ilvl w:val="0"/>
          <w:numId w:val="46"/>
        </w:numPr>
        <w:jc w:val="both"/>
        <w:rPr>
          <w:sz w:val="24"/>
          <w:szCs w:val="24"/>
        </w:rPr>
      </w:pPr>
      <w:r w:rsidRPr="00F61D0C">
        <w:rPr>
          <w:sz w:val="24"/>
          <w:szCs w:val="24"/>
        </w:rPr>
        <w:t>иллюстрировать примерами способы разрешения трудовых споров и привлечение к дисциплинарной ответственности;</w:t>
      </w:r>
    </w:p>
    <w:p w:rsidR="005B5960" w:rsidRPr="00F61D0C" w:rsidRDefault="005B5960" w:rsidP="007E179D">
      <w:pPr>
        <w:pStyle w:val="a9"/>
        <w:numPr>
          <w:ilvl w:val="0"/>
          <w:numId w:val="46"/>
        </w:numPr>
        <w:jc w:val="both"/>
        <w:rPr>
          <w:sz w:val="24"/>
          <w:szCs w:val="24"/>
        </w:rPr>
      </w:pPr>
      <w:r w:rsidRPr="00F61D0C">
        <w:rPr>
          <w:sz w:val="24"/>
          <w:szCs w:val="24"/>
        </w:rPr>
        <w:t>различать виды административных правонарушений и описывать порядок привлечения к административной ответственности;</w:t>
      </w:r>
    </w:p>
    <w:p w:rsidR="005B5960" w:rsidRPr="00F61D0C" w:rsidRDefault="005B5960" w:rsidP="007E179D">
      <w:pPr>
        <w:pStyle w:val="a9"/>
        <w:numPr>
          <w:ilvl w:val="0"/>
          <w:numId w:val="46"/>
        </w:numPr>
        <w:jc w:val="both"/>
        <w:rPr>
          <w:sz w:val="24"/>
          <w:szCs w:val="24"/>
        </w:rPr>
      </w:pPr>
      <w:r w:rsidRPr="00F61D0C">
        <w:rPr>
          <w:sz w:val="24"/>
          <w:szCs w:val="24"/>
        </w:rPr>
        <w:t>дифференцировать виды административных наказаний;</w:t>
      </w:r>
    </w:p>
    <w:p w:rsidR="005B5960" w:rsidRPr="00F61D0C" w:rsidRDefault="005B5960" w:rsidP="007E179D">
      <w:pPr>
        <w:pStyle w:val="a9"/>
        <w:numPr>
          <w:ilvl w:val="0"/>
          <w:numId w:val="46"/>
        </w:numPr>
        <w:jc w:val="both"/>
        <w:rPr>
          <w:sz w:val="24"/>
          <w:szCs w:val="24"/>
        </w:rPr>
      </w:pPr>
      <w:r w:rsidRPr="00F61D0C">
        <w:rPr>
          <w:sz w:val="24"/>
          <w:szCs w:val="24"/>
        </w:rPr>
        <w:t>дифференцировать виды преступлений и наказания за них;</w:t>
      </w:r>
    </w:p>
    <w:p w:rsidR="005B5960" w:rsidRPr="00F61D0C" w:rsidRDefault="005B5960" w:rsidP="007E179D">
      <w:pPr>
        <w:pStyle w:val="a9"/>
        <w:numPr>
          <w:ilvl w:val="0"/>
          <w:numId w:val="46"/>
        </w:numPr>
        <w:jc w:val="both"/>
        <w:rPr>
          <w:sz w:val="24"/>
          <w:szCs w:val="24"/>
        </w:rPr>
      </w:pPr>
      <w:r w:rsidRPr="00F61D0C">
        <w:rPr>
          <w:sz w:val="24"/>
          <w:szCs w:val="24"/>
        </w:rPr>
        <w:t>выявлять специфику уголовной ответственности несовершеннолетних;</w:t>
      </w:r>
    </w:p>
    <w:p w:rsidR="005B5960" w:rsidRPr="00F61D0C" w:rsidRDefault="005B5960" w:rsidP="007E179D">
      <w:pPr>
        <w:pStyle w:val="a9"/>
        <w:numPr>
          <w:ilvl w:val="0"/>
          <w:numId w:val="46"/>
        </w:numPr>
        <w:jc w:val="both"/>
        <w:rPr>
          <w:sz w:val="24"/>
          <w:szCs w:val="24"/>
        </w:rPr>
      </w:pPr>
      <w:r w:rsidRPr="00F61D0C">
        <w:rPr>
          <w:sz w:val="24"/>
          <w:szCs w:val="24"/>
        </w:rPr>
        <w:lastRenderedPageBreak/>
        <w:t>различать права и обязанности налогоплательщика;</w:t>
      </w:r>
    </w:p>
    <w:p w:rsidR="005B5960" w:rsidRPr="00F61D0C" w:rsidRDefault="005B5960" w:rsidP="007E179D">
      <w:pPr>
        <w:pStyle w:val="a9"/>
        <w:numPr>
          <w:ilvl w:val="0"/>
          <w:numId w:val="46"/>
        </w:numPr>
        <w:jc w:val="both"/>
        <w:rPr>
          <w:sz w:val="24"/>
          <w:szCs w:val="24"/>
        </w:rPr>
      </w:pPr>
      <w:r w:rsidRPr="00F61D0C">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5B5960" w:rsidRPr="00F61D0C" w:rsidRDefault="005B5960" w:rsidP="007E179D">
      <w:pPr>
        <w:pStyle w:val="a9"/>
        <w:numPr>
          <w:ilvl w:val="0"/>
          <w:numId w:val="46"/>
        </w:numPr>
        <w:jc w:val="both"/>
        <w:rPr>
          <w:sz w:val="24"/>
          <w:szCs w:val="24"/>
        </w:rPr>
      </w:pPr>
      <w:r w:rsidRPr="00F61D0C">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5B5960" w:rsidRPr="00F61D0C" w:rsidRDefault="005B5960" w:rsidP="007E179D">
      <w:pPr>
        <w:pStyle w:val="a9"/>
        <w:numPr>
          <w:ilvl w:val="0"/>
          <w:numId w:val="46"/>
        </w:numPr>
        <w:jc w:val="both"/>
        <w:rPr>
          <w:sz w:val="24"/>
          <w:szCs w:val="24"/>
        </w:rPr>
      </w:pPr>
      <w:r w:rsidRPr="00F61D0C">
        <w:rPr>
          <w:sz w:val="24"/>
          <w:szCs w:val="24"/>
        </w:rPr>
        <w:t>высказывать обоснованные суждения, основываясь на внутренней убежденности в необходимости соблюдения норм права;</w:t>
      </w:r>
    </w:p>
    <w:p w:rsidR="005B5960" w:rsidRPr="00F61D0C" w:rsidRDefault="005B5960" w:rsidP="007E179D">
      <w:pPr>
        <w:pStyle w:val="a9"/>
        <w:numPr>
          <w:ilvl w:val="0"/>
          <w:numId w:val="46"/>
        </w:numPr>
        <w:jc w:val="both"/>
        <w:rPr>
          <w:sz w:val="24"/>
          <w:szCs w:val="24"/>
        </w:rPr>
      </w:pPr>
      <w:r w:rsidRPr="00F61D0C">
        <w:rPr>
          <w:sz w:val="24"/>
          <w:szCs w:val="24"/>
        </w:rPr>
        <w:t>различать виды юридических профессий.</w:t>
      </w:r>
    </w:p>
    <w:p w:rsidR="005B5960" w:rsidRPr="00F61D0C" w:rsidRDefault="005B5960" w:rsidP="00F61D0C">
      <w:pPr>
        <w:pStyle w:val="a9"/>
        <w:jc w:val="both"/>
        <w:rPr>
          <w:sz w:val="24"/>
          <w:szCs w:val="24"/>
        </w:rPr>
      </w:pPr>
      <w:r w:rsidRPr="00F61D0C">
        <w:rPr>
          <w:b/>
          <w:sz w:val="24"/>
          <w:szCs w:val="24"/>
        </w:rPr>
        <w:t>Выпускник на базовом уровне получит возможность научиться:</w:t>
      </w:r>
    </w:p>
    <w:p w:rsidR="005B5960" w:rsidRPr="00F61D0C" w:rsidRDefault="005B5960" w:rsidP="007E179D">
      <w:pPr>
        <w:pStyle w:val="a9"/>
        <w:numPr>
          <w:ilvl w:val="0"/>
          <w:numId w:val="47"/>
        </w:numPr>
        <w:jc w:val="both"/>
        <w:rPr>
          <w:i/>
          <w:sz w:val="24"/>
          <w:szCs w:val="24"/>
        </w:rPr>
      </w:pPr>
      <w:r w:rsidRPr="00F61D0C">
        <w:rPr>
          <w:i/>
          <w:sz w:val="24"/>
          <w:szCs w:val="24"/>
        </w:rPr>
        <w:t>различать предмет и метод правового регулирования;</w:t>
      </w:r>
    </w:p>
    <w:p w:rsidR="005B5960" w:rsidRPr="00F61D0C" w:rsidRDefault="005B5960" w:rsidP="007E179D">
      <w:pPr>
        <w:pStyle w:val="a9"/>
        <w:numPr>
          <w:ilvl w:val="0"/>
          <w:numId w:val="47"/>
        </w:numPr>
        <w:jc w:val="both"/>
        <w:rPr>
          <w:i/>
          <w:sz w:val="24"/>
          <w:szCs w:val="24"/>
        </w:rPr>
      </w:pPr>
      <w:r w:rsidRPr="00F61D0C">
        <w:rPr>
          <w:i/>
          <w:sz w:val="24"/>
          <w:szCs w:val="24"/>
        </w:rPr>
        <w:t>выявлять общественную опасность коррупции для гражданина, общества и государства;</w:t>
      </w:r>
    </w:p>
    <w:p w:rsidR="005B5960" w:rsidRPr="00F61D0C" w:rsidRDefault="005B5960" w:rsidP="007E179D">
      <w:pPr>
        <w:pStyle w:val="a9"/>
        <w:numPr>
          <w:ilvl w:val="0"/>
          <w:numId w:val="47"/>
        </w:numPr>
        <w:jc w:val="both"/>
        <w:rPr>
          <w:i/>
          <w:sz w:val="24"/>
          <w:szCs w:val="24"/>
        </w:rPr>
      </w:pPr>
      <w:r w:rsidRPr="00F61D0C">
        <w:rPr>
          <w:i/>
          <w:sz w:val="24"/>
          <w:szCs w:val="24"/>
        </w:rPr>
        <w:t>различать права и обязанности, гарантируемые Конституцией Российской Федерации и в рамках других отраслей права;</w:t>
      </w:r>
    </w:p>
    <w:p w:rsidR="005B5960" w:rsidRPr="00F61D0C" w:rsidRDefault="005B5960" w:rsidP="007E179D">
      <w:pPr>
        <w:pStyle w:val="a9"/>
        <w:numPr>
          <w:ilvl w:val="0"/>
          <w:numId w:val="47"/>
        </w:numPr>
        <w:jc w:val="both"/>
        <w:rPr>
          <w:i/>
          <w:sz w:val="24"/>
          <w:szCs w:val="24"/>
        </w:rPr>
      </w:pPr>
      <w:r w:rsidRPr="00F61D0C">
        <w:rPr>
          <w:i/>
          <w:sz w:val="24"/>
          <w:szCs w:val="24"/>
        </w:rPr>
        <w:t>выявлять особенности референдума;</w:t>
      </w:r>
    </w:p>
    <w:p w:rsidR="005B5960" w:rsidRPr="00F61D0C" w:rsidRDefault="005B5960" w:rsidP="007E179D">
      <w:pPr>
        <w:pStyle w:val="a9"/>
        <w:numPr>
          <w:ilvl w:val="0"/>
          <w:numId w:val="47"/>
        </w:numPr>
        <w:jc w:val="both"/>
        <w:rPr>
          <w:i/>
          <w:sz w:val="24"/>
          <w:szCs w:val="24"/>
        </w:rPr>
      </w:pPr>
      <w:r w:rsidRPr="00F61D0C">
        <w:rPr>
          <w:i/>
          <w:sz w:val="24"/>
          <w:szCs w:val="24"/>
        </w:rPr>
        <w:t>различать основные принципы международного гуманитарного права;</w:t>
      </w:r>
    </w:p>
    <w:p w:rsidR="005B5960" w:rsidRPr="00F61D0C" w:rsidRDefault="005B5960" w:rsidP="007E179D">
      <w:pPr>
        <w:pStyle w:val="a9"/>
        <w:numPr>
          <w:ilvl w:val="0"/>
          <w:numId w:val="47"/>
        </w:numPr>
        <w:jc w:val="both"/>
        <w:rPr>
          <w:i/>
          <w:sz w:val="24"/>
          <w:szCs w:val="24"/>
        </w:rPr>
      </w:pPr>
      <w:r w:rsidRPr="00F61D0C">
        <w:rPr>
          <w:i/>
          <w:sz w:val="24"/>
          <w:szCs w:val="24"/>
        </w:rPr>
        <w:t>характеризовать основные категории обязательственного права;</w:t>
      </w:r>
    </w:p>
    <w:p w:rsidR="005B5960" w:rsidRPr="00F61D0C" w:rsidRDefault="005B5960" w:rsidP="007E179D">
      <w:pPr>
        <w:pStyle w:val="a9"/>
        <w:numPr>
          <w:ilvl w:val="0"/>
          <w:numId w:val="47"/>
        </w:numPr>
        <w:jc w:val="both"/>
        <w:rPr>
          <w:i/>
          <w:sz w:val="24"/>
          <w:szCs w:val="24"/>
        </w:rPr>
      </w:pPr>
      <w:r w:rsidRPr="00F61D0C">
        <w:rPr>
          <w:i/>
          <w:sz w:val="24"/>
          <w:szCs w:val="24"/>
        </w:rPr>
        <w:t>целостно описывать порядок заключения гражданско-правового договора;</w:t>
      </w:r>
    </w:p>
    <w:p w:rsidR="005B5960" w:rsidRPr="00F61D0C" w:rsidRDefault="005B5960" w:rsidP="007E179D">
      <w:pPr>
        <w:pStyle w:val="a9"/>
        <w:numPr>
          <w:ilvl w:val="0"/>
          <w:numId w:val="47"/>
        </w:numPr>
        <w:jc w:val="both"/>
        <w:rPr>
          <w:i/>
          <w:sz w:val="24"/>
          <w:szCs w:val="24"/>
        </w:rPr>
      </w:pPr>
      <w:r w:rsidRPr="00F61D0C">
        <w:rPr>
          <w:i/>
          <w:sz w:val="24"/>
          <w:szCs w:val="24"/>
        </w:rPr>
        <w:t>выявлять способы защиты гражданских прав;</w:t>
      </w:r>
    </w:p>
    <w:p w:rsidR="005B5960" w:rsidRPr="00F61D0C" w:rsidRDefault="005B5960" w:rsidP="007E179D">
      <w:pPr>
        <w:pStyle w:val="a9"/>
        <w:numPr>
          <w:ilvl w:val="0"/>
          <w:numId w:val="47"/>
        </w:numPr>
        <w:jc w:val="both"/>
        <w:rPr>
          <w:i/>
          <w:sz w:val="24"/>
          <w:szCs w:val="24"/>
        </w:rPr>
      </w:pPr>
      <w:r w:rsidRPr="00F61D0C">
        <w:rPr>
          <w:i/>
          <w:sz w:val="24"/>
          <w:szCs w:val="24"/>
        </w:rPr>
        <w:t>определять ответственность родителей по воспитанию своих детей;</w:t>
      </w:r>
    </w:p>
    <w:p w:rsidR="005B5960" w:rsidRPr="00F61D0C" w:rsidRDefault="005B5960" w:rsidP="007E179D">
      <w:pPr>
        <w:pStyle w:val="a9"/>
        <w:numPr>
          <w:ilvl w:val="0"/>
          <w:numId w:val="47"/>
        </w:numPr>
        <w:jc w:val="both"/>
        <w:rPr>
          <w:i/>
          <w:sz w:val="24"/>
          <w:szCs w:val="24"/>
        </w:rPr>
      </w:pPr>
      <w:r w:rsidRPr="00F61D0C">
        <w:rPr>
          <w:i/>
          <w:sz w:val="24"/>
          <w:szCs w:val="24"/>
        </w:rPr>
        <w:t>различать рабочее время и время отдыха, разрешать трудовые споры правовыми способами;</w:t>
      </w:r>
    </w:p>
    <w:p w:rsidR="005B5960" w:rsidRPr="00F61D0C" w:rsidRDefault="005B5960" w:rsidP="007E179D">
      <w:pPr>
        <w:pStyle w:val="a9"/>
        <w:numPr>
          <w:ilvl w:val="0"/>
          <w:numId w:val="47"/>
        </w:numPr>
        <w:jc w:val="both"/>
        <w:rPr>
          <w:i/>
          <w:sz w:val="24"/>
          <w:szCs w:val="24"/>
        </w:rPr>
      </w:pPr>
      <w:r w:rsidRPr="00F61D0C">
        <w:rPr>
          <w:i/>
          <w:sz w:val="24"/>
          <w:szCs w:val="24"/>
        </w:rPr>
        <w:t>описывать порядок освобождения от уголовной ответственности;</w:t>
      </w:r>
    </w:p>
    <w:p w:rsidR="005B5960" w:rsidRPr="00F61D0C" w:rsidRDefault="005B5960" w:rsidP="007E179D">
      <w:pPr>
        <w:pStyle w:val="a9"/>
        <w:numPr>
          <w:ilvl w:val="0"/>
          <w:numId w:val="47"/>
        </w:numPr>
        <w:jc w:val="both"/>
        <w:rPr>
          <w:i/>
          <w:sz w:val="24"/>
          <w:szCs w:val="24"/>
        </w:rPr>
      </w:pPr>
      <w:r w:rsidRPr="00F61D0C">
        <w:rPr>
          <w:i/>
          <w:sz w:val="24"/>
          <w:szCs w:val="24"/>
        </w:rPr>
        <w:t>соотносить налоговые правонарушения и ответственность за их совершение;</w:t>
      </w:r>
    </w:p>
    <w:p w:rsidR="005B5960" w:rsidRPr="00F61D0C" w:rsidRDefault="005B5960" w:rsidP="007E179D">
      <w:pPr>
        <w:pStyle w:val="a9"/>
        <w:numPr>
          <w:ilvl w:val="0"/>
          <w:numId w:val="47"/>
        </w:numPr>
        <w:jc w:val="both"/>
        <w:rPr>
          <w:i/>
          <w:sz w:val="24"/>
          <w:szCs w:val="24"/>
        </w:rPr>
      </w:pPr>
      <w:r w:rsidRPr="00F61D0C">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0C0567" w:rsidRPr="00F61D0C" w:rsidRDefault="000C0567" w:rsidP="00F61D0C">
      <w:pPr>
        <w:pStyle w:val="a9"/>
        <w:jc w:val="both"/>
        <w:rPr>
          <w:sz w:val="24"/>
          <w:szCs w:val="24"/>
        </w:rPr>
      </w:pPr>
    </w:p>
    <w:p w:rsidR="000A172F" w:rsidRPr="00F61D0C" w:rsidRDefault="000A172F" w:rsidP="00F61D0C">
      <w:pPr>
        <w:pStyle w:val="a9"/>
        <w:jc w:val="both"/>
        <w:rPr>
          <w:b/>
          <w:sz w:val="24"/>
          <w:szCs w:val="24"/>
        </w:rPr>
      </w:pPr>
      <w:bookmarkStart w:id="26" w:name="_Toc453968155"/>
      <w:r w:rsidRPr="00F61D0C">
        <w:rPr>
          <w:b/>
          <w:sz w:val="24"/>
          <w:szCs w:val="24"/>
        </w:rPr>
        <w:t>Обществознание</w:t>
      </w:r>
      <w:bookmarkEnd w:id="26"/>
    </w:p>
    <w:p w:rsidR="000A172F" w:rsidRPr="00F61D0C" w:rsidRDefault="000A172F" w:rsidP="00F61D0C">
      <w:pPr>
        <w:pStyle w:val="a9"/>
        <w:jc w:val="both"/>
        <w:rPr>
          <w:b/>
          <w:sz w:val="24"/>
          <w:szCs w:val="24"/>
        </w:rPr>
      </w:pPr>
      <w:r w:rsidRPr="00F61D0C">
        <w:rPr>
          <w:b/>
          <w:sz w:val="24"/>
          <w:szCs w:val="24"/>
        </w:rPr>
        <w:t>В результате изучения учебного предмета «Обществознание» на уровне среднего общего образования:</w:t>
      </w:r>
    </w:p>
    <w:p w:rsidR="000A172F" w:rsidRPr="00F61D0C" w:rsidRDefault="000A172F" w:rsidP="00F61D0C">
      <w:pPr>
        <w:pStyle w:val="a9"/>
        <w:jc w:val="both"/>
        <w:rPr>
          <w:b/>
          <w:sz w:val="24"/>
          <w:szCs w:val="24"/>
        </w:rPr>
      </w:pPr>
      <w:r w:rsidRPr="00F61D0C">
        <w:rPr>
          <w:b/>
          <w:sz w:val="24"/>
          <w:szCs w:val="24"/>
        </w:rPr>
        <w:t>Выпускник на базовом уровне научится:</w:t>
      </w:r>
    </w:p>
    <w:p w:rsidR="000A172F" w:rsidRPr="00F61D0C" w:rsidRDefault="000A172F" w:rsidP="00F61D0C">
      <w:pPr>
        <w:pStyle w:val="a9"/>
        <w:jc w:val="both"/>
        <w:rPr>
          <w:sz w:val="24"/>
          <w:szCs w:val="24"/>
        </w:rPr>
      </w:pPr>
      <w:r w:rsidRPr="00F61D0C">
        <w:rPr>
          <w:b/>
          <w:sz w:val="24"/>
          <w:szCs w:val="24"/>
          <w:highlight w:val="white"/>
        </w:rPr>
        <w:t>Человек. Человек в системе общественных отношений</w:t>
      </w:r>
    </w:p>
    <w:p w:rsidR="000A172F" w:rsidRPr="00F61D0C" w:rsidRDefault="00C67DCE" w:rsidP="007E179D">
      <w:pPr>
        <w:pStyle w:val="a9"/>
        <w:numPr>
          <w:ilvl w:val="0"/>
          <w:numId w:val="48"/>
        </w:numPr>
        <w:jc w:val="both"/>
        <w:rPr>
          <w:sz w:val="24"/>
          <w:szCs w:val="24"/>
        </w:rPr>
      </w:pPr>
      <w:r w:rsidRPr="00F61D0C">
        <w:rPr>
          <w:sz w:val="24"/>
          <w:szCs w:val="24"/>
        </w:rPr>
        <w:t>в</w:t>
      </w:r>
      <w:r w:rsidR="000A172F" w:rsidRPr="00F61D0C">
        <w:rPr>
          <w:sz w:val="24"/>
          <w:szCs w:val="24"/>
        </w:rPr>
        <w:t>ыделять черты социальной сущности человека;</w:t>
      </w:r>
    </w:p>
    <w:p w:rsidR="000A172F" w:rsidRPr="00F61D0C" w:rsidRDefault="000A172F" w:rsidP="007E179D">
      <w:pPr>
        <w:pStyle w:val="a9"/>
        <w:numPr>
          <w:ilvl w:val="0"/>
          <w:numId w:val="48"/>
        </w:numPr>
        <w:jc w:val="both"/>
        <w:rPr>
          <w:sz w:val="24"/>
          <w:szCs w:val="24"/>
        </w:rPr>
      </w:pPr>
      <w:r w:rsidRPr="00F61D0C">
        <w:rPr>
          <w:sz w:val="24"/>
          <w:szCs w:val="24"/>
        </w:rPr>
        <w:t>определять роль духовных ценностей в обществе;</w:t>
      </w:r>
    </w:p>
    <w:p w:rsidR="000A172F" w:rsidRPr="00F61D0C" w:rsidRDefault="000A172F" w:rsidP="007E179D">
      <w:pPr>
        <w:pStyle w:val="a9"/>
        <w:numPr>
          <w:ilvl w:val="0"/>
          <w:numId w:val="48"/>
        </w:numPr>
        <w:jc w:val="both"/>
        <w:rPr>
          <w:sz w:val="24"/>
          <w:szCs w:val="24"/>
        </w:rPr>
      </w:pPr>
      <w:r w:rsidRPr="00F61D0C">
        <w:rPr>
          <w:sz w:val="24"/>
          <w:szCs w:val="24"/>
        </w:rPr>
        <w:t>распознавать формы культуры по их признакам, иллюстрировать их примерами;</w:t>
      </w:r>
    </w:p>
    <w:p w:rsidR="000A172F" w:rsidRPr="00F61D0C" w:rsidRDefault="000A172F" w:rsidP="007E179D">
      <w:pPr>
        <w:pStyle w:val="a9"/>
        <w:numPr>
          <w:ilvl w:val="0"/>
          <w:numId w:val="48"/>
        </w:numPr>
        <w:jc w:val="both"/>
        <w:rPr>
          <w:sz w:val="24"/>
          <w:szCs w:val="24"/>
        </w:rPr>
      </w:pPr>
      <w:r w:rsidRPr="00F61D0C">
        <w:rPr>
          <w:sz w:val="24"/>
          <w:szCs w:val="24"/>
        </w:rPr>
        <w:t>различать виды искусства;</w:t>
      </w:r>
    </w:p>
    <w:p w:rsidR="000A172F" w:rsidRPr="00F61D0C" w:rsidRDefault="000A172F" w:rsidP="007E179D">
      <w:pPr>
        <w:pStyle w:val="a9"/>
        <w:numPr>
          <w:ilvl w:val="0"/>
          <w:numId w:val="48"/>
        </w:numPr>
        <w:jc w:val="both"/>
        <w:rPr>
          <w:sz w:val="24"/>
          <w:szCs w:val="24"/>
        </w:rPr>
      </w:pPr>
      <w:r w:rsidRPr="00F61D0C">
        <w:rPr>
          <w:sz w:val="24"/>
          <w:szCs w:val="24"/>
        </w:rPr>
        <w:t>соотносить поступки и отношения с принятыми нормами морали;</w:t>
      </w:r>
    </w:p>
    <w:p w:rsidR="000A172F" w:rsidRPr="00F61D0C" w:rsidRDefault="000A172F" w:rsidP="007E179D">
      <w:pPr>
        <w:pStyle w:val="a9"/>
        <w:numPr>
          <w:ilvl w:val="0"/>
          <w:numId w:val="48"/>
        </w:numPr>
        <w:jc w:val="both"/>
        <w:rPr>
          <w:sz w:val="24"/>
          <w:szCs w:val="24"/>
        </w:rPr>
      </w:pPr>
      <w:r w:rsidRPr="00F61D0C">
        <w:rPr>
          <w:sz w:val="24"/>
          <w:szCs w:val="24"/>
        </w:rPr>
        <w:t>выявлять сущностные характеристики религии и ее роль в культурной жизни;</w:t>
      </w:r>
    </w:p>
    <w:p w:rsidR="000A172F" w:rsidRPr="00F61D0C" w:rsidRDefault="000A172F" w:rsidP="007E179D">
      <w:pPr>
        <w:pStyle w:val="a9"/>
        <w:numPr>
          <w:ilvl w:val="0"/>
          <w:numId w:val="48"/>
        </w:numPr>
        <w:jc w:val="both"/>
        <w:rPr>
          <w:sz w:val="24"/>
          <w:szCs w:val="24"/>
        </w:rPr>
      </w:pPr>
      <w:r w:rsidRPr="00F61D0C">
        <w:rPr>
          <w:sz w:val="24"/>
          <w:szCs w:val="24"/>
        </w:rPr>
        <w:t>выявлять роль агентов социализации на основных этапах социализации индивида;</w:t>
      </w:r>
    </w:p>
    <w:p w:rsidR="000A172F" w:rsidRPr="00F61D0C" w:rsidRDefault="000A172F" w:rsidP="007E179D">
      <w:pPr>
        <w:pStyle w:val="a9"/>
        <w:numPr>
          <w:ilvl w:val="0"/>
          <w:numId w:val="48"/>
        </w:numPr>
        <w:jc w:val="both"/>
        <w:rPr>
          <w:sz w:val="24"/>
          <w:szCs w:val="24"/>
        </w:rPr>
      </w:pPr>
      <w:r w:rsidRPr="00F61D0C">
        <w:rPr>
          <w:sz w:val="24"/>
          <w:szCs w:val="24"/>
        </w:rPr>
        <w:t>раскрывать связь между мышлением и деятельностью;</w:t>
      </w:r>
    </w:p>
    <w:p w:rsidR="000A172F" w:rsidRPr="00F61D0C" w:rsidRDefault="000A172F" w:rsidP="007E179D">
      <w:pPr>
        <w:pStyle w:val="a9"/>
        <w:numPr>
          <w:ilvl w:val="0"/>
          <w:numId w:val="48"/>
        </w:numPr>
        <w:jc w:val="both"/>
        <w:rPr>
          <w:sz w:val="24"/>
          <w:szCs w:val="24"/>
        </w:rPr>
      </w:pPr>
      <w:r w:rsidRPr="00F61D0C">
        <w:rPr>
          <w:sz w:val="24"/>
          <w:szCs w:val="24"/>
        </w:rPr>
        <w:t>различать виды деятельности, приводить примеры основных видов деятельности;</w:t>
      </w:r>
    </w:p>
    <w:p w:rsidR="000A172F" w:rsidRPr="00F61D0C" w:rsidRDefault="000A172F" w:rsidP="007E179D">
      <w:pPr>
        <w:pStyle w:val="a9"/>
        <w:numPr>
          <w:ilvl w:val="0"/>
          <w:numId w:val="48"/>
        </w:numPr>
        <w:jc w:val="both"/>
        <w:rPr>
          <w:sz w:val="24"/>
          <w:szCs w:val="24"/>
        </w:rPr>
      </w:pPr>
      <w:r w:rsidRPr="00F61D0C">
        <w:rPr>
          <w:sz w:val="24"/>
          <w:szCs w:val="24"/>
        </w:rPr>
        <w:t>выявлять и соотносить цели, средства и результаты деятельности;</w:t>
      </w:r>
    </w:p>
    <w:p w:rsidR="000A172F" w:rsidRPr="00F61D0C" w:rsidRDefault="000A172F" w:rsidP="007E179D">
      <w:pPr>
        <w:pStyle w:val="a9"/>
        <w:numPr>
          <w:ilvl w:val="0"/>
          <w:numId w:val="48"/>
        </w:numPr>
        <w:jc w:val="both"/>
        <w:rPr>
          <w:sz w:val="24"/>
          <w:szCs w:val="24"/>
        </w:rPr>
      </w:pPr>
      <w:r w:rsidRPr="00F61D0C">
        <w:rPr>
          <w:sz w:val="24"/>
          <w:szCs w:val="24"/>
        </w:rPr>
        <w:t xml:space="preserve">анализировать различные ситуации свободного выбора, выявлять его основания и последствия; </w:t>
      </w:r>
    </w:p>
    <w:p w:rsidR="000A172F" w:rsidRPr="00F61D0C" w:rsidRDefault="000A172F" w:rsidP="007E179D">
      <w:pPr>
        <w:pStyle w:val="a9"/>
        <w:numPr>
          <w:ilvl w:val="0"/>
          <w:numId w:val="48"/>
        </w:numPr>
        <w:jc w:val="both"/>
        <w:rPr>
          <w:sz w:val="24"/>
          <w:szCs w:val="24"/>
        </w:rPr>
      </w:pPr>
      <w:r w:rsidRPr="00F61D0C">
        <w:rPr>
          <w:sz w:val="24"/>
          <w:szCs w:val="24"/>
        </w:rPr>
        <w:t>различать формы чувственного и рационального познания, поясняя их примерами;</w:t>
      </w:r>
    </w:p>
    <w:p w:rsidR="000A172F" w:rsidRPr="00F61D0C" w:rsidRDefault="000A172F" w:rsidP="007E179D">
      <w:pPr>
        <w:pStyle w:val="a9"/>
        <w:numPr>
          <w:ilvl w:val="0"/>
          <w:numId w:val="48"/>
        </w:numPr>
        <w:jc w:val="both"/>
        <w:rPr>
          <w:sz w:val="24"/>
          <w:szCs w:val="24"/>
        </w:rPr>
      </w:pPr>
      <w:r w:rsidRPr="00F61D0C">
        <w:rPr>
          <w:sz w:val="24"/>
          <w:szCs w:val="24"/>
        </w:rPr>
        <w:t>выявлять особенности научного познания;</w:t>
      </w:r>
    </w:p>
    <w:p w:rsidR="000A172F" w:rsidRPr="00F61D0C" w:rsidRDefault="000A172F" w:rsidP="007E179D">
      <w:pPr>
        <w:pStyle w:val="a9"/>
        <w:numPr>
          <w:ilvl w:val="0"/>
          <w:numId w:val="48"/>
        </w:numPr>
        <w:jc w:val="both"/>
        <w:rPr>
          <w:sz w:val="24"/>
          <w:szCs w:val="24"/>
        </w:rPr>
      </w:pPr>
      <w:r w:rsidRPr="00F61D0C">
        <w:rPr>
          <w:sz w:val="24"/>
          <w:szCs w:val="24"/>
        </w:rPr>
        <w:t>различать абсолютную и относительную истины;</w:t>
      </w:r>
    </w:p>
    <w:p w:rsidR="000A172F" w:rsidRPr="00F61D0C" w:rsidRDefault="000A172F" w:rsidP="007E179D">
      <w:pPr>
        <w:pStyle w:val="a9"/>
        <w:numPr>
          <w:ilvl w:val="0"/>
          <w:numId w:val="48"/>
        </w:numPr>
        <w:jc w:val="both"/>
        <w:rPr>
          <w:sz w:val="24"/>
          <w:szCs w:val="24"/>
        </w:rPr>
      </w:pPr>
      <w:r w:rsidRPr="00F61D0C">
        <w:rPr>
          <w:sz w:val="24"/>
          <w:szCs w:val="24"/>
        </w:rPr>
        <w:t>иллюстрировать конкретными примерами роль мировоззрения в жизни человека;</w:t>
      </w:r>
    </w:p>
    <w:p w:rsidR="000A172F" w:rsidRPr="00F61D0C" w:rsidRDefault="000A172F" w:rsidP="007E179D">
      <w:pPr>
        <w:pStyle w:val="a9"/>
        <w:numPr>
          <w:ilvl w:val="0"/>
          <w:numId w:val="48"/>
        </w:numPr>
        <w:jc w:val="both"/>
        <w:rPr>
          <w:sz w:val="24"/>
          <w:szCs w:val="24"/>
        </w:rPr>
      </w:pPr>
      <w:r w:rsidRPr="00F61D0C">
        <w:rPr>
          <w:sz w:val="24"/>
          <w:szCs w:val="24"/>
        </w:rPr>
        <w:lastRenderedPageBreak/>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A172F" w:rsidRPr="00F61D0C" w:rsidRDefault="000A172F" w:rsidP="007E179D">
      <w:pPr>
        <w:pStyle w:val="a9"/>
        <w:numPr>
          <w:ilvl w:val="0"/>
          <w:numId w:val="48"/>
        </w:numPr>
        <w:jc w:val="both"/>
        <w:rPr>
          <w:sz w:val="24"/>
          <w:szCs w:val="24"/>
        </w:rPr>
      </w:pPr>
      <w:r w:rsidRPr="00F61D0C">
        <w:rPr>
          <w:sz w:val="24"/>
          <w:szCs w:val="24"/>
        </w:rPr>
        <w:t>выражать и аргументировать собственное отношение к роли образования и самообразования в жизни человека.</w:t>
      </w:r>
    </w:p>
    <w:p w:rsidR="000A172F" w:rsidRPr="00F61D0C" w:rsidRDefault="000A172F" w:rsidP="00F61D0C">
      <w:pPr>
        <w:pStyle w:val="a9"/>
        <w:jc w:val="both"/>
        <w:rPr>
          <w:b/>
          <w:sz w:val="24"/>
          <w:szCs w:val="24"/>
        </w:rPr>
      </w:pPr>
      <w:r w:rsidRPr="00F61D0C">
        <w:rPr>
          <w:b/>
          <w:sz w:val="24"/>
          <w:szCs w:val="24"/>
        </w:rPr>
        <w:t>Общество как сложная динамическая система</w:t>
      </w:r>
    </w:p>
    <w:p w:rsidR="000A172F" w:rsidRPr="00F61D0C" w:rsidRDefault="00C67DCE" w:rsidP="007E179D">
      <w:pPr>
        <w:pStyle w:val="a9"/>
        <w:numPr>
          <w:ilvl w:val="0"/>
          <w:numId w:val="49"/>
        </w:numPr>
        <w:jc w:val="both"/>
        <w:rPr>
          <w:sz w:val="24"/>
          <w:szCs w:val="24"/>
        </w:rPr>
      </w:pPr>
      <w:r w:rsidRPr="00F61D0C">
        <w:rPr>
          <w:sz w:val="24"/>
          <w:szCs w:val="24"/>
        </w:rPr>
        <w:t>х</w:t>
      </w:r>
      <w:r w:rsidR="000A172F" w:rsidRPr="00F61D0C">
        <w:rPr>
          <w:sz w:val="24"/>
          <w:szCs w:val="24"/>
        </w:rPr>
        <w:t>арактеризовать общество как целостную развивающуюся (динамическую) систему в единстве и взаимодействии его основных сфер и институтов;</w:t>
      </w:r>
    </w:p>
    <w:p w:rsidR="000A172F" w:rsidRPr="00F61D0C" w:rsidRDefault="000A172F" w:rsidP="007E179D">
      <w:pPr>
        <w:pStyle w:val="a9"/>
        <w:numPr>
          <w:ilvl w:val="0"/>
          <w:numId w:val="49"/>
        </w:numPr>
        <w:jc w:val="both"/>
        <w:rPr>
          <w:sz w:val="24"/>
          <w:szCs w:val="24"/>
        </w:rPr>
      </w:pPr>
      <w:r w:rsidRPr="00F61D0C">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0A172F" w:rsidRPr="00F61D0C" w:rsidRDefault="000A172F" w:rsidP="007E179D">
      <w:pPr>
        <w:pStyle w:val="a9"/>
        <w:numPr>
          <w:ilvl w:val="0"/>
          <w:numId w:val="49"/>
        </w:numPr>
        <w:jc w:val="both"/>
        <w:rPr>
          <w:sz w:val="24"/>
          <w:szCs w:val="24"/>
        </w:rPr>
      </w:pPr>
      <w:r w:rsidRPr="00F61D0C">
        <w:rPr>
          <w:sz w:val="24"/>
          <w:szCs w:val="24"/>
        </w:rPr>
        <w:t>приводить примеры прогрессивных и регрессивных общественных изменений, аргументировать свои суждения, выводы;</w:t>
      </w:r>
    </w:p>
    <w:p w:rsidR="000A172F" w:rsidRPr="00F61D0C" w:rsidRDefault="000A172F" w:rsidP="007E179D">
      <w:pPr>
        <w:pStyle w:val="a9"/>
        <w:numPr>
          <w:ilvl w:val="0"/>
          <w:numId w:val="49"/>
        </w:numPr>
        <w:jc w:val="both"/>
        <w:rPr>
          <w:sz w:val="24"/>
          <w:szCs w:val="24"/>
        </w:rPr>
      </w:pPr>
      <w:r w:rsidRPr="00F61D0C">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A172F" w:rsidRPr="00F61D0C" w:rsidRDefault="000A172F" w:rsidP="00F61D0C">
      <w:pPr>
        <w:pStyle w:val="a9"/>
        <w:jc w:val="both"/>
        <w:rPr>
          <w:sz w:val="24"/>
          <w:szCs w:val="24"/>
        </w:rPr>
      </w:pPr>
      <w:r w:rsidRPr="00F61D0C">
        <w:rPr>
          <w:b/>
          <w:sz w:val="24"/>
          <w:szCs w:val="24"/>
        </w:rPr>
        <w:t>Экономика</w:t>
      </w:r>
    </w:p>
    <w:p w:rsidR="000A172F" w:rsidRPr="00F61D0C" w:rsidRDefault="00C67DCE" w:rsidP="007E179D">
      <w:pPr>
        <w:pStyle w:val="a9"/>
        <w:numPr>
          <w:ilvl w:val="0"/>
          <w:numId w:val="50"/>
        </w:numPr>
        <w:jc w:val="both"/>
        <w:rPr>
          <w:sz w:val="24"/>
          <w:szCs w:val="24"/>
        </w:rPr>
      </w:pPr>
      <w:r w:rsidRPr="00F61D0C">
        <w:rPr>
          <w:sz w:val="24"/>
          <w:szCs w:val="24"/>
        </w:rPr>
        <w:t>р</w:t>
      </w:r>
      <w:r w:rsidR="000A172F" w:rsidRPr="00F61D0C">
        <w:rPr>
          <w:sz w:val="24"/>
          <w:szCs w:val="24"/>
        </w:rPr>
        <w:t>аскрывать взаимосвязь экономики с другими сферами жизни общества;</w:t>
      </w:r>
    </w:p>
    <w:p w:rsidR="000A172F" w:rsidRPr="00F61D0C" w:rsidRDefault="000A172F" w:rsidP="007E179D">
      <w:pPr>
        <w:pStyle w:val="a9"/>
        <w:numPr>
          <w:ilvl w:val="0"/>
          <w:numId w:val="50"/>
        </w:numPr>
        <w:jc w:val="both"/>
        <w:rPr>
          <w:sz w:val="24"/>
          <w:szCs w:val="24"/>
        </w:rPr>
      </w:pPr>
      <w:r w:rsidRPr="00F61D0C">
        <w:rPr>
          <w:sz w:val="24"/>
          <w:szCs w:val="24"/>
        </w:rPr>
        <w:t>конкретизировать примерами основные факторы производства и факторные доходы;</w:t>
      </w:r>
    </w:p>
    <w:p w:rsidR="000A172F" w:rsidRPr="00F61D0C" w:rsidRDefault="000A172F" w:rsidP="007E179D">
      <w:pPr>
        <w:pStyle w:val="a9"/>
        <w:numPr>
          <w:ilvl w:val="0"/>
          <w:numId w:val="50"/>
        </w:numPr>
        <w:jc w:val="both"/>
        <w:rPr>
          <w:sz w:val="24"/>
          <w:szCs w:val="24"/>
        </w:rPr>
      </w:pPr>
      <w:r w:rsidRPr="00F61D0C">
        <w:rPr>
          <w:sz w:val="24"/>
          <w:szCs w:val="24"/>
        </w:rPr>
        <w:t>объяснять механизм свободного ценообразования, приводить примеры действия законов спроса и предложения;</w:t>
      </w:r>
    </w:p>
    <w:p w:rsidR="000A172F" w:rsidRPr="00F61D0C" w:rsidRDefault="000A172F" w:rsidP="007E179D">
      <w:pPr>
        <w:pStyle w:val="a9"/>
        <w:numPr>
          <w:ilvl w:val="0"/>
          <w:numId w:val="50"/>
        </w:numPr>
        <w:jc w:val="both"/>
        <w:rPr>
          <w:sz w:val="24"/>
          <w:szCs w:val="24"/>
        </w:rPr>
      </w:pPr>
      <w:r w:rsidRPr="00F61D0C">
        <w:rPr>
          <w:sz w:val="24"/>
          <w:szCs w:val="24"/>
        </w:rPr>
        <w:t>оценивать влияние конкуренции и монополии на экономическую жизнь, поведение основных участников экономики;</w:t>
      </w:r>
    </w:p>
    <w:p w:rsidR="000A172F" w:rsidRPr="00F61D0C" w:rsidRDefault="000A172F" w:rsidP="007E179D">
      <w:pPr>
        <w:pStyle w:val="a9"/>
        <w:numPr>
          <w:ilvl w:val="0"/>
          <w:numId w:val="50"/>
        </w:numPr>
        <w:jc w:val="both"/>
        <w:rPr>
          <w:sz w:val="24"/>
          <w:szCs w:val="24"/>
        </w:rPr>
      </w:pPr>
      <w:r w:rsidRPr="00F61D0C">
        <w:rPr>
          <w:sz w:val="24"/>
          <w:szCs w:val="24"/>
        </w:rPr>
        <w:t>различать формы бизнеса;</w:t>
      </w:r>
    </w:p>
    <w:p w:rsidR="000A172F" w:rsidRPr="00F61D0C" w:rsidRDefault="000A172F" w:rsidP="007E179D">
      <w:pPr>
        <w:pStyle w:val="a9"/>
        <w:numPr>
          <w:ilvl w:val="0"/>
          <w:numId w:val="50"/>
        </w:numPr>
        <w:jc w:val="both"/>
        <w:rPr>
          <w:sz w:val="24"/>
          <w:szCs w:val="24"/>
        </w:rPr>
      </w:pPr>
      <w:r w:rsidRPr="00F61D0C">
        <w:rPr>
          <w:sz w:val="24"/>
          <w:szCs w:val="24"/>
        </w:rPr>
        <w:t>извлекать социальную информацию из источников различного типа о тенденциях развития современной рыночной экономики;</w:t>
      </w:r>
    </w:p>
    <w:p w:rsidR="000A172F" w:rsidRPr="00F61D0C" w:rsidRDefault="000A172F" w:rsidP="007E179D">
      <w:pPr>
        <w:pStyle w:val="a9"/>
        <w:numPr>
          <w:ilvl w:val="0"/>
          <w:numId w:val="50"/>
        </w:numPr>
        <w:jc w:val="both"/>
        <w:rPr>
          <w:i/>
          <w:sz w:val="24"/>
          <w:szCs w:val="24"/>
        </w:rPr>
      </w:pPr>
      <w:r w:rsidRPr="00F61D0C">
        <w:rPr>
          <w:sz w:val="24"/>
          <w:szCs w:val="24"/>
        </w:rPr>
        <w:t>различать экономические и бухгалтерские издержки;</w:t>
      </w:r>
    </w:p>
    <w:p w:rsidR="000A172F" w:rsidRPr="00F61D0C" w:rsidRDefault="000A172F" w:rsidP="007E179D">
      <w:pPr>
        <w:pStyle w:val="a9"/>
        <w:numPr>
          <w:ilvl w:val="0"/>
          <w:numId w:val="50"/>
        </w:numPr>
        <w:jc w:val="both"/>
        <w:rPr>
          <w:sz w:val="24"/>
          <w:szCs w:val="24"/>
        </w:rPr>
      </w:pPr>
      <w:r w:rsidRPr="00F61D0C">
        <w:rPr>
          <w:sz w:val="24"/>
          <w:szCs w:val="24"/>
        </w:rPr>
        <w:t>приводить примеры постоянных и переменных издержек производства;</w:t>
      </w:r>
    </w:p>
    <w:p w:rsidR="000A172F" w:rsidRPr="00F61D0C" w:rsidRDefault="000A172F" w:rsidP="007E179D">
      <w:pPr>
        <w:pStyle w:val="a9"/>
        <w:numPr>
          <w:ilvl w:val="0"/>
          <w:numId w:val="50"/>
        </w:numPr>
        <w:jc w:val="both"/>
        <w:rPr>
          <w:sz w:val="24"/>
          <w:szCs w:val="24"/>
        </w:rPr>
      </w:pPr>
      <w:r w:rsidRPr="00F61D0C">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A172F" w:rsidRPr="00F61D0C" w:rsidRDefault="000A172F" w:rsidP="007E179D">
      <w:pPr>
        <w:pStyle w:val="a9"/>
        <w:numPr>
          <w:ilvl w:val="0"/>
          <w:numId w:val="50"/>
        </w:numPr>
        <w:jc w:val="both"/>
        <w:rPr>
          <w:sz w:val="24"/>
          <w:szCs w:val="24"/>
        </w:rPr>
      </w:pPr>
      <w:r w:rsidRPr="00F61D0C">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0A172F" w:rsidRPr="00F61D0C" w:rsidRDefault="000A172F" w:rsidP="007E179D">
      <w:pPr>
        <w:pStyle w:val="a9"/>
        <w:numPr>
          <w:ilvl w:val="0"/>
          <w:numId w:val="50"/>
        </w:numPr>
        <w:jc w:val="both"/>
        <w:rPr>
          <w:sz w:val="24"/>
          <w:szCs w:val="24"/>
        </w:rPr>
      </w:pPr>
      <w:r w:rsidRPr="00F61D0C">
        <w:rPr>
          <w:sz w:val="24"/>
          <w:szCs w:val="24"/>
        </w:rPr>
        <w:t>выделять объекты спроса и предложения на рынке труда, описывать механизм их взаимодействия;</w:t>
      </w:r>
    </w:p>
    <w:p w:rsidR="000A172F" w:rsidRPr="00F61D0C" w:rsidRDefault="000A172F" w:rsidP="007E179D">
      <w:pPr>
        <w:pStyle w:val="a9"/>
        <w:numPr>
          <w:ilvl w:val="0"/>
          <w:numId w:val="50"/>
        </w:numPr>
        <w:jc w:val="both"/>
        <w:rPr>
          <w:sz w:val="24"/>
          <w:szCs w:val="24"/>
        </w:rPr>
      </w:pPr>
      <w:r w:rsidRPr="00F61D0C">
        <w:rPr>
          <w:sz w:val="24"/>
          <w:szCs w:val="24"/>
        </w:rPr>
        <w:t>определять причины безработицы, различать ее виды;</w:t>
      </w:r>
    </w:p>
    <w:p w:rsidR="000A172F" w:rsidRPr="00F61D0C" w:rsidRDefault="000A172F" w:rsidP="007E179D">
      <w:pPr>
        <w:pStyle w:val="a9"/>
        <w:numPr>
          <w:ilvl w:val="0"/>
          <w:numId w:val="50"/>
        </w:numPr>
        <w:jc w:val="both"/>
        <w:rPr>
          <w:sz w:val="24"/>
          <w:szCs w:val="24"/>
        </w:rPr>
      </w:pPr>
      <w:r w:rsidRPr="00F61D0C">
        <w:rPr>
          <w:sz w:val="24"/>
          <w:szCs w:val="24"/>
        </w:rPr>
        <w:t xml:space="preserve">высказывать обоснованные суждения о направлениях государственной политики в области занятости; </w:t>
      </w:r>
    </w:p>
    <w:p w:rsidR="000A172F" w:rsidRPr="00F61D0C" w:rsidRDefault="000A172F" w:rsidP="007E179D">
      <w:pPr>
        <w:pStyle w:val="a9"/>
        <w:numPr>
          <w:ilvl w:val="0"/>
          <w:numId w:val="50"/>
        </w:numPr>
        <w:jc w:val="both"/>
        <w:rPr>
          <w:sz w:val="24"/>
          <w:szCs w:val="24"/>
        </w:rPr>
      </w:pPr>
      <w:r w:rsidRPr="00F61D0C">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A172F" w:rsidRPr="00F61D0C" w:rsidRDefault="000A172F" w:rsidP="007E179D">
      <w:pPr>
        <w:pStyle w:val="a9"/>
        <w:numPr>
          <w:ilvl w:val="0"/>
          <w:numId w:val="50"/>
        </w:numPr>
        <w:jc w:val="both"/>
        <w:rPr>
          <w:sz w:val="24"/>
          <w:szCs w:val="24"/>
        </w:rPr>
      </w:pPr>
      <w:r w:rsidRPr="00F61D0C">
        <w:rPr>
          <w:sz w:val="24"/>
          <w:szCs w:val="24"/>
        </w:rPr>
        <w:t>анализировать практические ситуации, связанные с реализацией гражданами своих экономических интересов;</w:t>
      </w:r>
    </w:p>
    <w:p w:rsidR="000A172F" w:rsidRPr="00F61D0C" w:rsidRDefault="000A172F" w:rsidP="007E179D">
      <w:pPr>
        <w:pStyle w:val="a9"/>
        <w:numPr>
          <w:ilvl w:val="0"/>
          <w:numId w:val="50"/>
        </w:numPr>
        <w:jc w:val="both"/>
        <w:rPr>
          <w:sz w:val="24"/>
          <w:szCs w:val="24"/>
        </w:rPr>
      </w:pPr>
      <w:r w:rsidRPr="00F61D0C">
        <w:rPr>
          <w:sz w:val="24"/>
          <w:szCs w:val="24"/>
        </w:rPr>
        <w:t>приводить примеры участия государства в регулировании рыночной экономики;</w:t>
      </w:r>
    </w:p>
    <w:p w:rsidR="000A172F" w:rsidRPr="00F61D0C" w:rsidRDefault="000A172F" w:rsidP="007E179D">
      <w:pPr>
        <w:pStyle w:val="a9"/>
        <w:numPr>
          <w:ilvl w:val="0"/>
          <w:numId w:val="50"/>
        </w:numPr>
        <w:jc w:val="both"/>
        <w:rPr>
          <w:sz w:val="24"/>
          <w:szCs w:val="24"/>
        </w:rPr>
      </w:pPr>
      <w:r w:rsidRPr="00F61D0C">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A172F" w:rsidRPr="00F61D0C" w:rsidRDefault="000A172F" w:rsidP="007E179D">
      <w:pPr>
        <w:pStyle w:val="a9"/>
        <w:numPr>
          <w:ilvl w:val="0"/>
          <w:numId w:val="50"/>
        </w:numPr>
        <w:jc w:val="both"/>
        <w:rPr>
          <w:sz w:val="24"/>
          <w:szCs w:val="24"/>
        </w:rPr>
      </w:pPr>
      <w:r w:rsidRPr="00F61D0C">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A172F" w:rsidRPr="00F61D0C" w:rsidRDefault="000A172F" w:rsidP="007E179D">
      <w:pPr>
        <w:pStyle w:val="a9"/>
        <w:numPr>
          <w:ilvl w:val="0"/>
          <w:numId w:val="50"/>
        </w:numPr>
        <w:jc w:val="both"/>
        <w:rPr>
          <w:sz w:val="24"/>
          <w:szCs w:val="24"/>
        </w:rPr>
      </w:pPr>
      <w:r w:rsidRPr="00F61D0C">
        <w:rPr>
          <w:sz w:val="24"/>
          <w:szCs w:val="24"/>
        </w:rPr>
        <w:t>различать и сравнивать пути достижения экономического роста.</w:t>
      </w:r>
    </w:p>
    <w:p w:rsidR="000A172F" w:rsidRPr="00F61D0C" w:rsidRDefault="000A172F" w:rsidP="00F61D0C">
      <w:pPr>
        <w:pStyle w:val="a9"/>
        <w:jc w:val="both"/>
        <w:rPr>
          <w:b/>
          <w:sz w:val="24"/>
          <w:szCs w:val="24"/>
        </w:rPr>
      </w:pPr>
      <w:r w:rsidRPr="00F61D0C">
        <w:rPr>
          <w:b/>
          <w:sz w:val="24"/>
          <w:szCs w:val="24"/>
        </w:rPr>
        <w:t>Социальные отношения</w:t>
      </w:r>
    </w:p>
    <w:p w:rsidR="000A172F" w:rsidRPr="00F61D0C" w:rsidRDefault="00C67DCE" w:rsidP="007E179D">
      <w:pPr>
        <w:pStyle w:val="a9"/>
        <w:numPr>
          <w:ilvl w:val="0"/>
          <w:numId w:val="51"/>
        </w:numPr>
        <w:jc w:val="both"/>
        <w:rPr>
          <w:sz w:val="24"/>
          <w:szCs w:val="24"/>
        </w:rPr>
      </w:pPr>
      <w:r w:rsidRPr="00F61D0C">
        <w:rPr>
          <w:sz w:val="24"/>
          <w:szCs w:val="24"/>
        </w:rPr>
        <w:lastRenderedPageBreak/>
        <w:t>в</w:t>
      </w:r>
      <w:r w:rsidR="000A172F" w:rsidRPr="00F61D0C">
        <w:rPr>
          <w:sz w:val="24"/>
          <w:szCs w:val="24"/>
        </w:rPr>
        <w:t>ыделять критерии социальной стратификации;</w:t>
      </w:r>
    </w:p>
    <w:p w:rsidR="000A172F" w:rsidRPr="00F61D0C" w:rsidRDefault="000A172F" w:rsidP="007E179D">
      <w:pPr>
        <w:pStyle w:val="a9"/>
        <w:numPr>
          <w:ilvl w:val="0"/>
          <w:numId w:val="51"/>
        </w:numPr>
        <w:jc w:val="both"/>
        <w:rPr>
          <w:sz w:val="24"/>
          <w:szCs w:val="24"/>
        </w:rPr>
      </w:pPr>
      <w:r w:rsidRPr="00F61D0C">
        <w:rPr>
          <w:sz w:val="24"/>
          <w:szCs w:val="24"/>
        </w:rPr>
        <w:t>анализировать социальную информацию из адаптированных источников о структуре общества и направлениях ее изменения;</w:t>
      </w:r>
    </w:p>
    <w:p w:rsidR="000A172F" w:rsidRPr="00F61D0C" w:rsidRDefault="000A172F" w:rsidP="007E179D">
      <w:pPr>
        <w:pStyle w:val="a9"/>
        <w:numPr>
          <w:ilvl w:val="0"/>
          <w:numId w:val="51"/>
        </w:numPr>
        <w:jc w:val="both"/>
        <w:rPr>
          <w:sz w:val="24"/>
          <w:szCs w:val="24"/>
        </w:rPr>
      </w:pPr>
      <w:r w:rsidRPr="00F61D0C">
        <w:rPr>
          <w:sz w:val="24"/>
          <w:szCs w:val="24"/>
        </w:rPr>
        <w:t>выделять особенности молодежи как социально-демографической группы, раскрывать на примерах социальные роли юношества;</w:t>
      </w:r>
    </w:p>
    <w:p w:rsidR="000A172F" w:rsidRPr="00F61D0C" w:rsidRDefault="000A172F" w:rsidP="007E179D">
      <w:pPr>
        <w:pStyle w:val="a9"/>
        <w:numPr>
          <w:ilvl w:val="0"/>
          <w:numId w:val="51"/>
        </w:numPr>
        <w:jc w:val="both"/>
        <w:rPr>
          <w:sz w:val="24"/>
          <w:szCs w:val="24"/>
        </w:rPr>
      </w:pPr>
      <w:r w:rsidRPr="00F61D0C">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0A172F" w:rsidRPr="00F61D0C" w:rsidRDefault="000A172F" w:rsidP="007E179D">
      <w:pPr>
        <w:pStyle w:val="a9"/>
        <w:numPr>
          <w:ilvl w:val="0"/>
          <w:numId w:val="51"/>
        </w:numPr>
        <w:jc w:val="both"/>
        <w:rPr>
          <w:sz w:val="24"/>
          <w:szCs w:val="24"/>
        </w:rPr>
      </w:pPr>
      <w:r w:rsidRPr="00F61D0C">
        <w:rPr>
          <w:sz w:val="24"/>
          <w:szCs w:val="24"/>
        </w:rPr>
        <w:t>выявлять причины социальных конфликтов, моделировать ситуации разрешения конфликтов;</w:t>
      </w:r>
    </w:p>
    <w:p w:rsidR="000A172F" w:rsidRPr="00F61D0C" w:rsidRDefault="000A172F" w:rsidP="007E179D">
      <w:pPr>
        <w:pStyle w:val="a9"/>
        <w:numPr>
          <w:ilvl w:val="0"/>
          <w:numId w:val="51"/>
        </w:numPr>
        <w:jc w:val="both"/>
        <w:rPr>
          <w:sz w:val="24"/>
          <w:szCs w:val="24"/>
        </w:rPr>
      </w:pPr>
      <w:r w:rsidRPr="00F61D0C">
        <w:rPr>
          <w:sz w:val="24"/>
          <w:szCs w:val="24"/>
        </w:rPr>
        <w:t>конкретизировать примерами виды социальных норм;</w:t>
      </w:r>
    </w:p>
    <w:p w:rsidR="000A172F" w:rsidRPr="00F61D0C" w:rsidRDefault="000A172F" w:rsidP="007E179D">
      <w:pPr>
        <w:pStyle w:val="a9"/>
        <w:numPr>
          <w:ilvl w:val="0"/>
          <w:numId w:val="51"/>
        </w:numPr>
        <w:jc w:val="both"/>
        <w:rPr>
          <w:sz w:val="24"/>
          <w:szCs w:val="24"/>
        </w:rPr>
      </w:pPr>
      <w:r w:rsidRPr="00F61D0C">
        <w:rPr>
          <w:sz w:val="24"/>
          <w:szCs w:val="24"/>
        </w:rPr>
        <w:t>характеризовать виды социального контроля и их социальную роль, различать санкции социального контроля;</w:t>
      </w:r>
    </w:p>
    <w:p w:rsidR="000A172F" w:rsidRPr="00F61D0C" w:rsidRDefault="000A172F" w:rsidP="007E179D">
      <w:pPr>
        <w:pStyle w:val="a9"/>
        <w:numPr>
          <w:ilvl w:val="0"/>
          <w:numId w:val="51"/>
        </w:numPr>
        <w:jc w:val="both"/>
        <w:rPr>
          <w:sz w:val="24"/>
          <w:szCs w:val="24"/>
        </w:rPr>
      </w:pPr>
      <w:r w:rsidRPr="00F61D0C">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0A172F" w:rsidRPr="00F61D0C" w:rsidRDefault="000A172F" w:rsidP="007E179D">
      <w:pPr>
        <w:pStyle w:val="a9"/>
        <w:numPr>
          <w:ilvl w:val="0"/>
          <w:numId w:val="51"/>
        </w:numPr>
        <w:jc w:val="both"/>
        <w:rPr>
          <w:sz w:val="24"/>
          <w:szCs w:val="24"/>
        </w:rPr>
      </w:pPr>
      <w:r w:rsidRPr="00F61D0C">
        <w:rPr>
          <w:sz w:val="24"/>
          <w:szCs w:val="24"/>
        </w:rPr>
        <w:t>определять и оценивать возможную модель собственного поведения в конкретной ситуации с точки зрения социальных норм;</w:t>
      </w:r>
    </w:p>
    <w:p w:rsidR="000A172F" w:rsidRPr="00F61D0C" w:rsidRDefault="000A172F" w:rsidP="007E179D">
      <w:pPr>
        <w:pStyle w:val="a9"/>
        <w:numPr>
          <w:ilvl w:val="0"/>
          <w:numId w:val="51"/>
        </w:numPr>
        <w:jc w:val="both"/>
        <w:rPr>
          <w:sz w:val="24"/>
          <w:szCs w:val="24"/>
        </w:rPr>
      </w:pPr>
      <w:r w:rsidRPr="00F61D0C">
        <w:rPr>
          <w:sz w:val="24"/>
          <w:szCs w:val="24"/>
        </w:rPr>
        <w:t>различать виды социальной мобильности, конкретизировать примерами;</w:t>
      </w:r>
    </w:p>
    <w:p w:rsidR="000A172F" w:rsidRPr="00F61D0C" w:rsidRDefault="000A172F" w:rsidP="007E179D">
      <w:pPr>
        <w:pStyle w:val="a9"/>
        <w:numPr>
          <w:ilvl w:val="0"/>
          <w:numId w:val="51"/>
        </w:numPr>
        <w:jc w:val="both"/>
        <w:rPr>
          <w:sz w:val="24"/>
          <w:szCs w:val="24"/>
        </w:rPr>
      </w:pPr>
      <w:r w:rsidRPr="00F61D0C">
        <w:rPr>
          <w:sz w:val="24"/>
          <w:szCs w:val="24"/>
        </w:rPr>
        <w:t>выделять причины и последствия этносоциальных конфликтов, приводить примеры способов их разрешения;</w:t>
      </w:r>
    </w:p>
    <w:p w:rsidR="000A172F" w:rsidRPr="00F61D0C" w:rsidRDefault="000A172F" w:rsidP="007E179D">
      <w:pPr>
        <w:pStyle w:val="a9"/>
        <w:numPr>
          <w:ilvl w:val="0"/>
          <w:numId w:val="51"/>
        </w:numPr>
        <w:jc w:val="both"/>
        <w:rPr>
          <w:sz w:val="24"/>
          <w:szCs w:val="24"/>
        </w:rPr>
      </w:pPr>
      <w:r w:rsidRPr="00F61D0C">
        <w:rPr>
          <w:sz w:val="24"/>
          <w:szCs w:val="24"/>
        </w:rPr>
        <w:t>характеризовать основные принципы национальной политики России на современном этапе;</w:t>
      </w:r>
    </w:p>
    <w:p w:rsidR="000A172F" w:rsidRPr="00F61D0C" w:rsidRDefault="000A172F" w:rsidP="007E179D">
      <w:pPr>
        <w:pStyle w:val="a9"/>
        <w:numPr>
          <w:ilvl w:val="0"/>
          <w:numId w:val="51"/>
        </w:numPr>
        <w:jc w:val="both"/>
        <w:rPr>
          <w:sz w:val="24"/>
          <w:szCs w:val="24"/>
        </w:rPr>
      </w:pPr>
      <w:r w:rsidRPr="00F61D0C">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0A172F" w:rsidRPr="00F61D0C" w:rsidRDefault="000A172F" w:rsidP="007E179D">
      <w:pPr>
        <w:pStyle w:val="a9"/>
        <w:numPr>
          <w:ilvl w:val="0"/>
          <w:numId w:val="51"/>
        </w:numPr>
        <w:jc w:val="both"/>
        <w:rPr>
          <w:sz w:val="24"/>
          <w:szCs w:val="24"/>
        </w:rPr>
      </w:pPr>
      <w:r w:rsidRPr="00F61D0C">
        <w:rPr>
          <w:sz w:val="24"/>
          <w:szCs w:val="24"/>
        </w:rPr>
        <w:t>характеризовать семью как социальный институт, раскрывать роль семьи в современном обществе;</w:t>
      </w:r>
    </w:p>
    <w:p w:rsidR="000A172F" w:rsidRPr="00F61D0C" w:rsidRDefault="000A172F" w:rsidP="007E179D">
      <w:pPr>
        <w:pStyle w:val="a9"/>
        <w:numPr>
          <w:ilvl w:val="0"/>
          <w:numId w:val="51"/>
        </w:numPr>
        <w:jc w:val="both"/>
        <w:rPr>
          <w:sz w:val="24"/>
          <w:szCs w:val="24"/>
        </w:rPr>
      </w:pPr>
      <w:r w:rsidRPr="00F61D0C">
        <w:rPr>
          <w:sz w:val="24"/>
          <w:szCs w:val="24"/>
        </w:rPr>
        <w:t>высказывать обоснованные суждения о факторах, влияющих на демографическую ситуацию в стране;</w:t>
      </w:r>
    </w:p>
    <w:p w:rsidR="000A172F" w:rsidRPr="00F61D0C" w:rsidRDefault="000A172F" w:rsidP="007E179D">
      <w:pPr>
        <w:pStyle w:val="a9"/>
        <w:numPr>
          <w:ilvl w:val="0"/>
          <w:numId w:val="51"/>
        </w:numPr>
        <w:jc w:val="both"/>
        <w:rPr>
          <w:sz w:val="24"/>
          <w:szCs w:val="24"/>
        </w:rPr>
      </w:pPr>
      <w:r w:rsidRPr="00F61D0C">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A172F" w:rsidRPr="00F61D0C" w:rsidRDefault="000A172F" w:rsidP="007E179D">
      <w:pPr>
        <w:pStyle w:val="a9"/>
        <w:numPr>
          <w:ilvl w:val="0"/>
          <w:numId w:val="51"/>
        </w:numPr>
        <w:jc w:val="both"/>
        <w:rPr>
          <w:sz w:val="24"/>
          <w:szCs w:val="24"/>
        </w:rPr>
      </w:pPr>
      <w:r w:rsidRPr="00F61D0C">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0A172F" w:rsidRPr="00F61D0C" w:rsidRDefault="000A172F" w:rsidP="007E179D">
      <w:pPr>
        <w:pStyle w:val="a9"/>
        <w:numPr>
          <w:ilvl w:val="0"/>
          <w:numId w:val="51"/>
        </w:numPr>
        <w:jc w:val="both"/>
        <w:rPr>
          <w:sz w:val="24"/>
          <w:szCs w:val="24"/>
        </w:rPr>
      </w:pPr>
      <w:r w:rsidRPr="00F61D0C">
        <w:rPr>
          <w:sz w:val="24"/>
          <w:szCs w:val="24"/>
        </w:rPr>
        <w:t>оценивать собственные отношения и взаимодействие с другими людьми с позиций толерантности.</w:t>
      </w:r>
    </w:p>
    <w:p w:rsidR="000A172F" w:rsidRPr="00F61D0C" w:rsidRDefault="000A172F" w:rsidP="00F61D0C">
      <w:pPr>
        <w:pStyle w:val="a9"/>
        <w:jc w:val="both"/>
        <w:rPr>
          <w:b/>
          <w:sz w:val="24"/>
          <w:szCs w:val="24"/>
        </w:rPr>
      </w:pPr>
      <w:r w:rsidRPr="00F61D0C">
        <w:rPr>
          <w:b/>
          <w:sz w:val="24"/>
          <w:szCs w:val="24"/>
        </w:rPr>
        <w:t>Политика</w:t>
      </w:r>
    </w:p>
    <w:p w:rsidR="000A172F" w:rsidRPr="00F61D0C" w:rsidRDefault="00C67DCE" w:rsidP="007E179D">
      <w:pPr>
        <w:pStyle w:val="a9"/>
        <w:numPr>
          <w:ilvl w:val="0"/>
          <w:numId w:val="52"/>
        </w:numPr>
        <w:jc w:val="both"/>
        <w:rPr>
          <w:sz w:val="24"/>
          <w:szCs w:val="24"/>
        </w:rPr>
      </w:pPr>
      <w:r w:rsidRPr="00F61D0C">
        <w:rPr>
          <w:sz w:val="24"/>
          <w:szCs w:val="24"/>
        </w:rPr>
        <w:t>в</w:t>
      </w:r>
      <w:r w:rsidR="000A172F" w:rsidRPr="00F61D0C">
        <w:rPr>
          <w:sz w:val="24"/>
          <w:szCs w:val="24"/>
        </w:rPr>
        <w:t>ыделять субъектов политической деятельности и объекты политического воздействия;</w:t>
      </w:r>
    </w:p>
    <w:p w:rsidR="000A172F" w:rsidRPr="00F61D0C" w:rsidRDefault="000A172F" w:rsidP="007E179D">
      <w:pPr>
        <w:pStyle w:val="a9"/>
        <w:numPr>
          <w:ilvl w:val="0"/>
          <w:numId w:val="52"/>
        </w:numPr>
        <w:jc w:val="both"/>
        <w:rPr>
          <w:sz w:val="24"/>
          <w:szCs w:val="24"/>
        </w:rPr>
      </w:pPr>
      <w:r w:rsidRPr="00F61D0C">
        <w:rPr>
          <w:sz w:val="24"/>
          <w:szCs w:val="24"/>
        </w:rPr>
        <w:t>различать политическую власть и другие виды власти;</w:t>
      </w:r>
    </w:p>
    <w:p w:rsidR="000A172F" w:rsidRPr="00F61D0C" w:rsidRDefault="000A172F" w:rsidP="007E179D">
      <w:pPr>
        <w:pStyle w:val="a9"/>
        <w:numPr>
          <w:ilvl w:val="0"/>
          <w:numId w:val="52"/>
        </w:numPr>
        <w:jc w:val="both"/>
        <w:rPr>
          <w:sz w:val="24"/>
          <w:szCs w:val="24"/>
        </w:rPr>
      </w:pPr>
      <w:r w:rsidRPr="00F61D0C">
        <w:rPr>
          <w:sz w:val="24"/>
          <w:szCs w:val="24"/>
        </w:rPr>
        <w:t>устанавливать связи между социальными интересами, целями и методами политической деятельности;</w:t>
      </w:r>
    </w:p>
    <w:p w:rsidR="000A172F" w:rsidRPr="00F61D0C" w:rsidRDefault="000A172F" w:rsidP="007E179D">
      <w:pPr>
        <w:pStyle w:val="a9"/>
        <w:numPr>
          <w:ilvl w:val="0"/>
          <w:numId w:val="52"/>
        </w:numPr>
        <w:jc w:val="both"/>
        <w:rPr>
          <w:sz w:val="24"/>
          <w:szCs w:val="24"/>
        </w:rPr>
      </w:pPr>
      <w:r w:rsidRPr="00F61D0C">
        <w:rPr>
          <w:sz w:val="24"/>
          <w:szCs w:val="24"/>
        </w:rPr>
        <w:t>высказывать аргументированные суждения о соотношении средств и целей в политике;</w:t>
      </w:r>
    </w:p>
    <w:p w:rsidR="000A172F" w:rsidRPr="00F61D0C" w:rsidRDefault="000A172F" w:rsidP="007E179D">
      <w:pPr>
        <w:pStyle w:val="a9"/>
        <w:numPr>
          <w:ilvl w:val="0"/>
          <w:numId w:val="52"/>
        </w:numPr>
        <w:jc w:val="both"/>
        <w:rPr>
          <w:sz w:val="24"/>
          <w:szCs w:val="24"/>
        </w:rPr>
      </w:pPr>
      <w:r w:rsidRPr="00F61D0C">
        <w:rPr>
          <w:sz w:val="24"/>
          <w:szCs w:val="24"/>
        </w:rPr>
        <w:t>раскрывать роль и функции политической системы;</w:t>
      </w:r>
    </w:p>
    <w:p w:rsidR="000A172F" w:rsidRPr="00F61D0C" w:rsidRDefault="000A172F" w:rsidP="007E179D">
      <w:pPr>
        <w:pStyle w:val="a9"/>
        <w:numPr>
          <w:ilvl w:val="0"/>
          <w:numId w:val="52"/>
        </w:numPr>
        <w:jc w:val="both"/>
        <w:rPr>
          <w:sz w:val="24"/>
          <w:szCs w:val="24"/>
        </w:rPr>
      </w:pPr>
      <w:r w:rsidRPr="00F61D0C">
        <w:rPr>
          <w:sz w:val="24"/>
          <w:szCs w:val="24"/>
        </w:rPr>
        <w:t>характеризовать государство как центральный институт политической системы;</w:t>
      </w:r>
    </w:p>
    <w:p w:rsidR="000A172F" w:rsidRPr="00F61D0C" w:rsidRDefault="000A172F" w:rsidP="007E179D">
      <w:pPr>
        <w:pStyle w:val="a9"/>
        <w:numPr>
          <w:ilvl w:val="0"/>
          <w:numId w:val="52"/>
        </w:numPr>
        <w:jc w:val="both"/>
        <w:rPr>
          <w:sz w:val="24"/>
          <w:szCs w:val="24"/>
        </w:rPr>
      </w:pPr>
      <w:r w:rsidRPr="00F61D0C">
        <w:rPr>
          <w:sz w:val="24"/>
          <w:szCs w:val="24"/>
        </w:rPr>
        <w:t>различать типы политических режимов, давать оценку роли политических режимов различных типов в общественном развитии;</w:t>
      </w:r>
    </w:p>
    <w:p w:rsidR="000A172F" w:rsidRPr="00F61D0C" w:rsidRDefault="000A172F" w:rsidP="007E179D">
      <w:pPr>
        <w:pStyle w:val="a9"/>
        <w:numPr>
          <w:ilvl w:val="0"/>
          <w:numId w:val="52"/>
        </w:numPr>
        <w:jc w:val="both"/>
        <w:rPr>
          <w:sz w:val="24"/>
          <w:szCs w:val="24"/>
        </w:rPr>
      </w:pPr>
      <w:r w:rsidRPr="00F61D0C">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0A172F" w:rsidRPr="00F61D0C" w:rsidRDefault="000A172F" w:rsidP="007E179D">
      <w:pPr>
        <w:pStyle w:val="a9"/>
        <w:numPr>
          <w:ilvl w:val="0"/>
          <w:numId w:val="52"/>
        </w:numPr>
        <w:jc w:val="both"/>
        <w:rPr>
          <w:sz w:val="24"/>
          <w:szCs w:val="24"/>
        </w:rPr>
      </w:pPr>
      <w:r w:rsidRPr="00F61D0C">
        <w:rPr>
          <w:sz w:val="24"/>
          <w:szCs w:val="24"/>
        </w:rPr>
        <w:lastRenderedPageBreak/>
        <w:t>характеризовать демократическую избирательную систему;</w:t>
      </w:r>
    </w:p>
    <w:p w:rsidR="000A172F" w:rsidRPr="00F61D0C" w:rsidRDefault="000A172F" w:rsidP="007E179D">
      <w:pPr>
        <w:pStyle w:val="a9"/>
        <w:numPr>
          <w:ilvl w:val="0"/>
          <w:numId w:val="52"/>
        </w:numPr>
        <w:jc w:val="both"/>
        <w:rPr>
          <w:sz w:val="24"/>
          <w:szCs w:val="24"/>
        </w:rPr>
      </w:pPr>
      <w:r w:rsidRPr="00F61D0C">
        <w:rPr>
          <w:sz w:val="24"/>
          <w:szCs w:val="24"/>
        </w:rPr>
        <w:t>различать мажоритарную, пропорциональную, смешанную избирательные системы;</w:t>
      </w:r>
    </w:p>
    <w:p w:rsidR="000A172F" w:rsidRPr="00F61D0C" w:rsidRDefault="000A172F" w:rsidP="007E179D">
      <w:pPr>
        <w:pStyle w:val="a9"/>
        <w:numPr>
          <w:ilvl w:val="0"/>
          <w:numId w:val="52"/>
        </w:numPr>
        <w:jc w:val="both"/>
        <w:rPr>
          <w:sz w:val="24"/>
          <w:szCs w:val="24"/>
        </w:rPr>
      </w:pPr>
      <w:r w:rsidRPr="00F61D0C">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0A172F" w:rsidRPr="00F61D0C" w:rsidRDefault="000A172F" w:rsidP="007E179D">
      <w:pPr>
        <w:pStyle w:val="a9"/>
        <w:numPr>
          <w:ilvl w:val="0"/>
          <w:numId w:val="52"/>
        </w:numPr>
        <w:jc w:val="both"/>
        <w:rPr>
          <w:sz w:val="24"/>
          <w:szCs w:val="24"/>
        </w:rPr>
      </w:pPr>
      <w:r w:rsidRPr="00F61D0C">
        <w:rPr>
          <w:sz w:val="24"/>
          <w:szCs w:val="24"/>
        </w:rPr>
        <w:t>определять роль политической элиты и политического лидера в современном обществе;</w:t>
      </w:r>
    </w:p>
    <w:p w:rsidR="000A172F" w:rsidRPr="00F61D0C" w:rsidRDefault="000A172F" w:rsidP="007E179D">
      <w:pPr>
        <w:pStyle w:val="a9"/>
        <w:numPr>
          <w:ilvl w:val="0"/>
          <w:numId w:val="52"/>
        </w:numPr>
        <w:jc w:val="both"/>
        <w:rPr>
          <w:sz w:val="24"/>
          <w:szCs w:val="24"/>
        </w:rPr>
      </w:pPr>
      <w:r w:rsidRPr="00F61D0C">
        <w:rPr>
          <w:sz w:val="24"/>
          <w:szCs w:val="24"/>
        </w:rPr>
        <w:t>конкретизировать примерами роль политической идеологии;</w:t>
      </w:r>
    </w:p>
    <w:p w:rsidR="000A172F" w:rsidRPr="00F61D0C" w:rsidRDefault="000A172F" w:rsidP="007E179D">
      <w:pPr>
        <w:pStyle w:val="a9"/>
        <w:numPr>
          <w:ilvl w:val="0"/>
          <w:numId w:val="52"/>
        </w:numPr>
        <w:jc w:val="both"/>
        <w:rPr>
          <w:sz w:val="24"/>
          <w:szCs w:val="24"/>
        </w:rPr>
      </w:pPr>
      <w:r w:rsidRPr="00F61D0C">
        <w:rPr>
          <w:sz w:val="24"/>
          <w:szCs w:val="24"/>
        </w:rPr>
        <w:t>раскрывать на примерах функционирование различных партийных систем;</w:t>
      </w:r>
    </w:p>
    <w:p w:rsidR="000A172F" w:rsidRPr="00F61D0C" w:rsidRDefault="000A172F" w:rsidP="007E179D">
      <w:pPr>
        <w:pStyle w:val="a9"/>
        <w:numPr>
          <w:ilvl w:val="0"/>
          <w:numId w:val="52"/>
        </w:numPr>
        <w:jc w:val="both"/>
        <w:rPr>
          <w:sz w:val="24"/>
          <w:szCs w:val="24"/>
        </w:rPr>
      </w:pPr>
      <w:r w:rsidRPr="00F61D0C">
        <w:rPr>
          <w:sz w:val="24"/>
          <w:szCs w:val="24"/>
        </w:rPr>
        <w:t>формулировать суждение о значении многопартийности и идеологического плюрализма в современном обществе;</w:t>
      </w:r>
    </w:p>
    <w:p w:rsidR="000A172F" w:rsidRPr="00F61D0C" w:rsidRDefault="000A172F" w:rsidP="007E179D">
      <w:pPr>
        <w:pStyle w:val="a9"/>
        <w:numPr>
          <w:ilvl w:val="0"/>
          <w:numId w:val="52"/>
        </w:numPr>
        <w:jc w:val="both"/>
        <w:rPr>
          <w:sz w:val="24"/>
          <w:szCs w:val="24"/>
        </w:rPr>
      </w:pPr>
      <w:r w:rsidRPr="00F61D0C">
        <w:rPr>
          <w:sz w:val="24"/>
          <w:szCs w:val="24"/>
        </w:rPr>
        <w:t>оценивать роль СМИ в современной политической жизни;</w:t>
      </w:r>
    </w:p>
    <w:p w:rsidR="000A172F" w:rsidRPr="00F61D0C" w:rsidRDefault="000A172F" w:rsidP="007E179D">
      <w:pPr>
        <w:pStyle w:val="a9"/>
        <w:numPr>
          <w:ilvl w:val="0"/>
          <w:numId w:val="52"/>
        </w:numPr>
        <w:jc w:val="both"/>
        <w:rPr>
          <w:sz w:val="24"/>
          <w:szCs w:val="24"/>
        </w:rPr>
      </w:pPr>
      <w:r w:rsidRPr="00F61D0C">
        <w:rPr>
          <w:sz w:val="24"/>
          <w:szCs w:val="24"/>
        </w:rPr>
        <w:t>иллюстрировать примерами основные этапы политического процесса;</w:t>
      </w:r>
    </w:p>
    <w:p w:rsidR="000A172F" w:rsidRPr="00F61D0C" w:rsidRDefault="000A172F" w:rsidP="007E179D">
      <w:pPr>
        <w:pStyle w:val="a9"/>
        <w:numPr>
          <w:ilvl w:val="0"/>
          <w:numId w:val="52"/>
        </w:numPr>
        <w:jc w:val="both"/>
        <w:rPr>
          <w:sz w:val="24"/>
          <w:szCs w:val="24"/>
        </w:rPr>
      </w:pPr>
      <w:r w:rsidRPr="00F61D0C">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A172F" w:rsidRPr="00F61D0C" w:rsidRDefault="000A172F" w:rsidP="00F61D0C">
      <w:pPr>
        <w:pStyle w:val="a9"/>
        <w:jc w:val="both"/>
        <w:rPr>
          <w:b/>
          <w:sz w:val="24"/>
          <w:szCs w:val="24"/>
        </w:rPr>
      </w:pPr>
      <w:r w:rsidRPr="00F61D0C">
        <w:rPr>
          <w:b/>
          <w:sz w:val="24"/>
          <w:szCs w:val="24"/>
          <w:highlight w:val="white"/>
        </w:rPr>
        <w:t>Правовое регулирование общественных отношений</w:t>
      </w:r>
    </w:p>
    <w:p w:rsidR="000A172F" w:rsidRPr="00F61D0C" w:rsidRDefault="00C67DCE" w:rsidP="007E179D">
      <w:pPr>
        <w:pStyle w:val="a9"/>
        <w:numPr>
          <w:ilvl w:val="0"/>
          <w:numId w:val="53"/>
        </w:numPr>
        <w:jc w:val="both"/>
        <w:rPr>
          <w:sz w:val="24"/>
          <w:szCs w:val="24"/>
        </w:rPr>
      </w:pPr>
      <w:r w:rsidRPr="00F61D0C">
        <w:rPr>
          <w:sz w:val="24"/>
          <w:szCs w:val="24"/>
        </w:rPr>
        <w:t>с</w:t>
      </w:r>
      <w:r w:rsidR="000A172F" w:rsidRPr="00F61D0C">
        <w:rPr>
          <w:sz w:val="24"/>
          <w:szCs w:val="24"/>
        </w:rPr>
        <w:t>равнивать правовые нормы с другими социальными нормами;</w:t>
      </w:r>
    </w:p>
    <w:p w:rsidR="000A172F" w:rsidRPr="00F61D0C" w:rsidRDefault="000A172F" w:rsidP="007E179D">
      <w:pPr>
        <w:pStyle w:val="a9"/>
        <w:numPr>
          <w:ilvl w:val="0"/>
          <w:numId w:val="53"/>
        </w:numPr>
        <w:jc w:val="both"/>
        <w:rPr>
          <w:sz w:val="24"/>
          <w:szCs w:val="24"/>
        </w:rPr>
      </w:pPr>
      <w:r w:rsidRPr="00F61D0C">
        <w:rPr>
          <w:sz w:val="24"/>
          <w:szCs w:val="24"/>
        </w:rPr>
        <w:t>выделять основные элементы системы права;</w:t>
      </w:r>
    </w:p>
    <w:p w:rsidR="000A172F" w:rsidRPr="00F61D0C" w:rsidRDefault="000A172F" w:rsidP="007E179D">
      <w:pPr>
        <w:pStyle w:val="a9"/>
        <w:numPr>
          <w:ilvl w:val="0"/>
          <w:numId w:val="53"/>
        </w:numPr>
        <w:jc w:val="both"/>
        <w:rPr>
          <w:sz w:val="24"/>
          <w:szCs w:val="24"/>
        </w:rPr>
      </w:pPr>
      <w:r w:rsidRPr="00F61D0C">
        <w:rPr>
          <w:sz w:val="24"/>
          <w:szCs w:val="24"/>
        </w:rPr>
        <w:t>выстраивать иерархию нормативных актов;</w:t>
      </w:r>
    </w:p>
    <w:p w:rsidR="000A172F" w:rsidRPr="00F61D0C" w:rsidRDefault="000A172F" w:rsidP="007E179D">
      <w:pPr>
        <w:pStyle w:val="a9"/>
        <w:numPr>
          <w:ilvl w:val="0"/>
          <w:numId w:val="53"/>
        </w:numPr>
        <w:jc w:val="both"/>
        <w:rPr>
          <w:sz w:val="24"/>
          <w:szCs w:val="24"/>
        </w:rPr>
      </w:pPr>
      <w:r w:rsidRPr="00F61D0C">
        <w:rPr>
          <w:sz w:val="24"/>
          <w:szCs w:val="24"/>
        </w:rPr>
        <w:t>выделять основные стадии законотворческого процесса в Российской Федерации;</w:t>
      </w:r>
    </w:p>
    <w:p w:rsidR="000A172F" w:rsidRPr="00F61D0C" w:rsidRDefault="000A172F" w:rsidP="007E179D">
      <w:pPr>
        <w:pStyle w:val="a9"/>
        <w:numPr>
          <w:ilvl w:val="0"/>
          <w:numId w:val="53"/>
        </w:numPr>
        <w:jc w:val="both"/>
        <w:rPr>
          <w:sz w:val="24"/>
          <w:szCs w:val="24"/>
        </w:rPr>
      </w:pPr>
      <w:r w:rsidRPr="00F61D0C">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A172F" w:rsidRPr="00F61D0C" w:rsidRDefault="000A172F" w:rsidP="007E179D">
      <w:pPr>
        <w:pStyle w:val="a9"/>
        <w:numPr>
          <w:ilvl w:val="0"/>
          <w:numId w:val="53"/>
        </w:numPr>
        <w:jc w:val="both"/>
        <w:rPr>
          <w:sz w:val="24"/>
          <w:szCs w:val="24"/>
        </w:rPr>
      </w:pPr>
      <w:r w:rsidRPr="00F61D0C">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A172F" w:rsidRPr="00F61D0C" w:rsidRDefault="000A172F" w:rsidP="007E179D">
      <w:pPr>
        <w:pStyle w:val="a9"/>
        <w:numPr>
          <w:ilvl w:val="0"/>
          <w:numId w:val="53"/>
        </w:numPr>
        <w:jc w:val="both"/>
        <w:rPr>
          <w:sz w:val="24"/>
          <w:szCs w:val="24"/>
        </w:rPr>
      </w:pPr>
      <w:r w:rsidRPr="00F61D0C">
        <w:rPr>
          <w:sz w:val="24"/>
          <w:szCs w:val="24"/>
        </w:rPr>
        <w:t>аргументировать важность соблюдения норм экологического права и характеризовать способы защиты экологических прав;</w:t>
      </w:r>
    </w:p>
    <w:p w:rsidR="000A172F" w:rsidRPr="00F61D0C" w:rsidRDefault="000A172F" w:rsidP="007E179D">
      <w:pPr>
        <w:pStyle w:val="a9"/>
        <w:numPr>
          <w:ilvl w:val="0"/>
          <w:numId w:val="53"/>
        </w:numPr>
        <w:jc w:val="both"/>
        <w:rPr>
          <w:sz w:val="24"/>
          <w:szCs w:val="24"/>
        </w:rPr>
      </w:pPr>
      <w:r w:rsidRPr="00F61D0C">
        <w:rPr>
          <w:sz w:val="24"/>
          <w:szCs w:val="24"/>
        </w:rPr>
        <w:t>раскрывать содержание гражданских правоотношений;</w:t>
      </w:r>
    </w:p>
    <w:p w:rsidR="000A172F" w:rsidRPr="00F61D0C" w:rsidRDefault="000A172F" w:rsidP="007E179D">
      <w:pPr>
        <w:pStyle w:val="a9"/>
        <w:numPr>
          <w:ilvl w:val="0"/>
          <w:numId w:val="53"/>
        </w:numPr>
        <w:jc w:val="both"/>
        <w:rPr>
          <w:sz w:val="24"/>
          <w:szCs w:val="24"/>
        </w:rPr>
      </w:pPr>
      <w:r w:rsidRPr="00F61D0C">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0A172F" w:rsidRPr="00F61D0C" w:rsidRDefault="000A172F" w:rsidP="007E179D">
      <w:pPr>
        <w:pStyle w:val="a9"/>
        <w:numPr>
          <w:ilvl w:val="0"/>
          <w:numId w:val="53"/>
        </w:numPr>
        <w:jc w:val="both"/>
        <w:rPr>
          <w:sz w:val="24"/>
          <w:szCs w:val="24"/>
        </w:rPr>
      </w:pPr>
      <w:r w:rsidRPr="00F61D0C">
        <w:rPr>
          <w:sz w:val="24"/>
          <w:szCs w:val="24"/>
        </w:rPr>
        <w:t>различать организационно-правовые формы предприятий;</w:t>
      </w:r>
    </w:p>
    <w:p w:rsidR="000A172F" w:rsidRPr="00F61D0C" w:rsidRDefault="000A172F" w:rsidP="007E179D">
      <w:pPr>
        <w:pStyle w:val="a9"/>
        <w:numPr>
          <w:ilvl w:val="0"/>
          <w:numId w:val="53"/>
        </w:numPr>
        <w:jc w:val="both"/>
        <w:rPr>
          <w:sz w:val="24"/>
          <w:szCs w:val="24"/>
        </w:rPr>
      </w:pPr>
      <w:r w:rsidRPr="00F61D0C">
        <w:rPr>
          <w:sz w:val="24"/>
          <w:szCs w:val="24"/>
        </w:rPr>
        <w:t>характеризовать порядок рассмотрения гражданских споров;</w:t>
      </w:r>
    </w:p>
    <w:p w:rsidR="000A172F" w:rsidRPr="00F61D0C" w:rsidRDefault="000A172F" w:rsidP="007E179D">
      <w:pPr>
        <w:pStyle w:val="a9"/>
        <w:numPr>
          <w:ilvl w:val="0"/>
          <w:numId w:val="53"/>
        </w:numPr>
        <w:jc w:val="both"/>
        <w:rPr>
          <w:sz w:val="24"/>
          <w:szCs w:val="24"/>
        </w:rPr>
      </w:pPr>
      <w:r w:rsidRPr="00F61D0C">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A172F" w:rsidRPr="00F61D0C" w:rsidRDefault="000A172F" w:rsidP="007E179D">
      <w:pPr>
        <w:pStyle w:val="a9"/>
        <w:numPr>
          <w:ilvl w:val="0"/>
          <w:numId w:val="53"/>
        </w:numPr>
        <w:jc w:val="both"/>
        <w:rPr>
          <w:sz w:val="24"/>
          <w:szCs w:val="24"/>
        </w:rPr>
      </w:pPr>
      <w:r w:rsidRPr="00F61D0C">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A172F" w:rsidRPr="00F61D0C" w:rsidRDefault="000A172F" w:rsidP="007E179D">
      <w:pPr>
        <w:pStyle w:val="a9"/>
        <w:numPr>
          <w:ilvl w:val="0"/>
          <w:numId w:val="53"/>
        </w:numPr>
        <w:jc w:val="both"/>
        <w:rPr>
          <w:sz w:val="24"/>
          <w:szCs w:val="24"/>
        </w:rPr>
      </w:pPr>
      <w:r w:rsidRPr="00F61D0C">
        <w:rPr>
          <w:sz w:val="24"/>
          <w:szCs w:val="24"/>
        </w:rPr>
        <w:t>характеризовать условия заключения, изменения и расторжения трудового договора;</w:t>
      </w:r>
    </w:p>
    <w:p w:rsidR="000A172F" w:rsidRPr="00F61D0C" w:rsidRDefault="000A172F" w:rsidP="007E179D">
      <w:pPr>
        <w:pStyle w:val="a9"/>
        <w:numPr>
          <w:ilvl w:val="0"/>
          <w:numId w:val="53"/>
        </w:numPr>
        <w:jc w:val="both"/>
        <w:rPr>
          <w:sz w:val="24"/>
          <w:szCs w:val="24"/>
        </w:rPr>
      </w:pPr>
      <w:r w:rsidRPr="00F61D0C">
        <w:rPr>
          <w:sz w:val="24"/>
          <w:szCs w:val="24"/>
        </w:rPr>
        <w:t>иллюстрировать примерами виды социальной защиты и социального обеспечения;</w:t>
      </w:r>
    </w:p>
    <w:p w:rsidR="000A172F" w:rsidRPr="00F61D0C" w:rsidRDefault="000A172F" w:rsidP="007E179D">
      <w:pPr>
        <w:pStyle w:val="a9"/>
        <w:numPr>
          <w:ilvl w:val="0"/>
          <w:numId w:val="53"/>
        </w:numPr>
        <w:jc w:val="both"/>
        <w:rPr>
          <w:sz w:val="24"/>
          <w:szCs w:val="24"/>
        </w:rPr>
      </w:pPr>
      <w:r w:rsidRPr="00F61D0C">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0A172F" w:rsidRPr="00F61D0C" w:rsidRDefault="000A172F" w:rsidP="007E179D">
      <w:pPr>
        <w:pStyle w:val="a9"/>
        <w:numPr>
          <w:ilvl w:val="0"/>
          <w:numId w:val="53"/>
        </w:numPr>
        <w:jc w:val="both"/>
        <w:rPr>
          <w:sz w:val="24"/>
          <w:szCs w:val="24"/>
        </w:rPr>
      </w:pPr>
      <w:r w:rsidRPr="00F61D0C">
        <w:rPr>
          <w:sz w:val="24"/>
          <w:szCs w:val="24"/>
        </w:rPr>
        <w:t>объяснять основные идеи международных документов, направленных на защиту прав человека.</w:t>
      </w:r>
    </w:p>
    <w:p w:rsidR="000A172F" w:rsidRPr="00F61D0C" w:rsidRDefault="000A172F" w:rsidP="00F61D0C">
      <w:pPr>
        <w:pStyle w:val="a9"/>
        <w:jc w:val="both"/>
        <w:rPr>
          <w:sz w:val="24"/>
          <w:szCs w:val="24"/>
        </w:rPr>
      </w:pPr>
      <w:r w:rsidRPr="00F61D0C">
        <w:rPr>
          <w:b/>
          <w:sz w:val="24"/>
          <w:szCs w:val="24"/>
        </w:rPr>
        <w:t>Выпускник на базовом уровне получит возможность научиться:</w:t>
      </w:r>
    </w:p>
    <w:p w:rsidR="000A172F" w:rsidRPr="00F61D0C" w:rsidRDefault="000A172F" w:rsidP="00F61D0C">
      <w:pPr>
        <w:pStyle w:val="a9"/>
        <w:jc w:val="both"/>
        <w:rPr>
          <w:b/>
          <w:i/>
          <w:sz w:val="24"/>
          <w:szCs w:val="24"/>
        </w:rPr>
      </w:pPr>
      <w:r w:rsidRPr="00F61D0C">
        <w:rPr>
          <w:b/>
          <w:i/>
          <w:sz w:val="24"/>
          <w:szCs w:val="24"/>
          <w:highlight w:val="white"/>
        </w:rPr>
        <w:t>Человек. Человек в системе общественных отношений</w:t>
      </w:r>
    </w:p>
    <w:p w:rsidR="000A172F" w:rsidRPr="00F61D0C" w:rsidRDefault="00C67DCE" w:rsidP="007E179D">
      <w:pPr>
        <w:pStyle w:val="a9"/>
        <w:numPr>
          <w:ilvl w:val="0"/>
          <w:numId w:val="54"/>
        </w:numPr>
        <w:jc w:val="both"/>
        <w:rPr>
          <w:i/>
          <w:sz w:val="24"/>
          <w:szCs w:val="24"/>
        </w:rPr>
      </w:pPr>
      <w:r w:rsidRPr="00F61D0C">
        <w:rPr>
          <w:i/>
          <w:sz w:val="24"/>
          <w:szCs w:val="24"/>
        </w:rPr>
        <w:t>и</w:t>
      </w:r>
      <w:r w:rsidR="000A172F" w:rsidRPr="00F61D0C">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0A172F" w:rsidRPr="00F61D0C" w:rsidRDefault="000A172F" w:rsidP="007E179D">
      <w:pPr>
        <w:pStyle w:val="a9"/>
        <w:numPr>
          <w:ilvl w:val="0"/>
          <w:numId w:val="54"/>
        </w:numPr>
        <w:jc w:val="both"/>
        <w:rPr>
          <w:i/>
          <w:sz w:val="24"/>
          <w:szCs w:val="24"/>
        </w:rPr>
      </w:pPr>
      <w:r w:rsidRPr="00F61D0C">
        <w:rPr>
          <w:i/>
          <w:sz w:val="24"/>
          <w:szCs w:val="24"/>
        </w:rPr>
        <w:lastRenderedPageBreak/>
        <w:t xml:space="preserve">применять знания о методах познания социальных явлений и процессов в учебной деятельности и повседневной жизни; </w:t>
      </w:r>
    </w:p>
    <w:p w:rsidR="000A172F" w:rsidRPr="00F61D0C" w:rsidRDefault="000A172F" w:rsidP="007E179D">
      <w:pPr>
        <w:pStyle w:val="a9"/>
        <w:numPr>
          <w:ilvl w:val="0"/>
          <w:numId w:val="54"/>
        </w:numPr>
        <w:jc w:val="both"/>
        <w:rPr>
          <w:i/>
          <w:sz w:val="24"/>
          <w:szCs w:val="24"/>
        </w:rPr>
      </w:pPr>
      <w:r w:rsidRPr="00F61D0C">
        <w:rPr>
          <w:i/>
          <w:sz w:val="24"/>
          <w:szCs w:val="24"/>
        </w:rPr>
        <w:t>оценивать разнообразные явления и процессы общественного развития;</w:t>
      </w:r>
    </w:p>
    <w:p w:rsidR="000A172F" w:rsidRPr="00F61D0C" w:rsidRDefault="000A172F" w:rsidP="007E179D">
      <w:pPr>
        <w:pStyle w:val="a9"/>
        <w:numPr>
          <w:ilvl w:val="0"/>
          <w:numId w:val="54"/>
        </w:numPr>
        <w:jc w:val="both"/>
        <w:rPr>
          <w:i/>
          <w:sz w:val="24"/>
          <w:szCs w:val="24"/>
        </w:rPr>
      </w:pPr>
      <w:r w:rsidRPr="00F61D0C">
        <w:rPr>
          <w:i/>
          <w:sz w:val="24"/>
          <w:szCs w:val="24"/>
        </w:rPr>
        <w:t>характеризовать основные методы научного познания;</w:t>
      </w:r>
    </w:p>
    <w:p w:rsidR="000A172F" w:rsidRPr="00F61D0C" w:rsidRDefault="000A172F" w:rsidP="007E179D">
      <w:pPr>
        <w:pStyle w:val="a9"/>
        <w:numPr>
          <w:ilvl w:val="0"/>
          <w:numId w:val="54"/>
        </w:numPr>
        <w:jc w:val="both"/>
        <w:rPr>
          <w:i/>
          <w:sz w:val="24"/>
          <w:szCs w:val="24"/>
        </w:rPr>
      </w:pPr>
      <w:r w:rsidRPr="00F61D0C">
        <w:rPr>
          <w:i/>
          <w:sz w:val="24"/>
          <w:szCs w:val="24"/>
        </w:rPr>
        <w:t>выявлять особенности социального познания;</w:t>
      </w:r>
    </w:p>
    <w:p w:rsidR="000A172F" w:rsidRPr="00F61D0C" w:rsidRDefault="000A172F" w:rsidP="007E179D">
      <w:pPr>
        <w:pStyle w:val="a9"/>
        <w:numPr>
          <w:ilvl w:val="0"/>
          <w:numId w:val="54"/>
        </w:numPr>
        <w:jc w:val="both"/>
        <w:rPr>
          <w:i/>
          <w:sz w:val="24"/>
          <w:szCs w:val="24"/>
        </w:rPr>
      </w:pPr>
      <w:r w:rsidRPr="00F61D0C">
        <w:rPr>
          <w:i/>
          <w:sz w:val="24"/>
          <w:szCs w:val="24"/>
        </w:rPr>
        <w:t>различать типы мировоззрений;</w:t>
      </w:r>
    </w:p>
    <w:p w:rsidR="000A172F" w:rsidRPr="00F61D0C" w:rsidRDefault="000A172F" w:rsidP="007E179D">
      <w:pPr>
        <w:pStyle w:val="a9"/>
        <w:numPr>
          <w:ilvl w:val="0"/>
          <w:numId w:val="54"/>
        </w:numPr>
        <w:jc w:val="both"/>
        <w:rPr>
          <w:i/>
          <w:sz w:val="24"/>
          <w:szCs w:val="24"/>
        </w:rPr>
      </w:pPr>
      <w:r w:rsidRPr="00F61D0C">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0A172F" w:rsidRPr="00F61D0C" w:rsidRDefault="000A172F" w:rsidP="007E179D">
      <w:pPr>
        <w:pStyle w:val="a9"/>
        <w:numPr>
          <w:ilvl w:val="0"/>
          <w:numId w:val="54"/>
        </w:numPr>
        <w:jc w:val="both"/>
        <w:rPr>
          <w:i/>
          <w:sz w:val="24"/>
          <w:szCs w:val="24"/>
        </w:rPr>
      </w:pPr>
      <w:r w:rsidRPr="00F61D0C">
        <w:rPr>
          <w:i/>
          <w:sz w:val="24"/>
          <w:szCs w:val="24"/>
        </w:rPr>
        <w:t>выражать собственную позицию по вопросу познаваемости мира и аргументировать ее.</w:t>
      </w:r>
    </w:p>
    <w:p w:rsidR="000A172F" w:rsidRPr="00F61D0C" w:rsidRDefault="000A172F" w:rsidP="00F61D0C">
      <w:pPr>
        <w:pStyle w:val="a9"/>
        <w:jc w:val="both"/>
        <w:rPr>
          <w:b/>
          <w:i/>
          <w:sz w:val="24"/>
          <w:szCs w:val="24"/>
        </w:rPr>
      </w:pPr>
      <w:r w:rsidRPr="00F61D0C">
        <w:rPr>
          <w:b/>
          <w:i/>
          <w:sz w:val="24"/>
          <w:szCs w:val="24"/>
        </w:rPr>
        <w:t>Общество как сложная динамическая система</w:t>
      </w:r>
    </w:p>
    <w:p w:rsidR="000A172F" w:rsidRPr="00F61D0C" w:rsidRDefault="00C67DCE" w:rsidP="007E179D">
      <w:pPr>
        <w:pStyle w:val="a9"/>
        <w:numPr>
          <w:ilvl w:val="0"/>
          <w:numId w:val="55"/>
        </w:numPr>
        <w:jc w:val="both"/>
        <w:rPr>
          <w:i/>
          <w:sz w:val="24"/>
          <w:szCs w:val="24"/>
        </w:rPr>
      </w:pPr>
      <w:r w:rsidRPr="00F61D0C">
        <w:rPr>
          <w:i/>
          <w:sz w:val="24"/>
          <w:szCs w:val="24"/>
        </w:rPr>
        <w:t>у</w:t>
      </w:r>
      <w:r w:rsidR="000A172F" w:rsidRPr="00F61D0C">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0A172F" w:rsidRPr="00F61D0C" w:rsidRDefault="000A172F" w:rsidP="007E179D">
      <w:pPr>
        <w:pStyle w:val="a9"/>
        <w:numPr>
          <w:ilvl w:val="0"/>
          <w:numId w:val="55"/>
        </w:numPr>
        <w:jc w:val="both"/>
        <w:rPr>
          <w:i/>
          <w:sz w:val="24"/>
          <w:szCs w:val="24"/>
        </w:rPr>
      </w:pPr>
      <w:r w:rsidRPr="00F61D0C">
        <w:rPr>
          <w:i/>
          <w:sz w:val="24"/>
          <w:szCs w:val="24"/>
        </w:rPr>
        <w:t>выявлять, опираясь на теоретические положения и материалы СМИ, тенденции и перспективы общественного развития;</w:t>
      </w:r>
    </w:p>
    <w:p w:rsidR="000A172F" w:rsidRPr="00F61D0C" w:rsidRDefault="000A172F" w:rsidP="007E179D">
      <w:pPr>
        <w:pStyle w:val="a9"/>
        <w:numPr>
          <w:ilvl w:val="0"/>
          <w:numId w:val="55"/>
        </w:numPr>
        <w:jc w:val="both"/>
        <w:rPr>
          <w:i/>
          <w:sz w:val="24"/>
          <w:szCs w:val="24"/>
        </w:rPr>
      </w:pPr>
      <w:r w:rsidRPr="00F61D0C">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A172F" w:rsidRPr="00F61D0C" w:rsidRDefault="000A172F" w:rsidP="00F61D0C">
      <w:pPr>
        <w:pStyle w:val="a9"/>
        <w:jc w:val="both"/>
        <w:rPr>
          <w:b/>
          <w:i/>
          <w:sz w:val="24"/>
          <w:szCs w:val="24"/>
        </w:rPr>
      </w:pPr>
      <w:r w:rsidRPr="00F61D0C">
        <w:rPr>
          <w:b/>
          <w:i/>
          <w:sz w:val="24"/>
          <w:szCs w:val="24"/>
        </w:rPr>
        <w:t>Экономика</w:t>
      </w:r>
    </w:p>
    <w:p w:rsidR="000A172F" w:rsidRPr="00F61D0C" w:rsidRDefault="00C67DCE" w:rsidP="007E179D">
      <w:pPr>
        <w:pStyle w:val="a9"/>
        <w:numPr>
          <w:ilvl w:val="0"/>
          <w:numId w:val="56"/>
        </w:numPr>
        <w:jc w:val="both"/>
        <w:rPr>
          <w:i/>
          <w:sz w:val="24"/>
          <w:szCs w:val="24"/>
        </w:rPr>
      </w:pPr>
      <w:r w:rsidRPr="00F61D0C">
        <w:rPr>
          <w:i/>
          <w:sz w:val="24"/>
          <w:szCs w:val="24"/>
        </w:rPr>
        <w:t>в</w:t>
      </w:r>
      <w:r w:rsidR="000A172F" w:rsidRPr="00F61D0C">
        <w:rPr>
          <w:i/>
          <w:sz w:val="24"/>
          <w:szCs w:val="24"/>
        </w:rPr>
        <w:t>ыделять и формулировать характерные особенности рыночных структур;</w:t>
      </w:r>
    </w:p>
    <w:p w:rsidR="000A172F" w:rsidRPr="00F61D0C" w:rsidRDefault="000A172F" w:rsidP="007E179D">
      <w:pPr>
        <w:pStyle w:val="a9"/>
        <w:numPr>
          <w:ilvl w:val="0"/>
          <w:numId w:val="56"/>
        </w:numPr>
        <w:jc w:val="both"/>
        <w:rPr>
          <w:i/>
          <w:sz w:val="24"/>
          <w:szCs w:val="24"/>
        </w:rPr>
      </w:pPr>
      <w:r w:rsidRPr="00F61D0C">
        <w:rPr>
          <w:i/>
          <w:sz w:val="24"/>
          <w:szCs w:val="24"/>
        </w:rPr>
        <w:t>выявлять противоречия рынка;</w:t>
      </w:r>
    </w:p>
    <w:p w:rsidR="000A172F" w:rsidRPr="00F61D0C" w:rsidRDefault="000A172F" w:rsidP="007E179D">
      <w:pPr>
        <w:pStyle w:val="a9"/>
        <w:numPr>
          <w:ilvl w:val="0"/>
          <w:numId w:val="56"/>
        </w:numPr>
        <w:jc w:val="both"/>
        <w:rPr>
          <w:i/>
          <w:sz w:val="24"/>
          <w:szCs w:val="24"/>
        </w:rPr>
      </w:pPr>
      <w:r w:rsidRPr="00F61D0C">
        <w:rPr>
          <w:i/>
          <w:sz w:val="24"/>
          <w:szCs w:val="24"/>
        </w:rPr>
        <w:t>раскрывать роль и место фондового рынка в рыночных структурах;</w:t>
      </w:r>
    </w:p>
    <w:p w:rsidR="000A172F" w:rsidRPr="00F61D0C" w:rsidRDefault="000A172F" w:rsidP="007E179D">
      <w:pPr>
        <w:pStyle w:val="a9"/>
        <w:numPr>
          <w:ilvl w:val="0"/>
          <w:numId w:val="56"/>
        </w:numPr>
        <w:jc w:val="both"/>
        <w:rPr>
          <w:i/>
          <w:sz w:val="24"/>
          <w:szCs w:val="24"/>
        </w:rPr>
      </w:pPr>
      <w:r w:rsidRPr="00F61D0C">
        <w:rPr>
          <w:i/>
          <w:sz w:val="24"/>
          <w:szCs w:val="24"/>
        </w:rPr>
        <w:t>раскрывать возможности финансирования малых и крупных фирм;</w:t>
      </w:r>
    </w:p>
    <w:p w:rsidR="000A172F" w:rsidRPr="00F61D0C" w:rsidRDefault="000A172F" w:rsidP="007E179D">
      <w:pPr>
        <w:pStyle w:val="a9"/>
        <w:numPr>
          <w:ilvl w:val="0"/>
          <w:numId w:val="56"/>
        </w:numPr>
        <w:jc w:val="both"/>
        <w:rPr>
          <w:i/>
          <w:sz w:val="24"/>
          <w:szCs w:val="24"/>
        </w:rPr>
      </w:pPr>
      <w:r w:rsidRPr="00F61D0C">
        <w:rPr>
          <w:i/>
          <w:sz w:val="24"/>
          <w:szCs w:val="24"/>
        </w:rPr>
        <w:t>обосновывать выбор форм бизнеса в конкретных ситуациях;</w:t>
      </w:r>
    </w:p>
    <w:p w:rsidR="000A172F" w:rsidRPr="00F61D0C" w:rsidRDefault="000A172F" w:rsidP="007E179D">
      <w:pPr>
        <w:pStyle w:val="a9"/>
        <w:numPr>
          <w:ilvl w:val="0"/>
          <w:numId w:val="56"/>
        </w:numPr>
        <w:jc w:val="both"/>
        <w:rPr>
          <w:i/>
          <w:sz w:val="24"/>
          <w:szCs w:val="24"/>
        </w:rPr>
      </w:pPr>
      <w:r w:rsidRPr="00F61D0C">
        <w:rPr>
          <w:i/>
          <w:sz w:val="24"/>
          <w:szCs w:val="24"/>
        </w:rPr>
        <w:t>различать источники финансирования малых и крупных предприятий;</w:t>
      </w:r>
    </w:p>
    <w:p w:rsidR="000A172F" w:rsidRPr="00F61D0C" w:rsidRDefault="000A172F" w:rsidP="007E179D">
      <w:pPr>
        <w:pStyle w:val="a9"/>
        <w:numPr>
          <w:ilvl w:val="0"/>
          <w:numId w:val="56"/>
        </w:numPr>
        <w:jc w:val="both"/>
        <w:rPr>
          <w:i/>
          <w:sz w:val="24"/>
          <w:szCs w:val="24"/>
        </w:rPr>
      </w:pPr>
      <w:r w:rsidRPr="00F61D0C">
        <w:rPr>
          <w:i/>
          <w:sz w:val="24"/>
          <w:szCs w:val="24"/>
        </w:rPr>
        <w:t>определять практическое назначение основных функций менеджмента;</w:t>
      </w:r>
    </w:p>
    <w:p w:rsidR="000A172F" w:rsidRPr="00F61D0C" w:rsidRDefault="000A172F" w:rsidP="007E179D">
      <w:pPr>
        <w:pStyle w:val="a9"/>
        <w:numPr>
          <w:ilvl w:val="0"/>
          <w:numId w:val="56"/>
        </w:numPr>
        <w:jc w:val="both"/>
        <w:rPr>
          <w:i/>
          <w:sz w:val="24"/>
          <w:szCs w:val="24"/>
        </w:rPr>
      </w:pPr>
      <w:r w:rsidRPr="00F61D0C">
        <w:rPr>
          <w:i/>
          <w:sz w:val="24"/>
          <w:szCs w:val="24"/>
        </w:rPr>
        <w:t>определять место маркетинга в деятельности организации;</w:t>
      </w:r>
    </w:p>
    <w:p w:rsidR="000A172F" w:rsidRPr="00F61D0C" w:rsidRDefault="000A172F" w:rsidP="007E179D">
      <w:pPr>
        <w:pStyle w:val="a9"/>
        <w:numPr>
          <w:ilvl w:val="0"/>
          <w:numId w:val="56"/>
        </w:numPr>
        <w:jc w:val="both"/>
        <w:rPr>
          <w:i/>
          <w:sz w:val="24"/>
          <w:szCs w:val="24"/>
        </w:rPr>
      </w:pPr>
      <w:r w:rsidRPr="00F61D0C">
        <w:rPr>
          <w:i/>
          <w:sz w:val="24"/>
          <w:szCs w:val="24"/>
        </w:rPr>
        <w:t>применять полученные знания для выполнения социальных ролей работника и производителя;</w:t>
      </w:r>
    </w:p>
    <w:p w:rsidR="000A172F" w:rsidRPr="00F61D0C" w:rsidRDefault="000A172F" w:rsidP="007E179D">
      <w:pPr>
        <w:pStyle w:val="a9"/>
        <w:numPr>
          <w:ilvl w:val="0"/>
          <w:numId w:val="56"/>
        </w:numPr>
        <w:jc w:val="both"/>
        <w:rPr>
          <w:i/>
          <w:sz w:val="24"/>
          <w:szCs w:val="24"/>
        </w:rPr>
      </w:pPr>
      <w:r w:rsidRPr="00F61D0C">
        <w:rPr>
          <w:i/>
          <w:sz w:val="24"/>
          <w:szCs w:val="24"/>
        </w:rPr>
        <w:t>оценивать свои возможности трудоустройства в условиях рынка труда;</w:t>
      </w:r>
    </w:p>
    <w:p w:rsidR="000A172F" w:rsidRPr="00F61D0C" w:rsidRDefault="000A172F" w:rsidP="007E179D">
      <w:pPr>
        <w:pStyle w:val="a9"/>
        <w:numPr>
          <w:ilvl w:val="0"/>
          <w:numId w:val="56"/>
        </w:numPr>
        <w:jc w:val="both"/>
        <w:rPr>
          <w:i/>
          <w:sz w:val="24"/>
          <w:szCs w:val="24"/>
        </w:rPr>
      </w:pPr>
      <w:r w:rsidRPr="00F61D0C">
        <w:rPr>
          <w:i/>
          <w:sz w:val="24"/>
          <w:szCs w:val="24"/>
        </w:rPr>
        <w:t>раскрывать фазы экономического цикла;</w:t>
      </w:r>
    </w:p>
    <w:p w:rsidR="000A172F" w:rsidRPr="00F61D0C" w:rsidRDefault="000A172F" w:rsidP="007E179D">
      <w:pPr>
        <w:pStyle w:val="a9"/>
        <w:numPr>
          <w:ilvl w:val="0"/>
          <w:numId w:val="56"/>
        </w:numPr>
        <w:jc w:val="both"/>
        <w:rPr>
          <w:i/>
          <w:sz w:val="24"/>
          <w:szCs w:val="24"/>
        </w:rPr>
      </w:pPr>
      <w:r w:rsidRPr="00F61D0C">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A172F" w:rsidRPr="00F61D0C" w:rsidRDefault="000A172F" w:rsidP="007E179D">
      <w:pPr>
        <w:pStyle w:val="a9"/>
        <w:numPr>
          <w:ilvl w:val="0"/>
          <w:numId w:val="56"/>
        </w:numPr>
        <w:jc w:val="both"/>
        <w:rPr>
          <w:i/>
          <w:sz w:val="24"/>
          <w:szCs w:val="24"/>
        </w:rPr>
      </w:pPr>
      <w:r w:rsidRPr="00F61D0C">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0A172F" w:rsidRPr="00F61D0C" w:rsidRDefault="000A172F" w:rsidP="00F61D0C">
      <w:pPr>
        <w:pStyle w:val="a9"/>
        <w:jc w:val="both"/>
        <w:rPr>
          <w:b/>
          <w:i/>
          <w:sz w:val="24"/>
          <w:szCs w:val="24"/>
        </w:rPr>
      </w:pPr>
      <w:r w:rsidRPr="00F61D0C">
        <w:rPr>
          <w:b/>
          <w:i/>
          <w:sz w:val="24"/>
          <w:szCs w:val="24"/>
        </w:rPr>
        <w:t>Социальные отношения</w:t>
      </w:r>
    </w:p>
    <w:p w:rsidR="000A172F" w:rsidRPr="00F61D0C" w:rsidRDefault="00C67DCE" w:rsidP="007E179D">
      <w:pPr>
        <w:pStyle w:val="a9"/>
        <w:numPr>
          <w:ilvl w:val="0"/>
          <w:numId w:val="57"/>
        </w:numPr>
        <w:jc w:val="both"/>
        <w:rPr>
          <w:i/>
          <w:sz w:val="24"/>
          <w:szCs w:val="24"/>
        </w:rPr>
      </w:pPr>
      <w:r w:rsidRPr="00F61D0C">
        <w:rPr>
          <w:i/>
          <w:sz w:val="24"/>
          <w:szCs w:val="24"/>
        </w:rPr>
        <w:t>в</w:t>
      </w:r>
      <w:r w:rsidR="000A172F" w:rsidRPr="00F61D0C">
        <w:rPr>
          <w:i/>
          <w:sz w:val="24"/>
          <w:szCs w:val="24"/>
        </w:rPr>
        <w:t>ыделять причины социального неравенства в истории и современном обществе;</w:t>
      </w:r>
    </w:p>
    <w:p w:rsidR="000A172F" w:rsidRPr="00F61D0C" w:rsidRDefault="000A172F" w:rsidP="007E179D">
      <w:pPr>
        <w:pStyle w:val="a9"/>
        <w:numPr>
          <w:ilvl w:val="0"/>
          <w:numId w:val="57"/>
        </w:numPr>
        <w:jc w:val="both"/>
        <w:rPr>
          <w:i/>
          <w:sz w:val="24"/>
          <w:szCs w:val="24"/>
        </w:rPr>
      </w:pPr>
      <w:r w:rsidRPr="00F61D0C">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0A172F" w:rsidRPr="00F61D0C" w:rsidRDefault="000A172F" w:rsidP="007E179D">
      <w:pPr>
        <w:pStyle w:val="a9"/>
        <w:numPr>
          <w:ilvl w:val="0"/>
          <w:numId w:val="57"/>
        </w:numPr>
        <w:jc w:val="both"/>
        <w:rPr>
          <w:i/>
          <w:sz w:val="24"/>
          <w:szCs w:val="24"/>
        </w:rPr>
      </w:pPr>
      <w:r w:rsidRPr="00F61D0C">
        <w:rPr>
          <w:i/>
          <w:sz w:val="24"/>
          <w:szCs w:val="24"/>
        </w:rPr>
        <w:t>анализировать ситуации, связанные с различными способами разрешения социальных конфликтов;</w:t>
      </w:r>
    </w:p>
    <w:p w:rsidR="000A172F" w:rsidRPr="00F61D0C" w:rsidRDefault="000A172F" w:rsidP="007E179D">
      <w:pPr>
        <w:pStyle w:val="a9"/>
        <w:numPr>
          <w:ilvl w:val="0"/>
          <w:numId w:val="57"/>
        </w:numPr>
        <w:jc w:val="both"/>
        <w:rPr>
          <w:i/>
          <w:sz w:val="24"/>
          <w:szCs w:val="24"/>
        </w:rPr>
      </w:pPr>
      <w:r w:rsidRPr="00F61D0C">
        <w:rPr>
          <w:i/>
          <w:sz w:val="24"/>
          <w:szCs w:val="24"/>
        </w:rPr>
        <w:t>выражать собственное отношение к различным способам разрешения социальных конфликтов;</w:t>
      </w:r>
    </w:p>
    <w:p w:rsidR="000A172F" w:rsidRPr="00F61D0C" w:rsidRDefault="000A172F" w:rsidP="007E179D">
      <w:pPr>
        <w:pStyle w:val="a9"/>
        <w:numPr>
          <w:ilvl w:val="0"/>
          <w:numId w:val="57"/>
        </w:numPr>
        <w:jc w:val="both"/>
        <w:rPr>
          <w:i/>
          <w:sz w:val="24"/>
          <w:szCs w:val="24"/>
        </w:rPr>
      </w:pPr>
      <w:r w:rsidRPr="00F61D0C">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A172F" w:rsidRPr="00F61D0C" w:rsidRDefault="000A172F" w:rsidP="007E179D">
      <w:pPr>
        <w:pStyle w:val="a9"/>
        <w:numPr>
          <w:ilvl w:val="0"/>
          <w:numId w:val="57"/>
        </w:numPr>
        <w:jc w:val="both"/>
        <w:rPr>
          <w:i/>
          <w:sz w:val="24"/>
          <w:szCs w:val="24"/>
        </w:rPr>
      </w:pPr>
      <w:r w:rsidRPr="00F61D0C">
        <w:rPr>
          <w:i/>
          <w:sz w:val="24"/>
          <w:szCs w:val="24"/>
        </w:rPr>
        <w:lastRenderedPageBreak/>
        <w:t>находить и анализировать социальную информацию о тенденциях развития семьи в современном обществе;</w:t>
      </w:r>
    </w:p>
    <w:p w:rsidR="000A172F" w:rsidRPr="00F61D0C" w:rsidRDefault="000A172F" w:rsidP="007E179D">
      <w:pPr>
        <w:pStyle w:val="a9"/>
        <w:numPr>
          <w:ilvl w:val="0"/>
          <w:numId w:val="57"/>
        </w:numPr>
        <w:jc w:val="both"/>
        <w:rPr>
          <w:i/>
          <w:sz w:val="24"/>
          <w:szCs w:val="24"/>
        </w:rPr>
      </w:pPr>
      <w:r w:rsidRPr="00F61D0C">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0A172F" w:rsidRPr="00F61D0C" w:rsidRDefault="000A172F" w:rsidP="007E179D">
      <w:pPr>
        <w:pStyle w:val="a9"/>
        <w:numPr>
          <w:ilvl w:val="0"/>
          <w:numId w:val="57"/>
        </w:numPr>
        <w:jc w:val="both"/>
        <w:rPr>
          <w:i/>
          <w:sz w:val="24"/>
          <w:szCs w:val="24"/>
        </w:rPr>
      </w:pPr>
      <w:r w:rsidRPr="00F61D0C">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A172F" w:rsidRPr="00F61D0C" w:rsidRDefault="000A172F" w:rsidP="007E179D">
      <w:pPr>
        <w:pStyle w:val="a9"/>
        <w:numPr>
          <w:ilvl w:val="0"/>
          <w:numId w:val="57"/>
        </w:numPr>
        <w:jc w:val="both"/>
        <w:rPr>
          <w:i/>
          <w:sz w:val="24"/>
          <w:szCs w:val="24"/>
        </w:rPr>
      </w:pPr>
      <w:r w:rsidRPr="00F61D0C">
        <w:rPr>
          <w:i/>
          <w:sz w:val="24"/>
          <w:szCs w:val="24"/>
        </w:rPr>
        <w:t>анализировать численность населения и динамику ее изменений в мире и в России.</w:t>
      </w:r>
    </w:p>
    <w:p w:rsidR="000A172F" w:rsidRPr="00F61D0C" w:rsidRDefault="000A172F" w:rsidP="00F61D0C">
      <w:pPr>
        <w:pStyle w:val="a9"/>
        <w:jc w:val="both"/>
        <w:rPr>
          <w:b/>
          <w:i/>
          <w:sz w:val="24"/>
          <w:szCs w:val="24"/>
        </w:rPr>
      </w:pPr>
      <w:r w:rsidRPr="00F61D0C">
        <w:rPr>
          <w:b/>
          <w:i/>
          <w:sz w:val="24"/>
          <w:szCs w:val="24"/>
        </w:rPr>
        <w:t>Политика</w:t>
      </w:r>
    </w:p>
    <w:p w:rsidR="000A172F" w:rsidRPr="00F61D0C" w:rsidRDefault="00C67DCE" w:rsidP="007E179D">
      <w:pPr>
        <w:pStyle w:val="a9"/>
        <w:numPr>
          <w:ilvl w:val="0"/>
          <w:numId w:val="58"/>
        </w:numPr>
        <w:jc w:val="both"/>
        <w:rPr>
          <w:i/>
          <w:sz w:val="24"/>
          <w:szCs w:val="24"/>
        </w:rPr>
      </w:pPr>
      <w:r w:rsidRPr="00F61D0C">
        <w:rPr>
          <w:i/>
          <w:sz w:val="24"/>
          <w:szCs w:val="24"/>
        </w:rPr>
        <w:t>н</w:t>
      </w:r>
      <w:r w:rsidR="000A172F" w:rsidRPr="00F61D0C">
        <w:rPr>
          <w:i/>
          <w:sz w:val="24"/>
          <w:szCs w:val="24"/>
        </w:rPr>
        <w:t>аходить, анализировать информацию о формировании правового государства и гражданского общества в Российской Федерации, выделять проблемы;</w:t>
      </w:r>
    </w:p>
    <w:p w:rsidR="000A172F" w:rsidRPr="00F61D0C" w:rsidRDefault="000A172F" w:rsidP="007E179D">
      <w:pPr>
        <w:pStyle w:val="a9"/>
        <w:numPr>
          <w:ilvl w:val="0"/>
          <w:numId w:val="58"/>
        </w:numPr>
        <w:jc w:val="both"/>
        <w:rPr>
          <w:i/>
          <w:sz w:val="24"/>
          <w:szCs w:val="24"/>
        </w:rPr>
      </w:pPr>
      <w:r w:rsidRPr="00F61D0C">
        <w:rPr>
          <w:i/>
          <w:sz w:val="24"/>
          <w:szCs w:val="24"/>
        </w:rPr>
        <w:t>выделять основные этапы избирательной кампании;</w:t>
      </w:r>
    </w:p>
    <w:p w:rsidR="000A172F" w:rsidRPr="00F61D0C" w:rsidRDefault="000A172F" w:rsidP="007E179D">
      <w:pPr>
        <w:pStyle w:val="a9"/>
        <w:numPr>
          <w:ilvl w:val="0"/>
          <w:numId w:val="58"/>
        </w:numPr>
        <w:jc w:val="both"/>
        <w:rPr>
          <w:i/>
          <w:sz w:val="24"/>
          <w:szCs w:val="24"/>
        </w:rPr>
      </w:pPr>
      <w:r w:rsidRPr="00F61D0C">
        <w:rPr>
          <w:i/>
          <w:sz w:val="24"/>
          <w:szCs w:val="24"/>
        </w:rPr>
        <w:t>в перспективе осознанно участвовать в избирательных кампаниях;</w:t>
      </w:r>
    </w:p>
    <w:p w:rsidR="000A172F" w:rsidRPr="00F61D0C" w:rsidRDefault="000A172F" w:rsidP="007E179D">
      <w:pPr>
        <w:pStyle w:val="a9"/>
        <w:numPr>
          <w:ilvl w:val="0"/>
          <w:numId w:val="58"/>
        </w:numPr>
        <w:jc w:val="both"/>
        <w:rPr>
          <w:i/>
          <w:sz w:val="24"/>
          <w:szCs w:val="24"/>
        </w:rPr>
      </w:pPr>
      <w:r w:rsidRPr="00F61D0C">
        <w:rPr>
          <w:i/>
          <w:sz w:val="24"/>
          <w:szCs w:val="24"/>
        </w:rPr>
        <w:t>отбирать и систематизировать информацию СМИ о функциях и значении местного самоуправления;</w:t>
      </w:r>
    </w:p>
    <w:p w:rsidR="000A172F" w:rsidRPr="00F61D0C" w:rsidRDefault="000A172F" w:rsidP="007E179D">
      <w:pPr>
        <w:pStyle w:val="a9"/>
        <w:numPr>
          <w:ilvl w:val="0"/>
          <w:numId w:val="58"/>
        </w:numPr>
        <w:jc w:val="both"/>
        <w:rPr>
          <w:i/>
          <w:sz w:val="24"/>
          <w:szCs w:val="24"/>
        </w:rPr>
      </w:pPr>
      <w:r w:rsidRPr="00F61D0C">
        <w:rPr>
          <w:i/>
          <w:sz w:val="24"/>
          <w:szCs w:val="24"/>
        </w:rPr>
        <w:t>самостоятельно давать аргументированную оценку личных качеств и деятельности политических лидеров;</w:t>
      </w:r>
    </w:p>
    <w:p w:rsidR="000A172F" w:rsidRPr="00F61D0C" w:rsidRDefault="000A172F" w:rsidP="007E179D">
      <w:pPr>
        <w:pStyle w:val="a9"/>
        <w:numPr>
          <w:ilvl w:val="0"/>
          <w:numId w:val="58"/>
        </w:numPr>
        <w:jc w:val="both"/>
        <w:rPr>
          <w:i/>
          <w:sz w:val="24"/>
          <w:szCs w:val="24"/>
        </w:rPr>
      </w:pPr>
      <w:r w:rsidRPr="00F61D0C">
        <w:rPr>
          <w:i/>
          <w:sz w:val="24"/>
          <w:szCs w:val="24"/>
        </w:rPr>
        <w:t>характеризовать особенности политического процесса в России;</w:t>
      </w:r>
    </w:p>
    <w:p w:rsidR="000A172F" w:rsidRPr="00F61D0C" w:rsidRDefault="000A172F" w:rsidP="007E179D">
      <w:pPr>
        <w:pStyle w:val="a9"/>
        <w:numPr>
          <w:ilvl w:val="0"/>
          <w:numId w:val="58"/>
        </w:numPr>
        <w:jc w:val="both"/>
        <w:rPr>
          <w:i/>
          <w:sz w:val="24"/>
          <w:szCs w:val="24"/>
        </w:rPr>
      </w:pPr>
      <w:r w:rsidRPr="00F61D0C">
        <w:rPr>
          <w:i/>
          <w:sz w:val="24"/>
          <w:szCs w:val="24"/>
        </w:rPr>
        <w:t>анализировать основные тенденции современного политического процесса.</w:t>
      </w:r>
    </w:p>
    <w:p w:rsidR="000A172F" w:rsidRPr="00F61D0C" w:rsidRDefault="000A172F" w:rsidP="00F61D0C">
      <w:pPr>
        <w:pStyle w:val="a9"/>
        <w:jc w:val="both"/>
        <w:rPr>
          <w:i/>
          <w:sz w:val="24"/>
          <w:szCs w:val="24"/>
        </w:rPr>
      </w:pPr>
    </w:p>
    <w:p w:rsidR="000A172F" w:rsidRPr="00F61D0C" w:rsidRDefault="000A172F" w:rsidP="00F61D0C">
      <w:pPr>
        <w:pStyle w:val="a9"/>
        <w:jc w:val="both"/>
        <w:rPr>
          <w:i/>
          <w:sz w:val="24"/>
          <w:szCs w:val="24"/>
        </w:rPr>
      </w:pPr>
      <w:r w:rsidRPr="00F61D0C">
        <w:rPr>
          <w:b/>
          <w:i/>
          <w:sz w:val="24"/>
          <w:szCs w:val="24"/>
        </w:rPr>
        <w:t>Правовое регулирование общественных отношений</w:t>
      </w:r>
    </w:p>
    <w:p w:rsidR="000A172F" w:rsidRPr="00F61D0C" w:rsidRDefault="00C67DCE" w:rsidP="007E179D">
      <w:pPr>
        <w:pStyle w:val="a9"/>
        <w:numPr>
          <w:ilvl w:val="0"/>
          <w:numId w:val="59"/>
        </w:numPr>
        <w:jc w:val="both"/>
        <w:rPr>
          <w:i/>
          <w:sz w:val="24"/>
          <w:szCs w:val="24"/>
        </w:rPr>
      </w:pPr>
      <w:r w:rsidRPr="00F61D0C">
        <w:rPr>
          <w:i/>
          <w:sz w:val="24"/>
          <w:szCs w:val="24"/>
        </w:rPr>
        <w:t>д</w:t>
      </w:r>
      <w:r w:rsidR="000A172F" w:rsidRPr="00F61D0C">
        <w:rPr>
          <w:i/>
          <w:sz w:val="24"/>
          <w:szCs w:val="24"/>
        </w:rPr>
        <w:t>ействовать в пределах правовых норм для успешного решения жизненных задач в разных сферах общественных отношений;</w:t>
      </w:r>
    </w:p>
    <w:p w:rsidR="000A172F" w:rsidRPr="00F61D0C" w:rsidRDefault="000A172F" w:rsidP="007E179D">
      <w:pPr>
        <w:pStyle w:val="a9"/>
        <w:numPr>
          <w:ilvl w:val="0"/>
          <w:numId w:val="59"/>
        </w:numPr>
        <w:jc w:val="both"/>
        <w:rPr>
          <w:i/>
          <w:sz w:val="24"/>
          <w:szCs w:val="24"/>
        </w:rPr>
      </w:pPr>
      <w:r w:rsidRPr="00F61D0C">
        <w:rPr>
          <w:i/>
          <w:sz w:val="24"/>
          <w:szCs w:val="24"/>
        </w:rPr>
        <w:t>перечислять участников законотворческого процесса и раскрывать их функции;</w:t>
      </w:r>
    </w:p>
    <w:p w:rsidR="000A172F" w:rsidRPr="00F61D0C" w:rsidRDefault="000A172F" w:rsidP="007E179D">
      <w:pPr>
        <w:pStyle w:val="a9"/>
        <w:numPr>
          <w:ilvl w:val="0"/>
          <w:numId w:val="59"/>
        </w:numPr>
        <w:jc w:val="both"/>
        <w:rPr>
          <w:i/>
          <w:sz w:val="24"/>
          <w:szCs w:val="24"/>
        </w:rPr>
      </w:pPr>
      <w:r w:rsidRPr="00F61D0C">
        <w:rPr>
          <w:i/>
          <w:sz w:val="24"/>
          <w:szCs w:val="24"/>
        </w:rPr>
        <w:t>характеризовать механизм судебной защиты прав человека и гражданина в РФ;</w:t>
      </w:r>
    </w:p>
    <w:p w:rsidR="000A172F" w:rsidRPr="00F61D0C" w:rsidRDefault="000A172F" w:rsidP="007E179D">
      <w:pPr>
        <w:pStyle w:val="a9"/>
        <w:numPr>
          <w:ilvl w:val="0"/>
          <w:numId w:val="59"/>
        </w:numPr>
        <w:jc w:val="both"/>
        <w:rPr>
          <w:i/>
          <w:sz w:val="24"/>
          <w:szCs w:val="24"/>
        </w:rPr>
      </w:pPr>
      <w:r w:rsidRPr="00F61D0C">
        <w:rPr>
          <w:i/>
          <w:sz w:val="24"/>
          <w:szCs w:val="24"/>
        </w:rPr>
        <w:t>ориентироваться в предпринимательских правоотношениях;</w:t>
      </w:r>
    </w:p>
    <w:p w:rsidR="000A172F" w:rsidRPr="00F61D0C" w:rsidRDefault="000A172F" w:rsidP="007E179D">
      <w:pPr>
        <w:pStyle w:val="a9"/>
        <w:numPr>
          <w:ilvl w:val="0"/>
          <w:numId w:val="59"/>
        </w:numPr>
        <w:jc w:val="both"/>
        <w:rPr>
          <w:i/>
          <w:sz w:val="24"/>
          <w:szCs w:val="24"/>
        </w:rPr>
      </w:pPr>
      <w:r w:rsidRPr="00F61D0C">
        <w:rPr>
          <w:i/>
          <w:sz w:val="24"/>
          <w:szCs w:val="24"/>
        </w:rPr>
        <w:t>выявлять общественную опасность коррупции для гражданина, общества и государства;</w:t>
      </w:r>
    </w:p>
    <w:p w:rsidR="000A172F" w:rsidRPr="00F61D0C" w:rsidRDefault="000A172F" w:rsidP="007E179D">
      <w:pPr>
        <w:pStyle w:val="a9"/>
        <w:numPr>
          <w:ilvl w:val="0"/>
          <w:numId w:val="59"/>
        </w:numPr>
        <w:jc w:val="both"/>
        <w:rPr>
          <w:i/>
          <w:sz w:val="24"/>
          <w:szCs w:val="24"/>
        </w:rPr>
      </w:pPr>
      <w:r w:rsidRPr="00F61D0C">
        <w:rPr>
          <w:i/>
          <w:sz w:val="24"/>
          <w:szCs w:val="24"/>
        </w:rPr>
        <w:t>применять знание основных норм права в ситуациях повседневной жизни, прогнозировать последствия принимаемых решений;</w:t>
      </w:r>
    </w:p>
    <w:p w:rsidR="000A172F" w:rsidRPr="00F61D0C" w:rsidRDefault="000A172F" w:rsidP="007E179D">
      <w:pPr>
        <w:pStyle w:val="a9"/>
        <w:numPr>
          <w:ilvl w:val="0"/>
          <w:numId w:val="59"/>
        </w:numPr>
        <w:jc w:val="both"/>
        <w:rPr>
          <w:i/>
          <w:sz w:val="24"/>
          <w:szCs w:val="24"/>
        </w:rPr>
      </w:pPr>
      <w:r w:rsidRPr="00F61D0C">
        <w:rPr>
          <w:i/>
          <w:sz w:val="24"/>
          <w:szCs w:val="24"/>
        </w:rPr>
        <w:t>оценивать происходящие события и поведение людей с точки зрения соответствия закону;</w:t>
      </w:r>
    </w:p>
    <w:p w:rsidR="000A172F" w:rsidRPr="00F61D0C" w:rsidRDefault="000A172F" w:rsidP="007E179D">
      <w:pPr>
        <w:pStyle w:val="a9"/>
        <w:numPr>
          <w:ilvl w:val="0"/>
          <w:numId w:val="59"/>
        </w:numPr>
        <w:jc w:val="both"/>
        <w:rPr>
          <w:i/>
          <w:sz w:val="24"/>
          <w:szCs w:val="24"/>
        </w:rPr>
      </w:pPr>
      <w:r w:rsidRPr="00F61D0C">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7449D2" w:rsidRPr="00F61D0C" w:rsidRDefault="007449D2" w:rsidP="00F61D0C">
      <w:pPr>
        <w:pStyle w:val="a9"/>
        <w:ind w:left="720"/>
        <w:jc w:val="both"/>
        <w:rPr>
          <w:i/>
          <w:sz w:val="24"/>
          <w:szCs w:val="24"/>
        </w:rPr>
      </w:pPr>
    </w:p>
    <w:p w:rsidR="007449D2" w:rsidRPr="007449D2" w:rsidRDefault="007449D2" w:rsidP="007449D2">
      <w:pPr>
        <w:pStyle w:val="4"/>
        <w:rPr>
          <w:rFonts w:ascii="Times New Roman" w:hAnsi="Times New Roman" w:cs="Times New Roman"/>
          <w:b/>
          <w:i w:val="0"/>
          <w:color w:val="auto"/>
          <w:sz w:val="24"/>
          <w:szCs w:val="24"/>
        </w:rPr>
      </w:pPr>
      <w:bookmarkStart w:id="27" w:name="_Toc453968157"/>
      <w:r w:rsidRPr="007449D2">
        <w:rPr>
          <w:rFonts w:ascii="Times New Roman" w:hAnsi="Times New Roman" w:cs="Times New Roman"/>
          <w:b/>
          <w:i w:val="0"/>
          <w:color w:val="auto"/>
          <w:sz w:val="24"/>
          <w:szCs w:val="24"/>
        </w:rPr>
        <w:t>Математика: алгебра и начала математического анализа, геометрия</w:t>
      </w:r>
      <w:bookmarkEnd w:id="27"/>
    </w:p>
    <w:tbl>
      <w:tblPr>
        <w:tblpPr w:leftFromText="180" w:rightFromText="180" w:vertAnchor="text" w:horzAnchor="margin" w:tblpXSpec="center" w:tblpY="394"/>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3612"/>
        <w:gridCol w:w="74"/>
        <w:gridCol w:w="3753"/>
      </w:tblGrid>
      <w:tr w:rsidR="007449D2" w:rsidRPr="00746638" w:rsidTr="007449D2">
        <w:tc>
          <w:tcPr>
            <w:tcW w:w="2410" w:type="dxa"/>
            <w:vAlign w:val="bottom"/>
          </w:tcPr>
          <w:p w:rsidR="007449D2" w:rsidRPr="007449D2" w:rsidRDefault="007449D2" w:rsidP="007449D2">
            <w:pPr>
              <w:rPr>
                <w:rFonts w:ascii="Times New Roman" w:hAnsi="Times New Roman" w:cs="Times New Roman"/>
                <w:b/>
                <w:sz w:val="24"/>
                <w:szCs w:val="24"/>
              </w:rPr>
            </w:pPr>
          </w:p>
        </w:tc>
        <w:tc>
          <w:tcPr>
            <w:tcW w:w="7439" w:type="dxa"/>
            <w:gridSpan w:val="3"/>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rPr>
              <w:t>Базовый уровень</w:t>
            </w:r>
          </w:p>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rPr>
              <w:t>«Проблемно-функциональные результаты»</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Раздел</w:t>
            </w:r>
          </w:p>
        </w:tc>
        <w:tc>
          <w:tcPr>
            <w:tcW w:w="3612" w:type="dxa"/>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 xml:space="preserve">I. </w:t>
            </w:r>
            <w:r w:rsidRPr="007449D2">
              <w:rPr>
                <w:rFonts w:ascii="Times New Roman" w:hAnsi="Times New Roman" w:cs="Times New Roman"/>
                <w:b/>
                <w:sz w:val="24"/>
                <w:szCs w:val="24"/>
              </w:rPr>
              <w:t>Выпускник научится</w:t>
            </w:r>
          </w:p>
        </w:tc>
        <w:tc>
          <w:tcPr>
            <w:tcW w:w="3827" w:type="dxa"/>
            <w:gridSpan w:val="2"/>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III</w:t>
            </w:r>
            <w:r w:rsidRPr="007449D2">
              <w:rPr>
                <w:rFonts w:ascii="Times New Roman" w:hAnsi="Times New Roman" w:cs="Times New Roman"/>
                <w:b/>
                <w:sz w:val="24"/>
                <w:szCs w:val="24"/>
              </w:rPr>
              <w:t>. Выпускник получит возможность научиться</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Цели освоения предмета</w:t>
            </w:r>
          </w:p>
        </w:tc>
        <w:tc>
          <w:tcPr>
            <w:tcW w:w="3612"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sz w:val="24"/>
                <w:szCs w:val="24"/>
              </w:rPr>
              <w:t xml:space="preserve">Для использования в повседневной жизни и обеспечения возможности </w:t>
            </w:r>
            <w:r w:rsidRPr="007449D2">
              <w:rPr>
                <w:rFonts w:ascii="Times New Roman" w:hAnsi="Times New Roman" w:cs="Times New Roman"/>
                <w:sz w:val="24"/>
                <w:szCs w:val="24"/>
              </w:rPr>
              <w:lastRenderedPageBreak/>
              <w:t>успешного продолжения образования по специальностям, не связанным с прикладным использованием математики</w:t>
            </w:r>
          </w:p>
          <w:p w:rsidR="007449D2" w:rsidRPr="007449D2" w:rsidRDefault="007449D2" w:rsidP="007449D2">
            <w:pPr>
              <w:rPr>
                <w:rFonts w:ascii="Times New Roman" w:hAnsi="Times New Roman" w:cs="Times New Roman"/>
                <w:b/>
                <w:sz w:val="24"/>
                <w:szCs w:val="24"/>
              </w:rPr>
            </w:pPr>
          </w:p>
        </w:tc>
        <w:tc>
          <w:tcPr>
            <w:tcW w:w="3827" w:type="dxa"/>
            <w:gridSpan w:val="2"/>
          </w:tcPr>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lastRenderedPageBreak/>
              <w:t xml:space="preserve">Для развития мышления, использования в повседневной </w:t>
            </w:r>
            <w:r w:rsidRPr="007449D2">
              <w:rPr>
                <w:rFonts w:ascii="Times New Roman" w:hAnsi="Times New Roman" w:cs="Times New Roman"/>
                <w:i/>
                <w:sz w:val="24"/>
                <w:szCs w:val="24"/>
              </w:rPr>
              <w:lastRenderedPageBreak/>
              <w:t>жизни</w:t>
            </w:r>
          </w:p>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7449D2" w:rsidRPr="00746638" w:rsidTr="007449D2">
        <w:trPr>
          <w:gridAfter w:val="3"/>
          <w:wAfter w:w="7439" w:type="dxa"/>
        </w:trPr>
        <w:tc>
          <w:tcPr>
            <w:tcW w:w="2410" w:type="dxa"/>
            <w:vAlign w:val="bottom"/>
          </w:tcPr>
          <w:p w:rsidR="007449D2" w:rsidRPr="007449D2" w:rsidRDefault="007449D2" w:rsidP="007449D2">
            <w:pPr>
              <w:rPr>
                <w:rFonts w:ascii="Times New Roman" w:hAnsi="Times New Roman" w:cs="Times New Roman"/>
                <w:b/>
                <w:sz w:val="24"/>
                <w:szCs w:val="24"/>
              </w:rPr>
            </w:pPr>
          </w:p>
        </w:tc>
      </w:tr>
      <w:tr w:rsidR="007449D2" w:rsidRPr="00746638" w:rsidTr="007449D2">
        <w:tc>
          <w:tcPr>
            <w:tcW w:w="2410"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b/>
                <w:i/>
                <w:sz w:val="24"/>
                <w:szCs w:val="24"/>
              </w:rPr>
              <w:t>Элементы теории множеств и математической логики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w:t>
            </w:r>
            <w:r w:rsidRPr="007449D2">
              <w:rPr>
                <w:rStyle w:val="af4"/>
                <w:sz w:val="24"/>
                <w:szCs w:val="24"/>
              </w:rPr>
              <w:footnoteReference w:id="1"/>
            </w:r>
            <w:r w:rsidRPr="007449D2">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7449D2">
              <w:rPr>
                <w:i/>
                <w:iCs/>
                <w:sz w:val="24"/>
                <w:szCs w:val="24"/>
              </w:rPr>
              <w:t xml:space="preserve"> </w:t>
            </w:r>
          </w:p>
          <w:p w:rsidR="007449D2" w:rsidRPr="007449D2" w:rsidRDefault="007449D2" w:rsidP="007449D2">
            <w:pPr>
              <w:pStyle w:val="a2"/>
              <w:spacing w:after="0"/>
              <w:ind w:left="357" w:hanging="357"/>
              <w:jc w:val="left"/>
              <w:rPr>
                <w:i/>
                <w:sz w:val="24"/>
                <w:szCs w:val="24"/>
              </w:rPr>
            </w:pPr>
            <w:r w:rsidRPr="007449D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7449D2" w:rsidRPr="007449D2" w:rsidRDefault="007449D2" w:rsidP="007449D2">
            <w:pPr>
              <w:pStyle w:val="a2"/>
              <w:spacing w:after="0"/>
              <w:ind w:left="357" w:hanging="357"/>
              <w:jc w:val="left"/>
              <w:rPr>
                <w:sz w:val="24"/>
                <w:szCs w:val="24"/>
              </w:rPr>
            </w:pPr>
            <w:r w:rsidRPr="007449D2">
              <w:rPr>
                <w:sz w:val="24"/>
                <w:szCs w:val="24"/>
              </w:rPr>
              <w:t xml:space="preserve">находить пересечение и объединение двух множеств, представленных графически на числовой прямой; </w:t>
            </w:r>
          </w:p>
          <w:p w:rsidR="007449D2" w:rsidRPr="007449D2" w:rsidRDefault="007449D2" w:rsidP="007449D2">
            <w:pPr>
              <w:pStyle w:val="a2"/>
              <w:spacing w:after="0"/>
              <w:ind w:left="357" w:hanging="357"/>
              <w:jc w:val="left"/>
              <w:rPr>
                <w:sz w:val="24"/>
                <w:szCs w:val="24"/>
              </w:rPr>
            </w:pPr>
            <w:r w:rsidRPr="007449D2">
              <w:rPr>
                <w:sz w:val="24"/>
                <w:szCs w:val="24"/>
              </w:rPr>
              <w:t>строить на числовой прямой подмножество числового множества, заданное простейшими условиями;</w:t>
            </w:r>
          </w:p>
          <w:p w:rsidR="007449D2" w:rsidRPr="007449D2" w:rsidRDefault="007449D2" w:rsidP="007449D2">
            <w:pPr>
              <w:pStyle w:val="a2"/>
              <w:spacing w:after="0"/>
              <w:ind w:left="357" w:hanging="357"/>
              <w:jc w:val="left"/>
              <w:rPr>
                <w:i/>
                <w:sz w:val="24"/>
                <w:szCs w:val="24"/>
              </w:rPr>
            </w:pPr>
            <w:r w:rsidRPr="007449D2">
              <w:rPr>
                <w:sz w:val="24"/>
                <w:szCs w:val="24"/>
              </w:rPr>
              <w:t>распознавать ложные утверждения, ошибки в рассуждениях,          в том числе с использованием контрпримеров.</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lastRenderedPageBreak/>
              <w:t>В повседневной жизни и при изучении других предметов:</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проводить логические рассуждения в ситуациях повседневной жизни</w:t>
            </w:r>
          </w:p>
        </w:tc>
        <w:tc>
          <w:tcPr>
            <w:tcW w:w="3753" w:type="dxa"/>
          </w:tcPr>
          <w:p w:rsidR="007449D2" w:rsidRPr="007449D2" w:rsidRDefault="007449D2" w:rsidP="007E179D">
            <w:pPr>
              <w:numPr>
                <w:ilvl w:val="0"/>
                <w:numId w:val="6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Оперировать</w:t>
            </w:r>
            <w:r w:rsidRPr="007449D2">
              <w:rPr>
                <w:rStyle w:val="af4"/>
                <w:rFonts w:ascii="Times New Roman" w:hAnsi="Times New Roman"/>
                <w:i/>
                <w:sz w:val="24"/>
                <w:szCs w:val="24"/>
              </w:rPr>
              <w:footnoteReference w:id="2"/>
            </w:r>
            <w:r w:rsidRPr="007449D2">
              <w:rPr>
                <w:rFonts w:ascii="Times New Roman" w:hAnsi="Times New Roman" w:cs="Times New Roman"/>
                <w:i/>
                <w:sz w:val="24"/>
                <w:szCs w:val="24"/>
              </w:rPr>
              <w:t xml:space="preserve"> понятиями: конечное множество, элемент множества, подмножество, пересечение и объединение множеств, ч</w:t>
            </w:r>
            <w:r w:rsidRPr="007449D2">
              <w:rPr>
                <w:rFonts w:ascii="Times New Roman" w:hAnsi="Times New Roman" w:cs="Times New Roman"/>
                <w:i/>
                <w:color w:val="000000"/>
                <w:sz w:val="24"/>
                <w:szCs w:val="24"/>
              </w:rPr>
              <w:t>исловые множества на координатной прямой, отрезок, интервал,</w:t>
            </w:r>
            <w:r w:rsidRPr="007449D2">
              <w:rPr>
                <w:rFonts w:ascii="Times New Roman" w:hAnsi="Times New Roman" w:cs="Times New Roman"/>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7449D2" w:rsidRPr="007449D2" w:rsidRDefault="007449D2" w:rsidP="007E179D">
            <w:pPr>
              <w:numPr>
                <w:ilvl w:val="0"/>
                <w:numId w:val="6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449D2" w:rsidRPr="007449D2" w:rsidRDefault="007449D2" w:rsidP="007E179D">
            <w:pPr>
              <w:numPr>
                <w:ilvl w:val="0"/>
                <w:numId w:val="6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проверять принадлежность элемента множеству;</w:t>
            </w:r>
          </w:p>
          <w:p w:rsidR="007449D2" w:rsidRPr="007449D2" w:rsidRDefault="007449D2" w:rsidP="007E179D">
            <w:pPr>
              <w:numPr>
                <w:ilvl w:val="0"/>
                <w:numId w:val="6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7449D2" w:rsidRPr="007449D2" w:rsidRDefault="007449D2" w:rsidP="007E179D">
            <w:pPr>
              <w:numPr>
                <w:ilvl w:val="0"/>
                <w:numId w:val="6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проводить доказательные </w:t>
            </w:r>
            <w:r w:rsidRPr="007449D2">
              <w:rPr>
                <w:rFonts w:ascii="Times New Roman" w:hAnsi="Times New Roman" w:cs="Times New Roman"/>
                <w:i/>
                <w:sz w:val="24"/>
                <w:szCs w:val="24"/>
              </w:rPr>
              <w:lastRenderedPageBreak/>
              <w:t>рассуждения для обоснования истинности утверждений.</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E179D">
            <w:pPr>
              <w:numPr>
                <w:ilvl w:val="0"/>
                <w:numId w:val="6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7449D2" w:rsidRPr="007449D2" w:rsidRDefault="007449D2" w:rsidP="007E179D">
            <w:pPr>
              <w:numPr>
                <w:ilvl w:val="0"/>
                <w:numId w:val="6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проводить доказательные рассуждения в ситуациях повседневной жизни, при решении задач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Числа и выражения</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выполнять арифметические действия с целыми и рациональными числами</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lastRenderedPageBreak/>
              <w:t>выполнять несложные преобразования числовых выражений, содержащих степени чисел, либо корни из чисел, либо логарифмы чисел;</w:t>
            </w:r>
          </w:p>
          <w:p w:rsidR="007449D2" w:rsidRPr="007449D2" w:rsidRDefault="007449D2" w:rsidP="007449D2">
            <w:pPr>
              <w:pStyle w:val="a2"/>
              <w:spacing w:after="0"/>
              <w:ind w:left="357" w:hanging="357"/>
              <w:jc w:val="left"/>
              <w:rPr>
                <w:sz w:val="24"/>
                <w:szCs w:val="24"/>
              </w:rPr>
            </w:pPr>
            <w:r w:rsidRPr="007449D2">
              <w:rPr>
                <w:sz w:val="24"/>
                <w:szCs w:val="24"/>
              </w:rPr>
              <w:t>сравнивать рациональные числа между собой;</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7449D2">
              <w:rPr>
                <w:color w:val="000000"/>
                <w:sz w:val="24"/>
                <w:szCs w:val="24"/>
                <w:lang w:eastAsia="ru-RU"/>
              </w:rPr>
              <w:t>;</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изображать точками на числовой прямой целые и рациональные числа</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изображать точками на числовой прямой целые </w:t>
            </w:r>
            <w:r w:rsidRPr="007449D2">
              <w:rPr>
                <w:color w:val="000000"/>
                <w:sz w:val="24"/>
                <w:szCs w:val="24"/>
                <w:lang w:eastAsia="ru-RU"/>
              </w:rPr>
              <w:t>степени чисел, корни натуральной степени из чисел, логарифмы чисел в простых случаях;</w:t>
            </w:r>
          </w:p>
          <w:p w:rsidR="007449D2" w:rsidRPr="007449D2" w:rsidRDefault="007449D2" w:rsidP="007449D2">
            <w:pPr>
              <w:pStyle w:val="a2"/>
              <w:spacing w:after="0"/>
              <w:ind w:left="357" w:hanging="357"/>
              <w:jc w:val="left"/>
              <w:rPr>
                <w:color w:val="FF0000"/>
                <w:sz w:val="24"/>
                <w:szCs w:val="24"/>
                <w:lang w:eastAsia="ru-RU"/>
              </w:rPr>
            </w:pPr>
            <w:r w:rsidRPr="007449D2">
              <w:rPr>
                <w:sz w:val="24"/>
                <w:szCs w:val="24"/>
              </w:rPr>
              <w:t>выполнять несложные преобразования целых и дробно-рациональных буквенных выражений</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t>выражать в простейших случаях из равенства одну переменную через другие;</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изображать схематически угол, величина которого выражена в градусах;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оценивать знаки синуса, косинуса, тангенса, котангенса конкретных углов.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sz w:val="24"/>
                <w:szCs w:val="24"/>
                <w:lang w:eastAsia="ru-RU"/>
              </w:rPr>
            </w:pPr>
            <w:r w:rsidRPr="007449D2">
              <w:rPr>
                <w:rStyle w:val="af7"/>
                <w:sz w:val="24"/>
                <w:szCs w:val="24"/>
              </w:rPr>
              <w:t xml:space="preserve">выполнять вычисления при решении задач </w:t>
            </w:r>
            <w:r w:rsidRPr="007449D2">
              <w:rPr>
                <w:rStyle w:val="af7"/>
                <w:sz w:val="24"/>
                <w:szCs w:val="24"/>
                <w:lang w:eastAsia="ru-RU"/>
              </w:rPr>
              <w:t>практического характера</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753" w:type="dxa"/>
          </w:tcPr>
          <w:p w:rsidR="007449D2" w:rsidRPr="007449D2" w:rsidRDefault="007449D2" w:rsidP="007449D2">
            <w:pPr>
              <w:pStyle w:val="a2"/>
              <w:spacing w:after="0"/>
              <w:ind w:left="357" w:hanging="357"/>
              <w:jc w:val="left"/>
              <w:rPr>
                <w:i/>
                <w:sz w:val="24"/>
                <w:szCs w:val="24"/>
              </w:rPr>
            </w:pPr>
            <w:r w:rsidRPr="007449D2">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7449D2" w:rsidRPr="007449D2" w:rsidRDefault="007449D2" w:rsidP="007449D2">
            <w:pPr>
              <w:pStyle w:val="a2"/>
              <w:spacing w:after="0"/>
              <w:ind w:left="357" w:hanging="357"/>
              <w:jc w:val="left"/>
              <w:rPr>
                <w:i/>
                <w:color w:val="000000"/>
                <w:sz w:val="24"/>
                <w:szCs w:val="24"/>
                <w:lang w:eastAsia="ru-RU"/>
              </w:rPr>
            </w:pPr>
            <w:r w:rsidRPr="007449D2">
              <w:rPr>
                <w:i/>
                <w:color w:val="000000"/>
                <w:sz w:val="24"/>
                <w:szCs w:val="24"/>
                <w:lang w:eastAsia="ru-RU"/>
              </w:rPr>
              <w:t>приводить примеры чисел с заданными свойствами делимости;</w:t>
            </w:r>
          </w:p>
          <w:p w:rsidR="007449D2" w:rsidRPr="007449D2" w:rsidRDefault="007449D2" w:rsidP="007449D2">
            <w:pPr>
              <w:pStyle w:val="a2"/>
              <w:spacing w:after="0"/>
              <w:ind w:left="357" w:hanging="357"/>
              <w:jc w:val="left"/>
              <w:rPr>
                <w:i/>
                <w:sz w:val="24"/>
                <w:szCs w:val="24"/>
              </w:rPr>
            </w:pPr>
            <w:r w:rsidRPr="007449D2">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7449D2">
              <w:rPr>
                <w:i/>
                <w:iCs/>
                <w:color w:val="000000"/>
                <w:sz w:val="24"/>
                <w:szCs w:val="24"/>
                <w:lang w:eastAsia="ru-RU"/>
              </w:rPr>
              <w:t>е и π;</w:t>
            </w:r>
          </w:p>
          <w:p w:rsidR="007449D2" w:rsidRPr="007449D2" w:rsidRDefault="007449D2" w:rsidP="007449D2">
            <w:pPr>
              <w:pStyle w:val="a2"/>
              <w:spacing w:after="0"/>
              <w:ind w:left="357" w:hanging="357"/>
              <w:jc w:val="left"/>
              <w:rPr>
                <w:i/>
                <w:sz w:val="24"/>
                <w:szCs w:val="24"/>
              </w:rPr>
            </w:pPr>
            <w:r w:rsidRPr="007449D2">
              <w:rPr>
                <w:i/>
                <w:sz w:val="24"/>
                <w:szCs w:val="24"/>
              </w:rPr>
              <w:t xml:space="preserve">выполнять арифметические </w:t>
            </w:r>
            <w:r w:rsidRPr="007449D2">
              <w:rPr>
                <w:i/>
                <w:sz w:val="24"/>
                <w:szCs w:val="24"/>
              </w:rPr>
              <w:lastRenderedPageBreak/>
              <w:t xml:space="preserve">действия, сочетая устные и письменные приемы, применяя при необходимости 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пользоваться оценкой и прикидкой при практических расчетах;</w:t>
            </w:r>
          </w:p>
          <w:p w:rsidR="007449D2" w:rsidRPr="007449D2" w:rsidRDefault="007449D2" w:rsidP="007449D2">
            <w:pPr>
              <w:pStyle w:val="a2"/>
              <w:spacing w:after="0"/>
              <w:ind w:left="357" w:hanging="357"/>
              <w:jc w:val="left"/>
              <w:rPr>
                <w:i/>
                <w:sz w:val="24"/>
                <w:szCs w:val="24"/>
              </w:rPr>
            </w:pPr>
            <w:r w:rsidRPr="007449D2">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7449D2" w:rsidRPr="007449D2" w:rsidRDefault="007449D2" w:rsidP="007449D2">
            <w:pPr>
              <w:pStyle w:val="a2"/>
              <w:spacing w:after="0"/>
              <w:ind w:left="357" w:hanging="357"/>
              <w:jc w:val="left"/>
              <w:rPr>
                <w:i/>
                <w:sz w:val="24"/>
                <w:szCs w:val="24"/>
              </w:rPr>
            </w:pPr>
            <w:r w:rsidRPr="007449D2">
              <w:rPr>
                <w:i/>
                <w:sz w:val="24"/>
                <w:szCs w:val="24"/>
              </w:rPr>
              <w:t>находить значения числовых и буквенных выражений, осуществляя необходимые подстановки и преобразования;</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 xml:space="preserve">изображать схематически угол, величина которого выражена в градусах </w:t>
            </w:r>
            <w:r w:rsidRPr="007449D2">
              <w:rPr>
                <w:rFonts w:ascii="Times New Roman" w:hAnsi="Times New Roman"/>
                <w:i/>
                <w:iCs/>
                <w:sz w:val="24"/>
                <w:szCs w:val="24"/>
              </w:rPr>
              <w:t>или радианах</w:t>
            </w:r>
            <w:r w:rsidRPr="007449D2">
              <w:rPr>
                <w:rFonts w:ascii="Times New Roman" w:hAnsi="Times New Roman"/>
                <w:i/>
                <w:sz w:val="24"/>
                <w:szCs w:val="24"/>
              </w:rPr>
              <w:t xml:space="preserve">; </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использовать при решении задач табличные значения тригонометрических функций углов;</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i/>
                <w:iCs/>
                <w:color w:val="000000"/>
                <w:sz w:val="24"/>
                <w:szCs w:val="24"/>
              </w:rPr>
              <w:t>выполнять перевод величины угла из радианной меры в градусную и обратно.</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 xml:space="preserve">выполнять действия с </w:t>
            </w:r>
            <w:r w:rsidRPr="007449D2">
              <w:rPr>
                <w:i/>
                <w:sz w:val="24"/>
                <w:szCs w:val="24"/>
              </w:rPr>
              <w:lastRenderedPageBreak/>
              <w:t>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7449D2" w:rsidRPr="007449D2" w:rsidRDefault="007449D2" w:rsidP="007449D2">
            <w:pPr>
              <w:pStyle w:val="a2"/>
              <w:spacing w:after="0"/>
              <w:ind w:left="357" w:hanging="357"/>
              <w:jc w:val="left"/>
              <w:rPr>
                <w:i/>
                <w:sz w:val="24"/>
                <w:szCs w:val="24"/>
                <w:lang w:eastAsia="ru-RU"/>
              </w:rPr>
            </w:pPr>
            <w:r w:rsidRPr="007449D2">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Уравнения и неравенства</w:t>
            </w:r>
          </w:p>
          <w:p w:rsidR="007449D2" w:rsidRPr="00746638" w:rsidRDefault="007449D2" w:rsidP="00E914EB">
            <w:pPr>
              <w:spacing w:line="240" w:lineRule="auto"/>
              <w:rPr>
                <w:b/>
                <w:i/>
                <w:sz w:val="20"/>
                <w:szCs w:val="20"/>
              </w:rPr>
            </w:pP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линейные уравнения и неравенства, квадратные уравнения;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логарифмические уравнения вида </w:t>
            </w:r>
            <w:r w:rsidRPr="007449D2">
              <w:rPr>
                <w:sz w:val="24"/>
                <w:szCs w:val="24"/>
                <w:lang w:val="en-US" w:eastAsia="ru-RU"/>
              </w:rPr>
              <w:t>log</w:t>
            </w:r>
            <w:r w:rsidRPr="007449D2">
              <w:rPr>
                <w:sz w:val="24"/>
                <w:szCs w:val="24"/>
                <w:lang w:eastAsia="ru-RU"/>
              </w:rPr>
              <w:t xml:space="preserve"> </w:t>
            </w:r>
            <w:r w:rsidRPr="007449D2">
              <w:rPr>
                <w:i/>
                <w:sz w:val="24"/>
                <w:szCs w:val="24"/>
                <w:vertAlign w:val="subscript"/>
                <w:lang w:val="en-US" w:eastAsia="ru-RU"/>
              </w:rPr>
              <w:t>a</w:t>
            </w:r>
            <w:r w:rsidRPr="007449D2">
              <w:rPr>
                <w:sz w:val="24"/>
                <w:szCs w:val="24"/>
                <w:lang w:eastAsia="ru-RU"/>
              </w:rPr>
              <w:t xml:space="preserve"> (</w:t>
            </w:r>
            <w:r w:rsidRPr="007449D2">
              <w:rPr>
                <w:i/>
                <w:sz w:val="24"/>
                <w:szCs w:val="24"/>
                <w:lang w:val="en-US" w:eastAsia="ru-RU"/>
              </w:rPr>
              <w:t>bx</w:t>
            </w:r>
            <w:r w:rsidRPr="007449D2">
              <w:rPr>
                <w:sz w:val="24"/>
                <w:szCs w:val="24"/>
                <w:lang w:eastAsia="ru-RU"/>
              </w:rPr>
              <w:t xml:space="preserve"> + </w:t>
            </w:r>
            <w:r w:rsidRPr="007449D2">
              <w:rPr>
                <w:i/>
                <w:sz w:val="24"/>
                <w:szCs w:val="24"/>
                <w:lang w:val="en-US" w:eastAsia="ru-RU"/>
              </w:rPr>
              <w:t>c</w:t>
            </w:r>
            <w:r w:rsidRPr="007449D2">
              <w:rPr>
                <w:sz w:val="24"/>
                <w:szCs w:val="24"/>
                <w:lang w:eastAsia="ru-RU"/>
              </w:rPr>
              <w:t xml:space="preserve">) = </w:t>
            </w:r>
            <w:r w:rsidRPr="007449D2">
              <w:rPr>
                <w:i/>
                <w:sz w:val="24"/>
                <w:szCs w:val="24"/>
                <w:lang w:val="en-US" w:eastAsia="ru-RU"/>
              </w:rPr>
              <w:t>d</w:t>
            </w:r>
            <w:r w:rsidRPr="007449D2">
              <w:rPr>
                <w:sz w:val="24"/>
                <w:szCs w:val="24"/>
                <w:lang w:eastAsia="ru-RU"/>
              </w:rPr>
              <w:t xml:space="preserve"> и простейшие неравенства вида </w:t>
            </w:r>
            <w:r w:rsidRPr="007449D2">
              <w:rPr>
                <w:sz w:val="24"/>
                <w:szCs w:val="24"/>
                <w:lang w:val="en-US" w:eastAsia="ru-RU"/>
              </w:rPr>
              <w:t>log</w:t>
            </w:r>
            <w:r w:rsidRPr="007449D2">
              <w:rPr>
                <w:sz w:val="24"/>
                <w:szCs w:val="24"/>
                <w:lang w:eastAsia="ru-RU"/>
              </w:rPr>
              <w:t xml:space="preserve"> </w:t>
            </w:r>
            <w:r w:rsidRPr="007449D2">
              <w:rPr>
                <w:i/>
                <w:sz w:val="24"/>
                <w:szCs w:val="24"/>
                <w:vertAlign w:val="subscript"/>
                <w:lang w:val="en-US" w:eastAsia="ru-RU"/>
              </w:rPr>
              <w:t>a</w:t>
            </w:r>
            <w:r w:rsidRPr="007449D2">
              <w:rPr>
                <w:sz w:val="24"/>
                <w:szCs w:val="24"/>
                <w:lang w:eastAsia="ru-RU"/>
              </w:rPr>
              <w:t xml:space="preserve"> </w:t>
            </w:r>
            <w:r w:rsidRPr="007449D2">
              <w:rPr>
                <w:i/>
                <w:sz w:val="24"/>
                <w:szCs w:val="24"/>
                <w:lang w:val="en-US" w:eastAsia="ru-RU"/>
              </w:rPr>
              <w:t>x</w:t>
            </w:r>
            <w:r w:rsidRPr="007449D2">
              <w:rPr>
                <w:sz w:val="24"/>
                <w:szCs w:val="24"/>
                <w:lang w:eastAsia="ru-RU"/>
              </w:rPr>
              <w:t xml:space="preserve"> &lt; </w:t>
            </w:r>
            <w:r w:rsidRPr="007449D2">
              <w:rPr>
                <w:i/>
                <w:sz w:val="24"/>
                <w:szCs w:val="24"/>
                <w:lang w:val="en-US" w:eastAsia="ru-RU"/>
              </w:rPr>
              <w:t>d</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показательные уравнения, вида </w:t>
            </w:r>
            <w:r w:rsidRPr="007449D2">
              <w:rPr>
                <w:i/>
                <w:sz w:val="24"/>
                <w:szCs w:val="24"/>
                <w:lang w:val="en-US" w:eastAsia="ru-RU"/>
              </w:rPr>
              <w:t>a</w:t>
            </w:r>
            <w:r w:rsidRPr="007449D2">
              <w:rPr>
                <w:i/>
                <w:sz w:val="24"/>
                <w:szCs w:val="24"/>
                <w:vertAlign w:val="superscript"/>
                <w:lang w:val="en-US" w:eastAsia="ru-RU"/>
              </w:rPr>
              <w:t>bx</w:t>
            </w:r>
            <w:r w:rsidRPr="007449D2">
              <w:rPr>
                <w:i/>
                <w:sz w:val="24"/>
                <w:szCs w:val="24"/>
                <w:vertAlign w:val="superscript"/>
                <w:lang w:eastAsia="ru-RU"/>
              </w:rPr>
              <w:t>+</w:t>
            </w:r>
            <w:r w:rsidRPr="007449D2">
              <w:rPr>
                <w:i/>
                <w:sz w:val="24"/>
                <w:szCs w:val="24"/>
                <w:vertAlign w:val="superscript"/>
                <w:lang w:val="en-US" w:eastAsia="ru-RU"/>
              </w:rPr>
              <w:t>c</w:t>
            </w:r>
            <w:r w:rsidRPr="007449D2">
              <w:rPr>
                <w:i/>
                <w:sz w:val="24"/>
                <w:szCs w:val="24"/>
                <w:lang w:eastAsia="ru-RU"/>
              </w:rPr>
              <w:t xml:space="preserve">= </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 xml:space="preserve">) и простейшие неравенства вида </w:t>
            </w:r>
            <w:r w:rsidRPr="007449D2">
              <w:rPr>
                <w:i/>
                <w:sz w:val="24"/>
                <w:szCs w:val="24"/>
                <w:lang w:val="en-US" w:eastAsia="ru-RU"/>
              </w:rPr>
              <w:t>a</w:t>
            </w:r>
            <w:r w:rsidRPr="007449D2">
              <w:rPr>
                <w:i/>
                <w:sz w:val="24"/>
                <w:szCs w:val="24"/>
                <w:vertAlign w:val="superscript"/>
                <w:lang w:val="en-US" w:eastAsia="ru-RU"/>
              </w:rPr>
              <w:t>x</w:t>
            </w:r>
            <w:r w:rsidRPr="007449D2">
              <w:rPr>
                <w:i/>
                <w:sz w:val="24"/>
                <w:szCs w:val="24"/>
                <w:vertAlign w:val="superscript"/>
                <w:lang w:eastAsia="ru-RU"/>
              </w:rPr>
              <w:t xml:space="preserve"> </w:t>
            </w:r>
            <w:r w:rsidRPr="007449D2">
              <w:rPr>
                <w:i/>
                <w:sz w:val="24"/>
                <w:szCs w:val="24"/>
                <w:lang w:eastAsia="ru-RU"/>
              </w:rPr>
              <w:t xml:space="preserve">&lt; </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w:t>
            </w:r>
            <w:r w:rsidRPr="007449D2">
              <w:rPr>
                <w:color w:val="FF0000"/>
                <w:sz w:val="24"/>
                <w:szCs w:val="24"/>
                <w:lang w:eastAsia="ru-RU"/>
              </w:rPr>
              <w:t>;</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приводить несколько примеров корней простейшего тригонометрического </w:t>
            </w:r>
            <w:r w:rsidRPr="007449D2">
              <w:rPr>
                <w:color w:val="000000"/>
                <w:sz w:val="24"/>
                <w:szCs w:val="24"/>
                <w:lang w:eastAsia="ru-RU"/>
              </w:rPr>
              <w:lastRenderedPageBreak/>
              <w:t xml:space="preserve">уравнения вида: sin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 </w:t>
            </w:r>
            <w:r w:rsidRPr="007449D2">
              <w:rPr>
                <w:color w:val="000000"/>
                <w:sz w:val="24"/>
                <w:szCs w:val="24"/>
                <w:lang w:val="en-US" w:eastAsia="ru-RU"/>
              </w:rPr>
              <w:t>co</w:t>
            </w:r>
            <w:r w:rsidRPr="007449D2">
              <w:rPr>
                <w:color w:val="000000"/>
                <w:sz w:val="24"/>
                <w:szCs w:val="24"/>
                <w:lang w:eastAsia="ru-RU"/>
              </w:rPr>
              <w:t xml:space="preserve">s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 </w:t>
            </w:r>
            <w:r w:rsidRPr="007449D2">
              <w:rPr>
                <w:color w:val="000000"/>
                <w:sz w:val="24"/>
                <w:szCs w:val="24"/>
                <w:lang w:val="en-US" w:eastAsia="ru-RU"/>
              </w:rPr>
              <w:t>tg</w:t>
            </w:r>
            <w:r w:rsidRPr="007449D2">
              <w:rPr>
                <w:color w:val="000000"/>
                <w:sz w:val="24"/>
                <w:szCs w:val="24"/>
                <w:lang w:eastAsia="ru-RU"/>
              </w:rPr>
              <w:t xml:space="preserve">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w:t>
            </w:r>
            <w:r w:rsidRPr="007449D2">
              <w:rPr>
                <w:color w:val="000000"/>
                <w:sz w:val="24"/>
                <w:szCs w:val="24"/>
                <w:lang w:eastAsia="ru-RU"/>
              </w:rPr>
              <w:t xml:space="preserve"> </w:t>
            </w:r>
            <w:r w:rsidRPr="007449D2">
              <w:rPr>
                <w:color w:val="000000"/>
                <w:sz w:val="24"/>
                <w:szCs w:val="24"/>
                <w:lang w:val="en-US" w:eastAsia="ru-RU"/>
              </w:rPr>
              <w:t>ctg</w:t>
            </w:r>
            <w:r w:rsidRPr="007449D2">
              <w:rPr>
                <w:color w:val="000000"/>
                <w:sz w:val="24"/>
                <w:szCs w:val="24"/>
                <w:lang w:eastAsia="ru-RU"/>
              </w:rPr>
              <w:t xml:space="preserve">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где </w:t>
            </w:r>
            <w:r w:rsidRPr="007449D2">
              <w:rPr>
                <w:i/>
                <w:color w:val="000000"/>
                <w:sz w:val="24"/>
                <w:szCs w:val="24"/>
                <w:lang w:val="en-US" w:eastAsia="ru-RU"/>
              </w:rPr>
              <w:t>a</w:t>
            </w:r>
            <w:r w:rsidRPr="007449D2">
              <w:rPr>
                <w:color w:val="000000"/>
                <w:sz w:val="24"/>
                <w:szCs w:val="24"/>
                <w:lang w:eastAsia="ru-RU"/>
              </w:rPr>
              <w:t xml:space="preserve"> – табличное значение соответствующей тригонометрической функции.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753" w:type="dxa"/>
          </w:tcPr>
          <w:p w:rsidR="007449D2" w:rsidRPr="007449D2" w:rsidRDefault="007449D2" w:rsidP="007E179D">
            <w:pPr>
              <w:pStyle w:val="a2"/>
              <w:numPr>
                <w:ilvl w:val="0"/>
                <w:numId w:val="62"/>
              </w:numPr>
              <w:spacing w:after="0"/>
              <w:ind w:left="357" w:hanging="357"/>
              <w:jc w:val="left"/>
              <w:rPr>
                <w:i/>
                <w:iCs/>
                <w:color w:val="404040"/>
                <w:sz w:val="24"/>
                <w:szCs w:val="24"/>
                <w:lang w:eastAsia="ru-RU"/>
              </w:rPr>
            </w:pPr>
            <w:r w:rsidRPr="007449D2">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 интервалов для решения неравенств;</w:t>
            </w:r>
          </w:p>
          <w:p w:rsidR="007449D2" w:rsidRPr="007449D2" w:rsidRDefault="007449D2" w:rsidP="007E179D">
            <w:pPr>
              <w:pStyle w:val="a2"/>
              <w:numPr>
                <w:ilvl w:val="0"/>
                <w:numId w:val="62"/>
              </w:numPr>
              <w:spacing w:after="0"/>
              <w:ind w:left="357" w:hanging="357"/>
              <w:jc w:val="left"/>
              <w:rPr>
                <w:i/>
                <w:iCs/>
                <w:color w:val="404040"/>
                <w:sz w:val="24"/>
                <w:szCs w:val="24"/>
                <w:lang w:eastAsia="ru-RU"/>
              </w:rPr>
            </w:pPr>
            <w:r w:rsidRPr="007449D2">
              <w:rPr>
                <w:i/>
                <w:sz w:val="24"/>
                <w:szCs w:val="24"/>
              </w:rPr>
              <w:t xml:space="preserve">использовать графический метод для приближенного </w:t>
            </w:r>
            <w:r w:rsidRPr="007449D2">
              <w:rPr>
                <w:i/>
                <w:sz w:val="24"/>
                <w:szCs w:val="24"/>
              </w:rPr>
              <w:lastRenderedPageBreak/>
              <w:t>решения уравнений и неравенств;</w:t>
            </w:r>
          </w:p>
          <w:p w:rsidR="007449D2" w:rsidRPr="007449D2" w:rsidRDefault="007449D2" w:rsidP="007E179D">
            <w:pPr>
              <w:pStyle w:val="a2"/>
              <w:numPr>
                <w:ilvl w:val="0"/>
                <w:numId w:val="62"/>
              </w:numPr>
              <w:spacing w:after="0"/>
              <w:ind w:left="357" w:hanging="357"/>
              <w:jc w:val="left"/>
              <w:rPr>
                <w:i/>
                <w:iCs/>
                <w:color w:val="404040"/>
                <w:sz w:val="24"/>
                <w:szCs w:val="24"/>
                <w:lang w:eastAsia="ru-RU"/>
              </w:rPr>
            </w:pPr>
            <w:r w:rsidRPr="007449D2">
              <w:rPr>
                <w:i/>
                <w:sz w:val="24"/>
                <w:szCs w:val="24"/>
              </w:rPr>
              <w:t>изображать на тригонометрической окружности множество решений простейших тригонометрических уравнений и неравенств;</w:t>
            </w:r>
          </w:p>
          <w:p w:rsidR="007449D2" w:rsidRPr="007449D2" w:rsidRDefault="007449D2" w:rsidP="007E179D">
            <w:pPr>
              <w:pStyle w:val="a2"/>
              <w:numPr>
                <w:ilvl w:val="0"/>
                <w:numId w:val="62"/>
              </w:numPr>
              <w:spacing w:after="0"/>
              <w:ind w:left="357" w:hanging="357"/>
              <w:jc w:val="left"/>
              <w:rPr>
                <w:i/>
                <w:iCs/>
                <w:color w:val="404040"/>
                <w:sz w:val="24"/>
                <w:szCs w:val="24"/>
                <w:lang w:eastAsia="ru-RU"/>
              </w:rPr>
            </w:pPr>
            <w:r w:rsidRPr="007449D2">
              <w:rPr>
                <w:i/>
                <w:sz w:val="24"/>
                <w:szCs w:val="24"/>
              </w:rPr>
              <w:t>выполнять отбор корней уравнений или решений неравенств в соответствии с дополнительными условиями и ограничениями.</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7449D2" w:rsidRPr="007449D2" w:rsidRDefault="007449D2" w:rsidP="007E179D">
            <w:pPr>
              <w:pStyle w:val="a2"/>
              <w:numPr>
                <w:ilvl w:val="0"/>
                <w:numId w:val="62"/>
              </w:numPr>
              <w:spacing w:after="0"/>
              <w:ind w:left="357" w:hanging="357"/>
              <w:jc w:val="left"/>
              <w:rPr>
                <w:i/>
                <w:iCs/>
                <w:color w:val="404040"/>
                <w:sz w:val="24"/>
                <w:szCs w:val="24"/>
                <w:lang w:eastAsia="ru-RU"/>
              </w:rPr>
            </w:pPr>
            <w:r w:rsidRPr="007449D2">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Функции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w:t>
            </w:r>
            <w:r w:rsidRPr="007449D2">
              <w:rPr>
                <w:sz w:val="24"/>
                <w:szCs w:val="24"/>
              </w:rPr>
              <w:lastRenderedPageBreak/>
              <w:t>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449D2" w:rsidRPr="007449D2" w:rsidRDefault="007449D2" w:rsidP="007449D2">
            <w:pPr>
              <w:pStyle w:val="a2"/>
              <w:spacing w:after="0"/>
              <w:ind w:left="357" w:hanging="357"/>
              <w:jc w:val="left"/>
              <w:rPr>
                <w:sz w:val="24"/>
                <w:szCs w:val="24"/>
              </w:rPr>
            </w:pPr>
            <w:r w:rsidRPr="007449D2">
              <w:rPr>
                <w:sz w:val="24"/>
                <w:szCs w:val="24"/>
              </w:rPr>
              <w:t xml:space="preserve">находить по графику </w:t>
            </w:r>
            <w:r w:rsidRPr="007449D2">
              <w:rPr>
                <w:sz w:val="24"/>
                <w:szCs w:val="24"/>
              </w:rPr>
              <w:lastRenderedPageBreak/>
              <w:t>приближённо значения функции в заданных точках;</w:t>
            </w:r>
          </w:p>
          <w:p w:rsidR="007449D2" w:rsidRPr="007449D2" w:rsidRDefault="007449D2" w:rsidP="007449D2">
            <w:pPr>
              <w:pStyle w:val="a2"/>
              <w:spacing w:after="0"/>
              <w:ind w:left="357" w:hanging="357"/>
              <w:jc w:val="left"/>
              <w:rPr>
                <w:sz w:val="24"/>
                <w:szCs w:val="24"/>
              </w:rPr>
            </w:pPr>
            <w:r w:rsidRPr="007449D2">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7449D2">
              <w:rPr>
                <w:iCs/>
                <w:sz w:val="24"/>
                <w:szCs w:val="24"/>
                <w:lang w:eastAsia="ru-RU"/>
              </w:rPr>
              <w:t>и т.д</w:t>
            </w:r>
            <w:r w:rsidRPr="007449D2">
              <w:rPr>
                <w:sz w:val="24"/>
                <w:szCs w:val="24"/>
                <w:lang w:eastAsia="ru-RU"/>
              </w:rPr>
              <w:t>.).</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7449D2" w:rsidRPr="007449D2" w:rsidRDefault="007449D2" w:rsidP="007449D2">
            <w:pPr>
              <w:pStyle w:val="a2"/>
              <w:spacing w:after="0"/>
              <w:ind w:left="357" w:hanging="357"/>
              <w:jc w:val="left"/>
              <w:rPr>
                <w:sz w:val="24"/>
                <w:szCs w:val="24"/>
              </w:rPr>
            </w:pPr>
            <w:r w:rsidRPr="007449D2">
              <w:rPr>
                <w:sz w:val="24"/>
                <w:szCs w:val="24"/>
              </w:rPr>
              <w:t>интерпретировать свойства в контексте конкретной практической ситуации</w:t>
            </w:r>
          </w:p>
        </w:tc>
        <w:tc>
          <w:tcPr>
            <w:tcW w:w="3753" w:type="dxa"/>
          </w:tcPr>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w:t>
            </w:r>
            <w:r w:rsidRPr="007449D2">
              <w:rPr>
                <w:i/>
                <w:sz w:val="24"/>
                <w:szCs w:val="24"/>
              </w:rPr>
              <w:lastRenderedPageBreak/>
              <w:t>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7449D2">
              <w:rPr>
                <w:i/>
                <w:color w:val="000000"/>
                <w:sz w:val="24"/>
                <w:szCs w:val="24"/>
                <w:lang w:eastAsia="ru-RU"/>
              </w:rPr>
              <w:t xml:space="preserve"> </w:t>
            </w:r>
          </w:p>
          <w:p w:rsidR="007449D2" w:rsidRPr="007449D2" w:rsidRDefault="007449D2" w:rsidP="007E179D">
            <w:pPr>
              <w:numPr>
                <w:ilvl w:val="0"/>
                <w:numId w:val="62"/>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значение функции по значению аргумента при различных способах задания функции; </w:t>
            </w:r>
          </w:p>
          <w:p w:rsidR="007449D2" w:rsidRPr="007449D2" w:rsidRDefault="007449D2" w:rsidP="007E179D">
            <w:pPr>
              <w:numPr>
                <w:ilvl w:val="0"/>
                <w:numId w:val="62"/>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графики изученных функций;</w:t>
            </w:r>
          </w:p>
          <w:p w:rsidR="007449D2" w:rsidRPr="007449D2" w:rsidRDefault="007449D2" w:rsidP="007449D2">
            <w:pPr>
              <w:pStyle w:val="a2"/>
              <w:spacing w:after="0"/>
              <w:ind w:left="357" w:hanging="357"/>
              <w:jc w:val="left"/>
              <w:rPr>
                <w:i/>
                <w:sz w:val="24"/>
                <w:szCs w:val="24"/>
              </w:rPr>
            </w:pPr>
            <w:r w:rsidRPr="007449D2">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449D2">
              <w:rPr>
                <w:i/>
                <w:iCs/>
                <w:sz w:val="24"/>
                <w:szCs w:val="24"/>
                <w:lang w:eastAsia="ru-RU"/>
              </w:rPr>
              <w:t>асимптоты, нули функции и т.д</w:t>
            </w:r>
            <w:r w:rsidRPr="007449D2">
              <w:rPr>
                <w:i/>
                <w:sz w:val="24"/>
                <w:szCs w:val="24"/>
                <w:lang w:eastAsia="ru-RU"/>
              </w:rPr>
              <w:t>.);</w:t>
            </w:r>
          </w:p>
          <w:p w:rsidR="007449D2" w:rsidRPr="007449D2" w:rsidRDefault="007449D2" w:rsidP="007449D2">
            <w:pPr>
              <w:pStyle w:val="a2"/>
              <w:spacing w:after="0"/>
              <w:ind w:left="357" w:hanging="357"/>
              <w:jc w:val="left"/>
              <w:rPr>
                <w:i/>
                <w:sz w:val="24"/>
                <w:szCs w:val="24"/>
              </w:rPr>
            </w:pPr>
            <w:r w:rsidRPr="007449D2">
              <w:rPr>
                <w:i/>
                <w:sz w:val="24"/>
                <w:szCs w:val="24"/>
              </w:rPr>
              <w:t xml:space="preserve">решать уравнения, </w:t>
            </w:r>
            <w:r w:rsidRPr="007449D2">
              <w:rPr>
                <w:i/>
                <w:sz w:val="24"/>
                <w:szCs w:val="24"/>
              </w:rPr>
              <w:lastRenderedPageBreak/>
              <w:t>простейшие системы уравнений, используя свойства функций и их графиков.</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E179D">
            <w:pPr>
              <w:numPr>
                <w:ilvl w:val="0"/>
                <w:numId w:val="62"/>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7449D2" w:rsidRPr="007449D2" w:rsidRDefault="007449D2" w:rsidP="007E179D">
            <w:pPr>
              <w:numPr>
                <w:ilvl w:val="0"/>
                <w:numId w:val="62"/>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интерпретировать свойства в контексте конкретной практической ситуации;</w:t>
            </w:r>
            <w:r w:rsidRPr="007449D2">
              <w:rPr>
                <w:rFonts w:ascii="Times New Roman" w:hAnsi="Times New Roman" w:cs="Times New Roman"/>
                <w:i/>
                <w:sz w:val="24"/>
                <w:szCs w:val="24"/>
                <w:highlight w:val="red"/>
              </w:rPr>
              <w:t xml:space="preserve"> </w:t>
            </w:r>
          </w:p>
          <w:p w:rsidR="007449D2" w:rsidRPr="007449D2" w:rsidRDefault="007449D2" w:rsidP="007E179D">
            <w:pPr>
              <w:numPr>
                <w:ilvl w:val="0"/>
                <w:numId w:val="62"/>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Элементы математического анализа</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несложные задачи на </w:t>
            </w:r>
            <w:r w:rsidRPr="007449D2">
              <w:rPr>
                <w:sz w:val="24"/>
                <w:szCs w:val="24"/>
                <w:lang w:eastAsia="ru-RU"/>
              </w:rPr>
              <w:lastRenderedPageBreak/>
              <w:t>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вычислять производную одночлена, многочлена, квадратного корня, производную суммы функций;</w:t>
            </w:r>
          </w:p>
          <w:p w:rsidR="007449D2" w:rsidRPr="007449D2" w:rsidRDefault="007449D2" w:rsidP="007E179D">
            <w:pPr>
              <w:pStyle w:val="a2"/>
              <w:numPr>
                <w:ilvl w:val="0"/>
                <w:numId w:val="62"/>
              </w:numPr>
              <w:spacing w:after="0"/>
              <w:ind w:left="357" w:hanging="357"/>
              <w:jc w:val="left"/>
              <w:rPr>
                <w:i/>
                <w:iCs/>
                <w:color w:val="404040"/>
                <w:sz w:val="24"/>
                <w:szCs w:val="24"/>
                <w:lang w:eastAsia="ru-RU"/>
              </w:rPr>
            </w:pPr>
            <w:r w:rsidRPr="007449D2">
              <w:rPr>
                <w:i/>
                <w:sz w:val="24"/>
                <w:szCs w:val="24"/>
              </w:rPr>
              <w:t xml:space="preserve">вычислять производные элементарных функций и их комбинаций, используя </w:t>
            </w:r>
            <w:r w:rsidRPr="007449D2">
              <w:rPr>
                <w:i/>
                <w:sz w:val="24"/>
                <w:szCs w:val="24"/>
              </w:rPr>
              <w:lastRenderedPageBreak/>
              <w:t xml:space="preserve">справочные материалы; </w:t>
            </w:r>
          </w:p>
          <w:p w:rsidR="007449D2" w:rsidRPr="007449D2" w:rsidRDefault="007449D2" w:rsidP="007E179D">
            <w:pPr>
              <w:pStyle w:val="a2"/>
              <w:numPr>
                <w:ilvl w:val="0"/>
                <w:numId w:val="62"/>
              </w:numPr>
              <w:spacing w:after="0"/>
              <w:ind w:left="357" w:hanging="357"/>
              <w:jc w:val="left"/>
              <w:rPr>
                <w:i/>
                <w:iCs/>
                <w:color w:val="404040"/>
                <w:sz w:val="24"/>
                <w:szCs w:val="24"/>
                <w:lang w:eastAsia="ru-RU"/>
              </w:rPr>
            </w:pPr>
            <w:r w:rsidRPr="007449D2">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7449D2" w:rsidRPr="007449D2" w:rsidRDefault="007449D2" w:rsidP="007449D2">
            <w:pPr>
              <w:pStyle w:val="a2"/>
              <w:spacing w:after="0"/>
              <w:ind w:left="357" w:hanging="357"/>
              <w:jc w:val="left"/>
              <w:rPr>
                <w:i/>
                <w:sz w:val="24"/>
                <w:szCs w:val="24"/>
              </w:rPr>
            </w:pPr>
            <w:r w:rsidRPr="007449D2">
              <w:rPr>
                <w:i/>
                <w:sz w:val="24"/>
                <w:szCs w:val="24"/>
              </w:rPr>
              <w:t xml:space="preserve"> интерпретировать полученные результаты</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Статистика и теория вероятностей, логика и комбинаторика</w:t>
            </w:r>
          </w:p>
          <w:p w:rsidR="007449D2" w:rsidRPr="00746638" w:rsidRDefault="007449D2" w:rsidP="00E914EB">
            <w:pPr>
              <w:spacing w:line="240" w:lineRule="auto"/>
              <w:rPr>
                <w:sz w:val="20"/>
                <w:szCs w:val="20"/>
              </w:rPr>
            </w:pPr>
          </w:p>
        </w:tc>
        <w:tc>
          <w:tcPr>
            <w:tcW w:w="3686" w:type="dxa"/>
            <w:gridSpan w:val="2"/>
          </w:tcPr>
          <w:p w:rsidR="007449D2" w:rsidRPr="007449D2" w:rsidRDefault="007449D2" w:rsidP="007449D2">
            <w:pPr>
              <w:pStyle w:val="a2"/>
              <w:keepNext/>
              <w:keepLines/>
              <w:spacing w:after="0"/>
              <w:ind w:left="357" w:hanging="357"/>
              <w:jc w:val="left"/>
              <w:outlineLvl w:val="8"/>
              <w:rPr>
                <w:b/>
                <w:sz w:val="24"/>
                <w:szCs w:val="24"/>
              </w:rPr>
            </w:pPr>
            <w:r w:rsidRPr="007449D2">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7449D2" w:rsidRPr="007449D2" w:rsidRDefault="007449D2" w:rsidP="007449D2">
            <w:pPr>
              <w:pStyle w:val="a2"/>
              <w:spacing w:after="0"/>
              <w:ind w:left="357" w:hanging="357"/>
              <w:jc w:val="left"/>
              <w:rPr>
                <w:b/>
                <w:sz w:val="24"/>
                <w:szCs w:val="24"/>
              </w:rPr>
            </w:pPr>
            <w:r w:rsidRPr="007449D2">
              <w:rPr>
                <w:sz w:val="24"/>
                <w:szCs w:val="24"/>
              </w:rPr>
              <w:t xml:space="preserve">оперировать на базовом уровне понятиями: частота и </w:t>
            </w:r>
            <w:r w:rsidRPr="007449D2">
              <w:rPr>
                <w:sz w:val="24"/>
                <w:szCs w:val="24"/>
              </w:rPr>
              <w:lastRenderedPageBreak/>
              <w:t>вероятность события, случайный выбор, опыты с равновозможными элементарными событиями;</w:t>
            </w:r>
          </w:p>
          <w:p w:rsidR="007449D2" w:rsidRPr="007449D2" w:rsidRDefault="007449D2" w:rsidP="007E179D">
            <w:pPr>
              <w:numPr>
                <w:ilvl w:val="0"/>
                <w:numId w:val="62"/>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вычислять вероятности событий на основе подсчета числа исходов.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t>оценивать и сравнивать в простых случаях вероятности событий в реальной жизни;</w:t>
            </w:r>
          </w:p>
          <w:p w:rsidR="007449D2" w:rsidRPr="007449D2" w:rsidRDefault="007449D2" w:rsidP="007449D2">
            <w:pPr>
              <w:pStyle w:val="a2"/>
              <w:spacing w:after="0"/>
              <w:ind w:left="357" w:hanging="357"/>
              <w:jc w:val="left"/>
              <w:rPr>
                <w:sz w:val="24"/>
                <w:szCs w:val="24"/>
              </w:rPr>
            </w:pPr>
            <w:r w:rsidRPr="007449D2">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753" w:type="dxa"/>
          </w:tcPr>
          <w:p w:rsidR="007449D2" w:rsidRPr="007449D2" w:rsidRDefault="007449D2" w:rsidP="007E179D">
            <w:pPr>
              <w:numPr>
                <w:ilvl w:val="0"/>
                <w:numId w:val="62"/>
              </w:numPr>
              <w:spacing w:after="0"/>
              <w:rPr>
                <w:rFonts w:ascii="Times New Roman" w:hAnsi="Times New Roman" w:cs="Times New Roman"/>
                <w:i/>
                <w:sz w:val="24"/>
                <w:szCs w:val="24"/>
              </w:rPr>
            </w:pPr>
            <w:r w:rsidRPr="007449D2">
              <w:rPr>
                <w:rFonts w:ascii="Times New Roman" w:hAnsi="Times New Roman" w:cs="Times New Roman"/>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7449D2" w:rsidRPr="007449D2" w:rsidRDefault="007449D2" w:rsidP="007E179D">
            <w:pPr>
              <w:numPr>
                <w:ilvl w:val="0"/>
                <w:numId w:val="62"/>
              </w:numPr>
              <w:spacing w:after="0"/>
              <w:rPr>
                <w:rFonts w:ascii="Times New Roman" w:hAnsi="Times New Roman" w:cs="Times New Roman"/>
                <w:i/>
                <w:sz w:val="24"/>
                <w:szCs w:val="24"/>
              </w:rPr>
            </w:pPr>
            <w:r w:rsidRPr="007449D2">
              <w:rPr>
                <w:rFonts w:ascii="Times New Roman" w:hAnsi="Times New Roman" w:cs="Times New Roman"/>
                <w:i/>
                <w:sz w:val="24"/>
                <w:szCs w:val="24"/>
              </w:rPr>
              <w:t>иметь представление о математическом ожидании и дисперсии случайных величин;</w:t>
            </w:r>
          </w:p>
          <w:p w:rsidR="007449D2" w:rsidRPr="007449D2" w:rsidRDefault="007449D2" w:rsidP="007E179D">
            <w:pPr>
              <w:numPr>
                <w:ilvl w:val="0"/>
                <w:numId w:val="62"/>
              </w:numPr>
              <w:spacing w:after="0"/>
              <w:rPr>
                <w:rFonts w:ascii="Times New Roman" w:hAnsi="Times New Roman" w:cs="Times New Roman"/>
                <w:i/>
                <w:sz w:val="24"/>
                <w:szCs w:val="24"/>
              </w:rPr>
            </w:pPr>
            <w:r w:rsidRPr="007449D2">
              <w:rPr>
                <w:rFonts w:ascii="Times New Roman" w:hAnsi="Times New Roman" w:cs="Times New Roman"/>
                <w:i/>
                <w:sz w:val="24"/>
                <w:szCs w:val="24"/>
              </w:rPr>
              <w:t xml:space="preserve">иметь представление о </w:t>
            </w:r>
            <w:r w:rsidRPr="007449D2">
              <w:rPr>
                <w:rFonts w:ascii="Times New Roman" w:hAnsi="Times New Roman" w:cs="Times New Roman"/>
                <w:i/>
                <w:sz w:val="24"/>
                <w:szCs w:val="24"/>
              </w:rPr>
              <w:lastRenderedPageBreak/>
              <w:t>нормальном распределении и примерах нормально распределенных случайных величин;</w:t>
            </w:r>
          </w:p>
          <w:p w:rsidR="007449D2" w:rsidRPr="007449D2" w:rsidRDefault="007449D2" w:rsidP="007449D2">
            <w:pPr>
              <w:pStyle w:val="a2"/>
              <w:spacing w:after="0"/>
              <w:ind w:left="357" w:hanging="357"/>
              <w:jc w:val="left"/>
              <w:rPr>
                <w:b/>
                <w:i/>
                <w:sz w:val="24"/>
                <w:szCs w:val="24"/>
              </w:rPr>
            </w:pPr>
            <w:r w:rsidRPr="007449D2">
              <w:rPr>
                <w:i/>
                <w:sz w:val="24"/>
                <w:szCs w:val="24"/>
              </w:rPr>
              <w:t>понимать суть закона больших чисел и выборочного метода измерения вероятностей;</w:t>
            </w:r>
          </w:p>
          <w:p w:rsidR="007449D2" w:rsidRPr="007449D2" w:rsidRDefault="007449D2" w:rsidP="007449D2">
            <w:pPr>
              <w:pStyle w:val="a2"/>
              <w:spacing w:after="0"/>
              <w:ind w:left="357" w:hanging="357"/>
              <w:jc w:val="left"/>
              <w:rPr>
                <w:b/>
                <w:i/>
                <w:sz w:val="24"/>
                <w:szCs w:val="24"/>
              </w:rPr>
            </w:pPr>
            <w:r w:rsidRPr="007449D2">
              <w:rPr>
                <w:i/>
                <w:sz w:val="24"/>
                <w:szCs w:val="24"/>
              </w:rPr>
              <w:t>иметь представление об условной вероятности и о полной вероятности, применять их в решении задач;</w:t>
            </w:r>
          </w:p>
          <w:p w:rsidR="007449D2" w:rsidRPr="007449D2" w:rsidRDefault="007449D2" w:rsidP="007449D2">
            <w:pPr>
              <w:pStyle w:val="a2"/>
              <w:spacing w:after="0"/>
              <w:ind w:left="357" w:hanging="357"/>
              <w:jc w:val="left"/>
              <w:rPr>
                <w:b/>
                <w:i/>
                <w:sz w:val="24"/>
                <w:szCs w:val="24"/>
              </w:rPr>
            </w:pPr>
            <w:r w:rsidRPr="007449D2">
              <w:rPr>
                <w:i/>
                <w:sz w:val="24"/>
                <w:szCs w:val="24"/>
              </w:rPr>
              <w:t xml:space="preserve">иметь представление о важных частных видах распределений и применять их в решении задач; </w:t>
            </w:r>
          </w:p>
          <w:p w:rsidR="007449D2" w:rsidRPr="007449D2" w:rsidRDefault="007449D2" w:rsidP="007E179D">
            <w:pPr>
              <w:numPr>
                <w:ilvl w:val="0"/>
                <w:numId w:val="62"/>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иметь представление о корреляции случайных величин, о линейной регрессии.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вычислять или оценивать вероятности событий в реальной жизни;</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выбирать подходящие методы представления и обработки данных;</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lastRenderedPageBreak/>
              <w:t>Текстовые задачи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Решать несложные текстовые задачи разных типов;</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 xml:space="preserve">анализировать условие задачи, при необходимости строить для ее решения </w:t>
            </w:r>
            <w:r w:rsidRPr="007449D2">
              <w:rPr>
                <w:rFonts w:ascii="Times New Roman" w:hAnsi="Times New Roman" w:cs="Times New Roman"/>
                <w:color w:val="000000"/>
                <w:sz w:val="24"/>
                <w:szCs w:val="24"/>
              </w:rPr>
              <w:lastRenderedPageBreak/>
              <w:t xml:space="preserve">математическую модель; </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действовать по алгоритму, содержащемуся в условии задачи;</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использовать логические рассуждения при решении задачи;</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7449D2" w:rsidRPr="007449D2" w:rsidRDefault="007449D2" w:rsidP="007449D2">
            <w:pPr>
              <w:pStyle w:val="a2"/>
              <w:spacing w:after="0"/>
              <w:ind w:left="357" w:hanging="357"/>
              <w:jc w:val="left"/>
              <w:rPr>
                <w:sz w:val="24"/>
                <w:szCs w:val="24"/>
              </w:rPr>
            </w:pPr>
            <w:r w:rsidRPr="007449D2">
              <w:rPr>
                <w:sz w:val="24"/>
                <w:szCs w:val="24"/>
              </w:rPr>
              <w:t>решать задачи на расчет стоимости покупок, услуг, поездок и т.п.;</w:t>
            </w:r>
          </w:p>
          <w:p w:rsidR="007449D2" w:rsidRPr="007449D2" w:rsidRDefault="007449D2" w:rsidP="007449D2">
            <w:pPr>
              <w:pStyle w:val="a2"/>
              <w:spacing w:after="0"/>
              <w:ind w:left="357" w:hanging="357"/>
              <w:jc w:val="left"/>
              <w:rPr>
                <w:sz w:val="24"/>
                <w:szCs w:val="24"/>
              </w:rPr>
            </w:pPr>
            <w:r w:rsidRPr="007449D2">
              <w:rPr>
                <w:sz w:val="24"/>
                <w:szCs w:val="24"/>
              </w:rPr>
              <w:t>решать несложные задачи, связанные с долевым участием во владении фирмой, предприятием, недвижимостью;</w:t>
            </w:r>
          </w:p>
          <w:p w:rsidR="007449D2" w:rsidRPr="007449D2" w:rsidRDefault="007449D2" w:rsidP="007449D2">
            <w:pPr>
              <w:pStyle w:val="a2"/>
              <w:spacing w:after="0"/>
              <w:ind w:left="357" w:hanging="357"/>
              <w:jc w:val="left"/>
              <w:rPr>
                <w:sz w:val="24"/>
                <w:szCs w:val="24"/>
              </w:rPr>
            </w:pPr>
            <w:r w:rsidRPr="007449D2">
              <w:rPr>
                <w:color w:val="000000"/>
                <w:sz w:val="24"/>
                <w:szCs w:val="24"/>
                <w:lang w:eastAsia="ru-RU"/>
              </w:rPr>
              <w:t xml:space="preserve">решать задачи на простые проценты (системы скидок, комиссии) и на вычисление </w:t>
            </w:r>
            <w:r w:rsidRPr="007449D2">
              <w:rPr>
                <w:color w:val="000000"/>
                <w:sz w:val="24"/>
                <w:szCs w:val="24"/>
                <w:lang w:eastAsia="ru-RU"/>
              </w:rPr>
              <w:lastRenderedPageBreak/>
              <w:t>сложных процентов в различных схемах вкладов, кредитов и ипотек;</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E179D">
            <w:pPr>
              <w:numPr>
                <w:ilvl w:val="0"/>
                <w:numId w:val="6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753" w:type="dxa"/>
          </w:tcPr>
          <w:p w:rsidR="007449D2" w:rsidRPr="007449D2" w:rsidRDefault="007449D2" w:rsidP="007E179D">
            <w:pPr>
              <w:numPr>
                <w:ilvl w:val="0"/>
                <w:numId w:val="60"/>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Решать задачи разных типов, в том числе задачи повышенной трудности;</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выбирать оптимальный метод решения задачи, </w:t>
            </w:r>
            <w:r w:rsidRPr="007449D2">
              <w:rPr>
                <w:rFonts w:ascii="Times New Roman" w:hAnsi="Times New Roman" w:cs="Times New Roman"/>
                <w:i/>
                <w:sz w:val="24"/>
                <w:szCs w:val="24"/>
              </w:rPr>
              <w:lastRenderedPageBreak/>
              <w:t>рассматривая различные методы;</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модель решения задачи, проводить доказательные рассуждения;</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задачи, требующие перебора вариантов, проверки условий, выбора оптимального результата;</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7449D2">
              <w:rPr>
                <w:rFonts w:ascii="Times New Roman" w:hAnsi="Times New Roman" w:cs="Times New Roman"/>
                <w:i/>
                <w:sz w:val="24"/>
                <w:szCs w:val="24"/>
              </w:rPr>
              <w:t xml:space="preserve">  </w:t>
            </w:r>
          </w:p>
          <w:p w:rsidR="007449D2" w:rsidRPr="007449D2" w:rsidRDefault="007449D2" w:rsidP="007E179D">
            <w:pPr>
              <w:numPr>
                <w:ilvl w:val="0"/>
                <w:numId w:val="6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E179D">
            <w:pPr>
              <w:pStyle w:val="a1"/>
              <w:numPr>
                <w:ilvl w:val="0"/>
                <w:numId w:val="62"/>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решать практические задачи и задачи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Геометрия</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распознавать основные виды многогранников (призма, пирамида, прямоугольный параллелепипед, куб);</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изображать изучаемые фигуры от руки и с применением простых чертежных инструментов;</w:t>
            </w:r>
          </w:p>
          <w:p w:rsidR="007449D2" w:rsidRPr="007449D2" w:rsidRDefault="007449D2" w:rsidP="007449D2">
            <w:pPr>
              <w:pStyle w:val="a2"/>
              <w:spacing w:after="0"/>
              <w:ind w:left="357" w:hanging="357"/>
              <w:jc w:val="left"/>
              <w:rPr>
                <w:sz w:val="24"/>
                <w:szCs w:val="24"/>
              </w:rPr>
            </w:pPr>
            <w:r w:rsidRPr="007449D2">
              <w:rPr>
                <w:sz w:val="24"/>
                <w:szCs w:val="24"/>
                <w:lang w:eastAsia="ru-RU"/>
              </w:rPr>
              <w:t xml:space="preserve">делать (выносные) плоские </w:t>
            </w:r>
            <w:r w:rsidRPr="007449D2">
              <w:rPr>
                <w:sz w:val="24"/>
                <w:szCs w:val="24"/>
                <w:lang w:eastAsia="ru-RU"/>
              </w:rPr>
              <w:lastRenderedPageBreak/>
              <w:t>чертежи из рисунков простых объемных фигур: вид сверху, сбоку, снизу</w:t>
            </w:r>
            <w:r w:rsidRPr="007449D2">
              <w:rPr>
                <w:i/>
                <w:iCs/>
                <w:color w:val="000000"/>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извлекать информацию о пространственных геометрических фигурах, представленную на чертежах и рисунках;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применять теорему Пифагора при вычислении элементов стереометрических фигур;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находить объемы и площади поверхностей простейших многогранников с применением формул;</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распознавать основные виды тел вращения (конус, цилиндр, сфера и шар);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находить объемы и площади поверхностей простейших многогранников и тел вращения с применением формул.</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r w:rsidRPr="007449D2">
              <w:rPr>
                <w:rFonts w:ascii="Times New Roman" w:hAnsi="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абстрактные геометрические понятия и факты с реальными жизненными объектами и ситуациями;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площади поверхностей тел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объемы сосудов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lastRenderedPageBreak/>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применять для решения задач геометрические факты, если условия применения заданы в явной форме;</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решать задачи на нахождение геометрических величин по образцам или алгоритмам;</w:t>
            </w:r>
          </w:p>
          <w:p w:rsidR="007449D2" w:rsidRPr="007449D2" w:rsidRDefault="007449D2" w:rsidP="007449D2">
            <w:pPr>
              <w:pStyle w:val="a2"/>
              <w:spacing w:after="0"/>
              <w:ind w:left="357" w:hanging="357"/>
              <w:jc w:val="left"/>
              <w:rPr>
                <w:i/>
                <w:sz w:val="24"/>
                <w:szCs w:val="24"/>
              </w:rPr>
            </w:pPr>
            <w:r w:rsidRPr="007449D2">
              <w:rPr>
                <w:i/>
                <w:sz w:val="24"/>
                <w:szCs w:val="24"/>
                <w:lang w:eastAsia="ru-RU"/>
              </w:rPr>
              <w:t xml:space="preserve">делать (выносные) плоские </w:t>
            </w:r>
            <w:r w:rsidRPr="007449D2">
              <w:rPr>
                <w:i/>
                <w:sz w:val="24"/>
                <w:szCs w:val="24"/>
                <w:lang w:eastAsia="ru-RU"/>
              </w:rPr>
              <w:lastRenderedPageBreak/>
              <w:t>чертежи из рисунков объемных фигур, в том числе рисовать вид сверху, сбоку, строить сечения многогранников;</w:t>
            </w:r>
          </w:p>
          <w:p w:rsidR="007449D2" w:rsidRPr="007449D2" w:rsidRDefault="007449D2" w:rsidP="007449D2">
            <w:pPr>
              <w:pStyle w:val="a2"/>
              <w:spacing w:after="0"/>
              <w:ind w:left="357" w:hanging="357"/>
              <w:jc w:val="left"/>
              <w:rPr>
                <w:i/>
                <w:sz w:val="24"/>
                <w:szCs w:val="24"/>
              </w:rPr>
            </w:pPr>
            <w:r w:rsidRPr="007449D2">
              <w:rPr>
                <w:i/>
                <w:sz w:val="24"/>
                <w:szCs w:val="24"/>
              </w:rPr>
              <w:t>извлекать, интерпретировать и преобразовывать информацию о геометрических фигурах, представленную на чертежах;</w:t>
            </w:r>
          </w:p>
          <w:p w:rsidR="007449D2" w:rsidRPr="007449D2" w:rsidRDefault="007449D2" w:rsidP="007449D2">
            <w:pPr>
              <w:pStyle w:val="a2"/>
              <w:spacing w:after="0"/>
              <w:ind w:left="357" w:hanging="357"/>
              <w:jc w:val="left"/>
              <w:rPr>
                <w:i/>
                <w:sz w:val="24"/>
                <w:szCs w:val="24"/>
              </w:rPr>
            </w:pPr>
            <w:r w:rsidRPr="007449D2">
              <w:rPr>
                <w:i/>
                <w:sz w:val="24"/>
                <w:szCs w:val="24"/>
              </w:rPr>
              <w:t xml:space="preserve">применять геометрические факты для решения задач, в том числе предполагающих несколько шагов решения; </w:t>
            </w:r>
          </w:p>
          <w:p w:rsidR="007449D2" w:rsidRPr="007449D2" w:rsidRDefault="007449D2" w:rsidP="007449D2">
            <w:pPr>
              <w:pStyle w:val="a2"/>
              <w:spacing w:after="0"/>
              <w:ind w:left="357" w:hanging="357"/>
              <w:jc w:val="left"/>
              <w:rPr>
                <w:i/>
                <w:sz w:val="24"/>
                <w:szCs w:val="24"/>
              </w:rPr>
            </w:pPr>
            <w:r w:rsidRPr="007449D2">
              <w:rPr>
                <w:i/>
                <w:sz w:val="24"/>
                <w:szCs w:val="24"/>
              </w:rPr>
              <w:t>описывать взаимное расположение прямых и плоскостей в пространстве;</w:t>
            </w:r>
          </w:p>
          <w:p w:rsidR="007449D2" w:rsidRPr="007449D2" w:rsidRDefault="007449D2" w:rsidP="007449D2">
            <w:pPr>
              <w:pStyle w:val="a2"/>
              <w:spacing w:after="0"/>
              <w:ind w:left="357" w:hanging="357"/>
              <w:jc w:val="left"/>
              <w:rPr>
                <w:i/>
                <w:sz w:val="24"/>
                <w:szCs w:val="24"/>
              </w:rPr>
            </w:pPr>
            <w:r w:rsidRPr="007449D2">
              <w:rPr>
                <w:i/>
                <w:sz w:val="24"/>
                <w:szCs w:val="24"/>
              </w:rPr>
              <w:t>формулировать свойства и признаки фигур;</w:t>
            </w:r>
          </w:p>
          <w:p w:rsidR="007449D2" w:rsidRPr="007449D2" w:rsidRDefault="007449D2" w:rsidP="007449D2">
            <w:pPr>
              <w:pStyle w:val="a2"/>
              <w:spacing w:after="0"/>
              <w:ind w:left="357" w:hanging="357"/>
              <w:jc w:val="left"/>
              <w:rPr>
                <w:i/>
                <w:sz w:val="24"/>
                <w:szCs w:val="24"/>
              </w:rPr>
            </w:pPr>
            <w:r w:rsidRPr="007449D2">
              <w:rPr>
                <w:i/>
                <w:sz w:val="24"/>
                <w:szCs w:val="24"/>
              </w:rPr>
              <w:t>доказывать геометрические утверждения</w:t>
            </w:r>
            <w:r w:rsidRPr="007449D2">
              <w:rPr>
                <w:i/>
                <w:color w:val="FF0000"/>
                <w:sz w:val="24"/>
                <w:szCs w:val="24"/>
              </w:rPr>
              <w:t>;</w:t>
            </w:r>
          </w:p>
          <w:p w:rsidR="007449D2" w:rsidRPr="007449D2" w:rsidRDefault="007449D2" w:rsidP="007449D2">
            <w:pPr>
              <w:pStyle w:val="a2"/>
              <w:spacing w:after="0"/>
              <w:ind w:left="357" w:hanging="357"/>
              <w:jc w:val="left"/>
              <w:rPr>
                <w:i/>
                <w:sz w:val="24"/>
                <w:szCs w:val="24"/>
              </w:rPr>
            </w:pPr>
            <w:r w:rsidRPr="007449D2">
              <w:rPr>
                <w:i/>
                <w:sz w:val="24"/>
                <w:szCs w:val="24"/>
              </w:rPr>
              <w:t xml:space="preserve">владеть стандартной классификацией пространственных фигур (пирамиды, призмы, параллелепипеды); </w:t>
            </w:r>
          </w:p>
          <w:p w:rsidR="007449D2" w:rsidRPr="007449D2" w:rsidRDefault="007449D2" w:rsidP="007449D2">
            <w:pPr>
              <w:pStyle w:val="a2"/>
              <w:spacing w:after="0"/>
              <w:ind w:left="357" w:hanging="357"/>
              <w:jc w:val="left"/>
              <w:rPr>
                <w:i/>
                <w:sz w:val="24"/>
                <w:szCs w:val="24"/>
              </w:rPr>
            </w:pPr>
            <w:r w:rsidRPr="007449D2">
              <w:rPr>
                <w:i/>
                <w:sz w:val="24"/>
                <w:szCs w:val="24"/>
                <w:lang w:eastAsia="ru-RU"/>
              </w:rPr>
              <w:t>находить объемы и площади поверхностей геометрических тел с применением формул;</w:t>
            </w:r>
          </w:p>
          <w:p w:rsidR="007449D2" w:rsidRPr="007449D2" w:rsidRDefault="007449D2" w:rsidP="007449D2">
            <w:pPr>
              <w:pStyle w:val="a2"/>
              <w:spacing w:after="0"/>
              <w:ind w:left="357" w:hanging="357"/>
              <w:jc w:val="left"/>
              <w:rPr>
                <w:i/>
                <w:sz w:val="24"/>
                <w:szCs w:val="24"/>
              </w:rPr>
            </w:pPr>
            <w:r w:rsidRPr="007449D2">
              <w:rPr>
                <w:i/>
                <w:iCs/>
                <w:color w:val="000000"/>
                <w:sz w:val="24"/>
                <w:szCs w:val="24"/>
                <w:lang w:eastAsia="ru-RU"/>
              </w:rPr>
              <w:t>вычислять расстояния и углы в пространстве</w:t>
            </w:r>
            <w:r w:rsidRPr="007449D2">
              <w:rPr>
                <w:i/>
                <w:iCs/>
                <w:color w:val="FF0000"/>
                <w:sz w:val="24"/>
                <w:szCs w:val="24"/>
                <w:lang w:eastAsia="ru-RU"/>
              </w:rPr>
              <w:t>.</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i/>
                <w:sz w:val="24"/>
                <w:szCs w:val="24"/>
              </w:rPr>
            </w:pPr>
            <w:r w:rsidRPr="007449D2">
              <w:rPr>
                <w:i/>
                <w:sz w:val="24"/>
                <w:szCs w:val="24"/>
              </w:rPr>
              <w:t xml:space="preserve">использовать свойства геометрических фигур для решения </w:t>
            </w:r>
            <w:r w:rsidRPr="007449D2">
              <w:rPr>
                <w:rStyle w:val="dash041e0431044b0447043d044b0439char1"/>
                <w:i/>
              </w:rPr>
              <w:t xml:space="preserve">задач практического характера и задач из других областей знаний </w:t>
            </w:r>
          </w:p>
        </w:tc>
      </w:tr>
      <w:tr w:rsidR="007449D2" w:rsidRPr="006D2BDF"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Векторы и координаты в пространстве</w:t>
            </w:r>
          </w:p>
        </w:tc>
        <w:tc>
          <w:tcPr>
            <w:tcW w:w="3686" w:type="dxa"/>
            <w:gridSpan w:val="2"/>
          </w:tcPr>
          <w:p w:rsidR="007449D2" w:rsidRPr="007449D2" w:rsidRDefault="007449D2" w:rsidP="007E179D">
            <w:pPr>
              <w:numPr>
                <w:ilvl w:val="0"/>
                <w:numId w:val="6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Оперировать на базовом уровне понятием декартовы координаты в пространстве</w:t>
            </w:r>
            <w:r w:rsidRPr="007449D2">
              <w:rPr>
                <w:rFonts w:ascii="Times New Roman" w:hAnsi="Times New Roman" w:cs="Times New Roman"/>
                <w:color w:val="FF0000"/>
                <w:sz w:val="24"/>
                <w:szCs w:val="24"/>
              </w:rPr>
              <w:t>;</w:t>
            </w:r>
            <w:r w:rsidRPr="007449D2">
              <w:rPr>
                <w:rFonts w:ascii="Times New Roman" w:hAnsi="Times New Roman" w:cs="Times New Roman"/>
                <w:sz w:val="24"/>
                <w:szCs w:val="24"/>
              </w:rPr>
              <w:t xml:space="preserve"> </w:t>
            </w:r>
          </w:p>
          <w:p w:rsidR="007449D2" w:rsidRPr="007449D2" w:rsidRDefault="007449D2" w:rsidP="007E179D">
            <w:pPr>
              <w:numPr>
                <w:ilvl w:val="0"/>
                <w:numId w:val="6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находить координаты вершин куба и прямоугольного параллелепипеда</w:t>
            </w:r>
          </w:p>
        </w:tc>
        <w:tc>
          <w:tcPr>
            <w:tcW w:w="3753" w:type="dxa"/>
          </w:tcPr>
          <w:p w:rsidR="007449D2" w:rsidRPr="007449D2" w:rsidRDefault="007449D2" w:rsidP="007E179D">
            <w:pPr>
              <w:numPr>
                <w:ilvl w:val="0"/>
                <w:numId w:val="67"/>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7449D2" w:rsidRPr="007449D2" w:rsidRDefault="007449D2" w:rsidP="007E179D">
            <w:pPr>
              <w:numPr>
                <w:ilvl w:val="0"/>
                <w:numId w:val="67"/>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449D2" w:rsidRPr="007449D2" w:rsidRDefault="007449D2" w:rsidP="007E179D">
            <w:pPr>
              <w:numPr>
                <w:ilvl w:val="0"/>
                <w:numId w:val="67"/>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задавать плоскость уравнением в декартовой системе координат;</w:t>
            </w:r>
          </w:p>
          <w:p w:rsidR="007449D2" w:rsidRPr="007449D2" w:rsidRDefault="007449D2" w:rsidP="007E179D">
            <w:pPr>
              <w:numPr>
                <w:ilvl w:val="0"/>
                <w:numId w:val="67"/>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простейшие задачи введением векторного базиса</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t>История математики</w:t>
            </w:r>
          </w:p>
          <w:p w:rsidR="007449D2" w:rsidRPr="00746638" w:rsidRDefault="007449D2" w:rsidP="00E914EB">
            <w:pPr>
              <w:spacing w:line="240" w:lineRule="auto"/>
              <w:rPr>
                <w:b/>
                <w:bCs/>
                <w:i/>
                <w:sz w:val="20"/>
                <w:szCs w:val="20"/>
              </w:rPr>
            </w:pPr>
          </w:p>
        </w:tc>
        <w:tc>
          <w:tcPr>
            <w:tcW w:w="3686" w:type="dxa"/>
            <w:gridSpan w:val="2"/>
          </w:tcPr>
          <w:p w:rsidR="007449D2" w:rsidRPr="007449D2" w:rsidRDefault="007449D2" w:rsidP="007E179D">
            <w:pPr>
              <w:numPr>
                <w:ilvl w:val="0"/>
                <w:numId w:val="66"/>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7449D2" w:rsidRPr="007449D2" w:rsidRDefault="007449D2" w:rsidP="007E179D">
            <w:pPr>
              <w:numPr>
                <w:ilvl w:val="0"/>
                <w:numId w:val="66"/>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7449D2" w:rsidRPr="007449D2" w:rsidRDefault="007449D2" w:rsidP="007E179D">
            <w:pPr>
              <w:numPr>
                <w:ilvl w:val="0"/>
                <w:numId w:val="66"/>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понимать роль математики в развитии России</w:t>
            </w:r>
          </w:p>
        </w:tc>
        <w:tc>
          <w:tcPr>
            <w:tcW w:w="3753" w:type="dxa"/>
          </w:tcPr>
          <w:p w:rsidR="007449D2" w:rsidRPr="007449D2" w:rsidRDefault="007449D2" w:rsidP="007E179D">
            <w:pPr>
              <w:numPr>
                <w:ilvl w:val="0"/>
                <w:numId w:val="6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Представлять вклад выдающихся математиков в развитие математики и иных научных областей;</w:t>
            </w:r>
          </w:p>
          <w:p w:rsidR="007449D2" w:rsidRPr="007449D2" w:rsidRDefault="007449D2" w:rsidP="007E179D">
            <w:pPr>
              <w:numPr>
                <w:ilvl w:val="0"/>
                <w:numId w:val="6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понимать роль математики в развитии России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t>Методы математики</w:t>
            </w:r>
          </w:p>
        </w:tc>
        <w:tc>
          <w:tcPr>
            <w:tcW w:w="3686" w:type="dxa"/>
            <w:gridSpan w:val="2"/>
          </w:tcPr>
          <w:p w:rsidR="007449D2" w:rsidRPr="007449D2" w:rsidRDefault="007449D2" w:rsidP="007E179D">
            <w:pPr>
              <w:numPr>
                <w:ilvl w:val="0"/>
                <w:numId w:val="66"/>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Применять известные методы при решении стандартных математических задач;</w:t>
            </w:r>
          </w:p>
          <w:p w:rsidR="007449D2" w:rsidRPr="007449D2" w:rsidRDefault="007449D2" w:rsidP="007E179D">
            <w:pPr>
              <w:numPr>
                <w:ilvl w:val="0"/>
                <w:numId w:val="66"/>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lastRenderedPageBreak/>
              <w:t>замечать и характеризовать математические закономерности в окружающей действительности;</w:t>
            </w:r>
          </w:p>
          <w:p w:rsidR="007449D2" w:rsidRPr="007449D2" w:rsidRDefault="007449D2" w:rsidP="007E179D">
            <w:pPr>
              <w:numPr>
                <w:ilvl w:val="0"/>
                <w:numId w:val="6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753" w:type="dxa"/>
          </w:tcPr>
          <w:p w:rsidR="007449D2" w:rsidRPr="007449D2" w:rsidRDefault="007449D2" w:rsidP="007E179D">
            <w:pPr>
              <w:numPr>
                <w:ilvl w:val="0"/>
                <w:numId w:val="6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 xml:space="preserve">Использовать основные методы доказательства, проводить доказательство и </w:t>
            </w:r>
            <w:r w:rsidRPr="007449D2">
              <w:rPr>
                <w:rFonts w:ascii="Times New Roman" w:hAnsi="Times New Roman" w:cs="Times New Roman"/>
                <w:i/>
                <w:sz w:val="24"/>
                <w:szCs w:val="24"/>
              </w:rPr>
              <w:lastRenderedPageBreak/>
              <w:t>выполнять опровержение;</w:t>
            </w:r>
          </w:p>
          <w:p w:rsidR="007449D2" w:rsidRPr="007449D2" w:rsidRDefault="007449D2" w:rsidP="007E179D">
            <w:pPr>
              <w:numPr>
                <w:ilvl w:val="0"/>
                <w:numId w:val="6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основные методы решения математических задач;</w:t>
            </w:r>
          </w:p>
          <w:p w:rsidR="007449D2" w:rsidRPr="007449D2" w:rsidRDefault="007449D2" w:rsidP="007E179D">
            <w:pPr>
              <w:numPr>
                <w:ilvl w:val="0"/>
                <w:numId w:val="6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7449D2" w:rsidRPr="007449D2" w:rsidRDefault="007449D2" w:rsidP="007E179D">
            <w:pPr>
              <w:numPr>
                <w:ilvl w:val="0"/>
                <w:numId w:val="6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tc>
      </w:tr>
    </w:tbl>
    <w:p w:rsidR="00A81ADF" w:rsidRDefault="00A81ADF" w:rsidP="009B727D">
      <w:pPr>
        <w:pStyle w:val="a9"/>
        <w:spacing w:line="276" w:lineRule="auto"/>
        <w:jc w:val="both"/>
        <w:rPr>
          <w:b/>
          <w:sz w:val="24"/>
          <w:szCs w:val="24"/>
        </w:rPr>
      </w:pPr>
      <w:bookmarkStart w:id="28" w:name="_Toc453968158"/>
    </w:p>
    <w:p w:rsidR="009B727D" w:rsidRPr="009B727D" w:rsidRDefault="009B727D" w:rsidP="009B727D">
      <w:pPr>
        <w:pStyle w:val="a9"/>
        <w:spacing w:line="276" w:lineRule="auto"/>
        <w:jc w:val="both"/>
        <w:rPr>
          <w:b/>
          <w:sz w:val="24"/>
          <w:szCs w:val="24"/>
        </w:rPr>
      </w:pPr>
      <w:r w:rsidRPr="009B727D">
        <w:rPr>
          <w:b/>
          <w:sz w:val="24"/>
          <w:szCs w:val="24"/>
        </w:rPr>
        <w:t>Информатика</w:t>
      </w:r>
      <w:bookmarkEnd w:id="28"/>
    </w:p>
    <w:p w:rsidR="009B727D" w:rsidRPr="009B727D" w:rsidRDefault="009B727D" w:rsidP="009B727D">
      <w:pPr>
        <w:pStyle w:val="a9"/>
        <w:spacing w:line="276" w:lineRule="auto"/>
        <w:jc w:val="both"/>
        <w:rPr>
          <w:b/>
          <w:sz w:val="24"/>
          <w:szCs w:val="24"/>
        </w:rPr>
      </w:pPr>
      <w:r w:rsidRPr="009B727D">
        <w:rPr>
          <w:b/>
          <w:sz w:val="24"/>
          <w:szCs w:val="24"/>
        </w:rPr>
        <w:t>В результате изучения учебного предмета «Информатика» на уровне среднего общего образования:</w:t>
      </w: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научится:</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определять информационный объем графических и звуковых данных при заданных условиях дискретизации;</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строить логическое выражение по заданной таблице истинности; решать несложные логические уравнения;</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находить оптимальный путь во взвешенном графе;</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w:t>
      </w:r>
      <w:r w:rsidRPr="009B727D">
        <w:rPr>
          <w:sz w:val="24"/>
          <w:szCs w:val="24"/>
        </w:rPr>
        <w:lastRenderedPageBreak/>
        <w:t>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использовать электронные таблицы для выполнения учебных заданий из различных предметных областей;</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 xml:space="preserve">применять антивирусные программы для обеспечения стабильной работы технических средств ИКТ; </w:t>
      </w:r>
    </w:p>
    <w:p w:rsidR="009B727D" w:rsidRPr="009B727D" w:rsidRDefault="009B727D" w:rsidP="007E179D">
      <w:pPr>
        <w:pStyle w:val="a9"/>
        <w:numPr>
          <w:ilvl w:val="0"/>
          <w:numId w:val="68"/>
        </w:numPr>
        <w:spacing w:line="276" w:lineRule="auto"/>
        <w:jc w:val="both"/>
        <w:rPr>
          <w:sz w:val="24"/>
          <w:szCs w:val="24"/>
        </w:rPr>
      </w:pPr>
      <w:r w:rsidRPr="009B727D">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A81ADF" w:rsidRDefault="00A81ADF" w:rsidP="009B727D">
      <w:pPr>
        <w:pStyle w:val="a9"/>
        <w:spacing w:line="276" w:lineRule="auto"/>
        <w:jc w:val="both"/>
        <w:rPr>
          <w:b/>
          <w:sz w:val="24"/>
          <w:szCs w:val="24"/>
        </w:rPr>
      </w:pP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получит возможность научиться:</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t>использовать знания о графах, деревьях и списках при описании реальных объектов и процессов;</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9B727D" w:rsidRPr="009B727D" w:rsidRDefault="009B727D" w:rsidP="007E179D">
      <w:pPr>
        <w:pStyle w:val="a9"/>
        <w:numPr>
          <w:ilvl w:val="0"/>
          <w:numId w:val="69"/>
        </w:numPr>
        <w:spacing w:line="276" w:lineRule="auto"/>
        <w:jc w:val="both"/>
        <w:rPr>
          <w:sz w:val="24"/>
          <w:szCs w:val="24"/>
        </w:rPr>
      </w:pPr>
      <w:r w:rsidRPr="009B727D">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B727D">
        <w:rPr>
          <w:sz w:val="24"/>
          <w:szCs w:val="24"/>
        </w:rPr>
        <w:t xml:space="preserve"> </w:t>
      </w:r>
      <w:r w:rsidRPr="009B727D">
        <w:rPr>
          <w:i/>
          <w:sz w:val="24"/>
          <w:szCs w:val="24"/>
        </w:rPr>
        <w:t>анализировать готовые модели на предмет соответствия реальному объекту или процессу;</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lastRenderedPageBreak/>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t>классифицировать программное обеспечение в соответствии с кругом выполняемых задач;</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9B727D" w:rsidRPr="009B727D" w:rsidRDefault="009B727D" w:rsidP="007E179D">
      <w:pPr>
        <w:pStyle w:val="a9"/>
        <w:numPr>
          <w:ilvl w:val="0"/>
          <w:numId w:val="69"/>
        </w:numPr>
        <w:spacing w:line="276" w:lineRule="auto"/>
        <w:jc w:val="both"/>
        <w:rPr>
          <w:i/>
          <w:sz w:val="24"/>
          <w:szCs w:val="24"/>
        </w:rPr>
      </w:pPr>
      <w:r w:rsidRPr="009B727D">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9B727D" w:rsidRDefault="009B727D" w:rsidP="007E179D">
      <w:pPr>
        <w:pStyle w:val="a9"/>
        <w:numPr>
          <w:ilvl w:val="0"/>
          <w:numId w:val="69"/>
        </w:numPr>
        <w:spacing w:line="276" w:lineRule="auto"/>
        <w:jc w:val="both"/>
        <w:rPr>
          <w:i/>
          <w:sz w:val="24"/>
          <w:szCs w:val="24"/>
        </w:rPr>
      </w:pPr>
      <w:r w:rsidRPr="009B727D">
        <w:rPr>
          <w:i/>
          <w:sz w:val="24"/>
          <w:szCs w:val="24"/>
        </w:rPr>
        <w:t>критически оценивать информацию, полученную из сети Интернет.</w:t>
      </w:r>
    </w:p>
    <w:p w:rsidR="009B727D" w:rsidRDefault="009B727D" w:rsidP="009B727D">
      <w:pPr>
        <w:pStyle w:val="a9"/>
        <w:spacing w:line="276" w:lineRule="auto"/>
        <w:jc w:val="both"/>
        <w:rPr>
          <w:i/>
          <w:sz w:val="24"/>
          <w:szCs w:val="24"/>
        </w:rPr>
      </w:pPr>
    </w:p>
    <w:p w:rsidR="00E914EB" w:rsidRPr="00E914EB" w:rsidRDefault="00E914EB" w:rsidP="00E914EB">
      <w:pPr>
        <w:pStyle w:val="a9"/>
        <w:spacing w:line="276" w:lineRule="auto"/>
        <w:jc w:val="both"/>
        <w:rPr>
          <w:b/>
          <w:sz w:val="24"/>
          <w:szCs w:val="24"/>
        </w:rPr>
      </w:pPr>
      <w:r w:rsidRPr="00E914EB">
        <w:rPr>
          <w:b/>
          <w:sz w:val="24"/>
          <w:szCs w:val="24"/>
        </w:rPr>
        <w:t>Физика</w:t>
      </w:r>
    </w:p>
    <w:p w:rsidR="00E914EB" w:rsidRPr="00E914EB" w:rsidRDefault="00E914EB" w:rsidP="00E914EB">
      <w:pPr>
        <w:pStyle w:val="a9"/>
        <w:spacing w:line="276" w:lineRule="auto"/>
        <w:jc w:val="both"/>
        <w:rPr>
          <w:sz w:val="24"/>
          <w:szCs w:val="24"/>
        </w:rPr>
      </w:pPr>
      <w:r w:rsidRPr="00E914EB">
        <w:rPr>
          <w:b/>
          <w:sz w:val="24"/>
          <w:szCs w:val="24"/>
        </w:rPr>
        <w:t>В результате изучения учебного предмета «Физика» на уровне среднего общего образования:</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научится:</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демонстрировать на примерах взаимосвязь между физикой и другими естественными науками;</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lastRenderedPageBreak/>
        <w:t>использовать для описания характера протекания физических процессов физические законы с учетом границ их применимости;</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учитывать границы применения изученных физических моделей при решении физических и межпредметных задач;</w:t>
      </w:r>
    </w:p>
    <w:p w:rsidR="00E914EB" w:rsidRPr="00E914EB" w:rsidRDefault="00E914EB" w:rsidP="007E179D">
      <w:pPr>
        <w:pStyle w:val="a9"/>
        <w:numPr>
          <w:ilvl w:val="0"/>
          <w:numId w:val="70"/>
        </w:numPr>
        <w:spacing w:line="276" w:lineRule="auto"/>
        <w:jc w:val="both"/>
        <w:rPr>
          <w:sz w:val="24"/>
          <w:szCs w:val="24"/>
        </w:rPr>
      </w:pPr>
      <w:r w:rsidRPr="00E914EB">
        <w:rPr>
          <w:sz w:val="24"/>
          <w:szCs w:val="24"/>
        </w:rPr>
        <w:t>использовать информацию и применять знания о принципах работы и основных характеристиках</w:t>
      </w:r>
      <w:r w:rsidRPr="00E914EB">
        <w:rPr>
          <w:i/>
          <w:iCs/>
          <w:sz w:val="24"/>
          <w:szCs w:val="24"/>
        </w:rPr>
        <w:t xml:space="preserve"> </w:t>
      </w:r>
      <w:r w:rsidRPr="00E914EB">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E914EB" w:rsidRPr="008065B2" w:rsidRDefault="00E914EB" w:rsidP="007E179D">
      <w:pPr>
        <w:pStyle w:val="a9"/>
        <w:numPr>
          <w:ilvl w:val="0"/>
          <w:numId w:val="70"/>
        </w:numPr>
        <w:spacing w:line="276" w:lineRule="auto"/>
        <w:jc w:val="both"/>
        <w:rPr>
          <w:sz w:val="24"/>
          <w:szCs w:val="24"/>
        </w:rPr>
      </w:pPr>
      <w:r w:rsidRPr="00E914EB">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получит возможность научиться:</w:t>
      </w:r>
    </w:p>
    <w:p w:rsidR="00E914EB" w:rsidRPr="00E914EB" w:rsidRDefault="00E914EB" w:rsidP="007E179D">
      <w:pPr>
        <w:pStyle w:val="a9"/>
        <w:numPr>
          <w:ilvl w:val="0"/>
          <w:numId w:val="71"/>
        </w:numPr>
        <w:spacing w:line="276" w:lineRule="auto"/>
        <w:jc w:val="both"/>
        <w:rPr>
          <w:i/>
          <w:sz w:val="24"/>
          <w:szCs w:val="24"/>
        </w:rPr>
      </w:pPr>
      <w:r w:rsidRPr="00E914EB">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914EB" w:rsidRPr="00E914EB" w:rsidRDefault="00E914EB" w:rsidP="007E179D">
      <w:pPr>
        <w:pStyle w:val="a9"/>
        <w:numPr>
          <w:ilvl w:val="0"/>
          <w:numId w:val="71"/>
        </w:numPr>
        <w:spacing w:line="276" w:lineRule="auto"/>
        <w:jc w:val="both"/>
        <w:rPr>
          <w:i/>
          <w:sz w:val="24"/>
          <w:szCs w:val="24"/>
        </w:rPr>
      </w:pPr>
      <w:r w:rsidRPr="00E914EB">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914EB" w:rsidRPr="00E914EB" w:rsidRDefault="00E914EB" w:rsidP="007E179D">
      <w:pPr>
        <w:pStyle w:val="a9"/>
        <w:numPr>
          <w:ilvl w:val="0"/>
          <w:numId w:val="71"/>
        </w:numPr>
        <w:spacing w:line="276" w:lineRule="auto"/>
        <w:jc w:val="both"/>
        <w:rPr>
          <w:i/>
          <w:sz w:val="24"/>
          <w:szCs w:val="24"/>
        </w:rPr>
      </w:pPr>
      <w:r w:rsidRPr="00E914EB">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914EB" w:rsidRPr="00E914EB" w:rsidRDefault="00E914EB" w:rsidP="007E179D">
      <w:pPr>
        <w:pStyle w:val="a9"/>
        <w:numPr>
          <w:ilvl w:val="0"/>
          <w:numId w:val="71"/>
        </w:numPr>
        <w:spacing w:line="276" w:lineRule="auto"/>
        <w:jc w:val="both"/>
        <w:rPr>
          <w:i/>
          <w:sz w:val="24"/>
          <w:szCs w:val="24"/>
        </w:rPr>
      </w:pPr>
      <w:r w:rsidRPr="00E914EB">
        <w:rPr>
          <w:i/>
          <w:sz w:val="24"/>
          <w:szCs w:val="24"/>
        </w:rPr>
        <w:t>выдвигать гипотезы на основе знания основополагающих физических закономерностей и законов;</w:t>
      </w:r>
    </w:p>
    <w:p w:rsidR="00E914EB" w:rsidRPr="00E914EB" w:rsidRDefault="00E914EB" w:rsidP="007E179D">
      <w:pPr>
        <w:pStyle w:val="a9"/>
        <w:numPr>
          <w:ilvl w:val="0"/>
          <w:numId w:val="71"/>
        </w:numPr>
        <w:spacing w:line="276" w:lineRule="auto"/>
        <w:jc w:val="both"/>
        <w:rPr>
          <w:i/>
          <w:sz w:val="24"/>
          <w:szCs w:val="24"/>
        </w:rPr>
      </w:pPr>
      <w:r w:rsidRPr="00E914EB">
        <w:rPr>
          <w:i/>
          <w:sz w:val="24"/>
          <w:szCs w:val="24"/>
        </w:rPr>
        <w:t>самостоятельно планировать и проводить физические эксперименты;</w:t>
      </w:r>
    </w:p>
    <w:p w:rsidR="00E914EB" w:rsidRPr="00E914EB" w:rsidRDefault="00E914EB" w:rsidP="007E179D">
      <w:pPr>
        <w:pStyle w:val="a9"/>
        <w:numPr>
          <w:ilvl w:val="0"/>
          <w:numId w:val="71"/>
        </w:numPr>
        <w:spacing w:line="276" w:lineRule="auto"/>
        <w:jc w:val="both"/>
        <w:rPr>
          <w:i/>
          <w:sz w:val="24"/>
          <w:szCs w:val="24"/>
        </w:rPr>
      </w:pPr>
      <w:r w:rsidRPr="00E914EB">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E914EB" w:rsidRPr="00E914EB" w:rsidRDefault="00E914EB" w:rsidP="007E179D">
      <w:pPr>
        <w:pStyle w:val="a9"/>
        <w:numPr>
          <w:ilvl w:val="0"/>
          <w:numId w:val="71"/>
        </w:numPr>
        <w:spacing w:line="276" w:lineRule="auto"/>
        <w:jc w:val="both"/>
        <w:rPr>
          <w:i/>
          <w:sz w:val="24"/>
          <w:szCs w:val="24"/>
        </w:rPr>
      </w:pPr>
      <w:r w:rsidRPr="00E914EB">
        <w:rPr>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914EB" w:rsidRPr="00E914EB" w:rsidRDefault="00E914EB" w:rsidP="007E179D">
      <w:pPr>
        <w:pStyle w:val="a9"/>
        <w:numPr>
          <w:ilvl w:val="0"/>
          <w:numId w:val="71"/>
        </w:numPr>
        <w:spacing w:line="276" w:lineRule="auto"/>
        <w:jc w:val="both"/>
        <w:rPr>
          <w:i/>
          <w:sz w:val="24"/>
          <w:szCs w:val="24"/>
        </w:rPr>
      </w:pPr>
      <w:r w:rsidRPr="00E914EB">
        <w:rPr>
          <w:i/>
          <w:sz w:val="24"/>
          <w:szCs w:val="24"/>
        </w:rPr>
        <w:t>объяснять принципы работы и характеристики изученных машин, приборов и технических устройств;</w:t>
      </w:r>
    </w:p>
    <w:p w:rsidR="00E914EB" w:rsidRPr="00E914EB" w:rsidRDefault="00E914EB" w:rsidP="007E179D">
      <w:pPr>
        <w:pStyle w:val="a9"/>
        <w:numPr>
          <w:ilvl w:val="0"/>
          <w:numId w:val="71"/>
        </w:numPr>
        <w:spacing w:line="276" w:lineRule="auto"/>
        <w:jc w:val="both"/>
        <w:rPr>
          <w:i/>
          <w:sz w:val="24"/>
          <w:szCs w:val="24"/>
        </w:rPr>
      </w:pPr>
      <w:r w:rsidRPr="00E914EB">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8C2E31" w:rsidRDefault="008C2E31" w:rsidP="008C2E31">
      <w:pPr>
        <w:pStyle w:val="a9"/>
        <w:spacing w:line="276" w:lineRule="auto"/>
        <w:jc w:val="both"/>
        <w:rPr>
          <w:sz w:val="24"/>
          <w:szCs w:val="24"/>
        </w:rPr>
      </w:pPr>
    </w:p>
    <w:p w:rsidR="00061DED" w:rsidRPr="00061DED" w:rsidRDefault="00061DED" w:rsidP="00061DED">
      <w:pPr>
        <w:pStyle w:val="a9"/>
        <w:spacing w:line="276" w:lineRule="auto"/>
        <w:jc w:val="both"/>
        <w:rPr>
          <w:b/>
          <w:sz w:val="24"/>
          <w:szCs w:val="24"/>
        </w:rPr>
      </w:pPr>
      <w:r w:rsidRPr="00061DED">
        <w:rPr>
          <w:b/>
          <w:sz w:val="24"/>
          <w:szCs w:val="24"/>
        </w:rPr>
        <w:lastRenderedPageBreak/>
        <w:t>Астрономия</w:t>
      </w:r>
    </w:p>
    <w:p w:rsidR="00061DED" w:rsidRPr="00061DED" w:rsidRDefault="00061DED" w:rsidP="00061DED">
      <w:pPr>
        <w:pStyle w:val="a9"/>
        <w:spacing w:line="276" w:lineRule="auto"/>
        <w:jc w:val="both"/>
        <w:rPr>
          <w:b/>
          <w:sz w:val="24"/>
          <w:szCs w:val="24"/>
        </w:rPr>
      </w:pPr>
      <w:r w:rsidRPr="00061DED">
        <w:rPr>
          <w:b/>
          <w:sz w:val="24"/>
          <w:szCs w:val="24"/>
        </w:rPr>
        <w:t>В результате изучения учебного предмета «Астрономия» на уровне среднего общего образования:</w:t>
      </w:r>
    </w:p>
    <w:p w:rsidR="00061DED" w:rsidRPr="00061DED" w:rsidRDefault="00061DED" w:rsidP="00061DED">
      <w:pPr>
        <w:pStyle w:val="a9"/>
        <w:spacing w:line="276" w:lineRule="auto"/>
        <w:jc w:val="both"/>
        <w:rPr>
          <w:b/>
          <w:sz w:val="24"/>
          <w:szCs w:val="24"/>
        </w:rPr>
      </w:pPr>
      <w:r w:rsidRPr="00061DED">
        <w:rPr>
          <w:b/>
          <w:sz w:val="24"/>
          <w:szCs w:val="24"/>
        </w:rPr>
        <w:t>Выпускник на базовом уровне научится понимать:</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 смысл физических величин: парсек, световой год, астрономическая единица, звездная величина;</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 xml:space="preserve">смысл физического закона Хаббла; </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 xml:space="preserve">основные этапы освоения космического пространства; − гипотезы происхождения Солнечной системы; </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 xml:space="preserve">основные характеристики и строение Солнца, солнечной атмосферы; − размеры Галактики, положение и период обращения Солнца относительно центра Галактики; </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 использовать компьютерные приложения для определения положения Солнца, Луны и звезд на любую дату и время сток для данного населённого пункта; </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 xml:space="preserve">использовать приобретенные знания и умения в практической деятельности и повседневной жизни: </w:t>
      </w:r>
    </w:p>
    <w:p w:rsidR="00061DED" w:rsidRPr="00061DED" w:rsidRDefault="00061DED" w:rsidP="007E179D">
      <w:pPr>
        <w:pStyle w:val="a9"/>
        <w:numPr>
          <w:ilvl w:val="0"/>
          <w:numId w:val="91"/>
        </w:numPr>
        <w:spacing w:line="276" w:lineRule="auto"/>
        <w:jc w:val="both"/>
        <w:rPr>
          <w:sz w:val="24"/>
          <w:szCs w:val="24"/>
        </w:rPr>
      </w:pPr>
      <w:r w:rsidRPr="00061DED">
        <w:rPr>
          <w:sz w:val="24"/>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061DED" w:rsidRPr="00A71A8E" w:rsidRDefault="00061DED" w:rsidP="007E179D">
      <w:pPr>
        <w:pStyle w:val="a9"/>
        <w:numPr>
          <w:ilvl w:val="0"/>
          <w:numId w:val="91"/>
        </w:numPr>
        <w:spacing w:line="276" w:lineRule="auto"/>
        <w:jc w:val="both"/>
        <w:rPr>
          <w:sz w:val="24"/>
          <w:szCs w:val="24"/>
        </w:rPr>
      </w:pPr>
      <w:r w:rsidRPr="00061DED">
        <w:rPr>
          <w:sz w:val="24"/>
          <w:szCs w:val="24"/>
        </w:rPr>
        <w:t>для оценивания информации, содержащейся в сообщения СМИ, Интер</w:t>
      </w:r>
      <w:r w:rsidR="00A71A8E">
        <w:rPr>
          <w:sz w:val="24"/>
          <w:szCs w:val="24"/>
        </w:rPr>
        <w:t>нете, научно-популярных статьях.</w:t>
      </w:r>
    </w:p>
    <w:p w:rsidR="008C2E31" w:rsidRPr="008C2E31" w:rsidRDefault="008C2E31" w:rsidP="008C2E31">
      <w:pPr>
        <w:pStyle w:val="a9"/>
        <w:spacing w:line="276" w:lineRule="auto"/>
        <w:jc w:val="both"/>
        <w:rPr>
          <w:b/>
          <w:sz w:val="24"/>
          <w:szCs w:val="24"/>
        </w:rPr>
      </w:pPr>
      <w:r w:rsidRPr="008C2E31">
        <w:rPr>
          <w:b/>
          <w:sz w:val="24"/>
          <w:szCs w:val="24"/>
        </w:rPr>
        <w:lastRenderedPageBreak/>
        <w:t>Химия</w:t>
      </w:r>
    </w:p>
    <w:p w:rsidR="008C2E31" w:rsidRPr="008C2E31" w:rsidRDefault="008C2E31" w:rsidP="008C2E31">
      <w:pPr>
        <w:pStyle w:val="a9"/>
        <w:spacing w:line="276" w:lineRule="auto"/>
        <w:jc w:val="both"/>
        <w:rPr>
          <w:b/>
          <w:sz w:val="24"/>
          <w:szCs w:val="24"/>
        </w:rPr>
      </w:pPr>
      <w:r w:rsidRPr="008C2E31">
        <w:rPr>
          <w:b/>
          <w:sz w:val="24"/>
          <w:szCs w:val="24"/>
        </w:rPr>
        <w:t>В результате изучения учебного предмета «Химия» на уровне среднего общего образования:</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научится:</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демонстрировать на примерах взаимосвязь между химией и другими естественными науками;</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раскрывать на примерах положения теории химического строения А.М. Бутлерова;</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объяснять причины многообразия веществ на основе общих представлений об их составе и строении;</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владеть правилами и приемами безопасной работы с химическими веществами и лабораторным оборудованием;</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приводить примеры гидролиза солей в повседневной жизни человека;</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C2E31" w:rsidRPr="008C2E31" w:rsidRDefault="008C2E31" w:rsidP="007E179D">
      <w:pPr>
        <w:pStyle w:val="a9"/>
        <w:numPr>
          <w:ilvl w:val="0"/>
          <w:numId w:val="72"/>
        </w:numPr>
        <w:spacing w:line="276" w:lineRule="auto"/>
        <w:jc w:val="both"/>
        <w:rPr>
          <w:sz w:val="24"/>
          <w:szCs w:val="24"/>
        </w:rPr>
      </w:pPr>
      <w:r w:rsidRPr="008C2E31">
        <w:rPr>
          <w:rStyle w:val="af0"/>
          <w:sz w:val="24"/>
          <w:szCs w:val="24"/>
        </w:rPr>
        <w:lastRenderedPageBreak/>
        <w:t>приводить примеры химических реакций, раскрывающих общие химические свойства простых веществ – металлов и неметаллов;</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владеть правилами безопасного обращения с едкими, горючими и токсичными веществами, средствами бытовой химии;</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осуществлять поиск химической информации по названиям, идентификаторам, структурным формулам веществ;</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8C2E31" w:rsidRPr="008C2E31" w:rsidRDefault="008C2E31" w:rsidP="007E179D">
      <w:pPr>
        <w:pStyle w:val="a9"/>
        <w:numPr>
          <w:ilvl w:val="0"/>
          <w:numId w:val="72"/>
        </w:numPr>
        <w:spacing w:line="276" w:lineRule="auto"/>
        <w:jc w:val="both"/>
        <w:rPr>
          <w:sz w:val="24"/>
          <w:szCs w:val="24"/>
        </w:rPr>
      </w:pPr>
      <w:r w:rsidRPr="008C2E31">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получит возможность научиться:</w:t>
      </w:r>
    </w:p>
    <w:p w:rsidR="008C2E31" w:rsidRPr="008C2E31" w:rsidRDefault="008C2E31" w:rsidP="007E179D">
      <w:pPr>
        <w:pStyle w:val="a9"/>
        <w:numPr>
          <w:ilvl w:val="0"/>
          <w:numId w:val="73"/>
        </w:numPr>
        <w:spacing w:line="276" w:lineRule="auto"/>
        <w:jc w:val="both"/>
        <w:rPr>
          <w:i/>
          <w:sz w:val="24"/>
          <w:szCs w:val="24"/>
        </w:rPr>
      </w:pPr>
      <w:r w:rsidRPr="008C2E31">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C2E31" w:rsidRPr="008C2E31" w:rsidRDefault="008C2E31" w:rsidP="007E179D">
      <w:pPr>
        <w:pStyle w:val="a9"/>
        <w:numPr>
          <w:ilvl w:val="0"/>
          <w:numId w:val="73"/>
        </w:numPr>
        <w:spacing w:line="276" w:lineRule="auto"/>
        <w:jc w:val="both"/>
        <w:rPr>
          <w:i/>
          <w:sz w:val="24"/>
          <w:szCs w:val="24"/>
        </w:rPr>
      </w:pPr>
      <w:r w:rsidRPr="008C2E31">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8C2E31" w:rsidRPr="008C2E31" w:rsidRDefault="008C2E31" w:rsidP="007E179D">
      <w:pPr>
        <w:pStyle w:val="a9"/>
        <w:numPr>
          <w:ilvl w:val="0"/>
          <w:numId w:val="73"/>
        </w:numPr>
        <w:spacing w:line="276" w:lineRule="auto"/>
        <w:jc w:val="both"/>
        <w:rPr>
          <w:i/>
          <w:sz w:val="24"/>
          <w:szCs w:val="24"/>
        </w:rPr>
      </w:pPr>
      <w:r w:rsidRPr="008C2E31">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8C2E31" w:rsidRPr="008C2E31" w:rsidRDefault="008C2E31" w:rsidP="007E179D">
      <w:pPr>
        <w:pStyle w:val="a9"/>
        <w:numPr>
          <w:ilvl w:val="0"/>
          <w:numId w:val="73"/>
        </w:numPr>
        <w:spacing w:line="276" w:lineRule="auto"/>
        <w:jc w:val="both"/>
        <w:rPr>
          <w:i/>
          <w:sz w:val="24"/>
          <w:szCs w:val="24"/>
        </w:rPr>
      </w:pPr>
      <w:r w:rsidRPr="008C2E31">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8C2E31" w:rsidRPr="008C2E31" w:rsidRDefault="008C2E31" w:rsidP="007E179D">
      <w:pPr>
        <w:pStyle w:val="a9"/>
        <w:numPr>
          <w:ilvl w:val="0"/>
          <w:numId w:val="73"/>
        </w:numPr>
        <w:spacing w:line="276" w:lineRule="auto"/>
        <w:jc w:val="both"/>
        <w:rPr>
          <w:i/>
          <w:sz w:val="24"/>
          <w:szCs w:val="24"/>
        </w:rPr>
      </w:pPr>
      <w:r w:rsidRPr="008C2E31">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B727D" w:rsidRPr="00706E63" w:rsidRDefault="009B727D" w:rsidP="009B727D">
      <w:pPr>
        <w:pStyle w:val="a9"/>
        <w:spacing w:line="276" w:lineRule="auto"/>
        <w:jc w:val="both"/>
        <w:rPr>
          <w:b/>
          <w:i/>
          <w:sz w:val="24"/>
          <w:szCs w:val="24"/>
        </w:rPr>
      </w:pPr>
    </w:p>
    <w:p w:rsidR="00706E63" w:rsidRPr="00706E63" w:rsidRDefault="00706E63" w:rsidP="00706E63">
      <w:pPr>
        <w:pStyle w:val="a9"/>
        <w:spacing w:line="276" w:lineRule="auto"/>
        <w:jc w:val="both"/>
        <w:rPr>
          <w:b/>
          <w:sz w:val="24"/>
          <w:szCs w:val="24"/>
        </w:rPr>
      </w:pPr>
      <w:bookmarkStart w:id="29" w:name="_Toc453968161"/>
      <w:r w:rsidRPr="00706E63">
        <w:rPr>
          <w:b/>
          <w:sz w:val="24"/>
          <w:szCs w:val="24"/>
        </w:rPr>
        <w:t>Биология</w:t>
      </w:r>
      <w:bookmarkEnd w:id="29"/>
    </w:p>
    <w:p w:rsidR="00706E63" w:rsidRPr="00706E63" w:rsidRDefault="00706E63" w:rsidP="00706E63">
      <w:pPr>
        <w:pStyle w:val="a9"/>
        <w:spacing w:line="276" w:lineRule="auto"/>
        <w:jc w:val="both"/>
        <w:rPr>
          <w:b/>
          <w:sz w:val="24"/>
          <w:szCs w:val="24"/>
        </w:rPr>
      </w:pPr>
      <w:r w:rsidRPr="00706E63">
        <w:rPr>
          <w:b/>
          <w:sz w:val="24"/>
          <w:szCs w:val="24"/>
        </w:rPr>
        <w:t>В результате изучения учебного предмета «Биология» на уровне среднего общего образования:</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научится:</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lastRenderedPageBreak/>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формулировать гипотезы на основании предложенной биологической информации и предлагать варианты проверки гипотез;</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сравнивать биологические объекты между собой по заданным критериям, делать выводы и умозаключения на основе сравнения;</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приводить примеры веществ основных групп органических соединений клетки (белков, жиров, углеводов, нуклеиновых кислот);</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распознавать популяцию и биологический вид по основным признакам;</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описывать фенотип многоклеточных растений и животных по морфологическому критерию;</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объяснять многообразие организмов, применяя эволюционную теорию;</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объяснять причины наследственных заболеваний;</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составлять схемы переноса веществ и энергии в экосистеме (цепи питания);</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приводить доказательства необходимости сохранения биоразнообразия для устойчивого развития и охраны окружающей среды;</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оценивать роль достижений генетики, селекции, биотехнологии в практической деятельности человека и в собственной жизни;</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объяснять негативное влияние веществ (алкоголя, никотина, наркотических веществ) на зародышевое развитие человека;</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объяснять последствия влияния мутагенов;</w:t>
      </w:r>
    </w:p>
    <w:p w:rsidR="00706E63" w:rsidRPr="00706E63" w:rsidRDefault="00706E63" w:rsidP="007E179D">
      <w:pPr>
        <w:pStyle w:val="a9"/>
        <w:numPr>
          <w:ilvl w:val="0"/>
          <w:numId w:val="74"/>
        </w:numPr>
        <w:spacing w:line="276" w:lineRule="auto"/>
        <w:jc w:val="both"/>
        <w:rPr>
          <w:sz w:val="24"/>
          <w:szCs w:val="24"/>
        </w:rPr>
      </w:pPr>
      <w:r w:rsidRPr="00706E63">
        <w:rPr>
          <w:sz w:val="24"/>
          <w:szCs w:val="24"/>
        </w:rPr>
        <w:t>объяснять возможные причины наследственных заболеваний.</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получит возможность научиться:</w:t>
      </w:r>
    </w:p>
    <w:p w:rsidR="00706E63" w:rsidRPr="00706E63" w:rsidRDefault="00706E63" w:rsidP="007E179D">
      <w:pPr>
        <w:pStyle w:val="a9"/>
        <w:numPr>
          <w:ilvl w:val="0"/>
          <w:numId w:val="75"/>
        </w:numPr>
        <w:spacing w:line="276" w:lineRule="auto"/>
        <w:jc w:val="both"/>
        <w:rPr>
          <w:i/>
          <w:sz w:val="24"/>
          <w:szCs w:val="24"/>
        </w:rPr>
      </w:pPr>
      <w:r w:rsidRPr="00706E63">
        <w:rPr>
          <w:i/>
          <w:sz w:val="24"/>
          <w:szCs w:val="24"/>
        </w:rPr>
        <w:lastRenderedPageBreak/>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06E63" w:rsidRPr="00706E63" w:rsidRDefault="00706E63" w:rsidP="007E179D">
      <w:pPr>
        <w:pStyle w:val="a9"/>
        <w:numPr>
          <w:ilvl w:val="0"/>
          <w:numId w:val="75"/>
        </w:numPr>
        <w:spacing w:line="276" w:lineRule="auto"/>
        <w:jc w:val="both"/>
        <w:rPr>
          <w:i/>
          <w:sz w:val="24"/>
          <w:szCs w:val="24"/>
        </w:rPr>
      </w:pPr>
      <w:r w:rsidRPr="00706E63">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706E63" w:rsidRPr="00706E63" w:rsidRDefault="00706E63" w:rsidP="007E179D">
      <w:pPr>
        <w:pStyle w:val="a9"/>
        <w:numPr>
          <w:ilvl w:val="0"/>
          <w:numId w:val="75"/>
        </w:numPr>
        <w:spacing w:line="276" w:lineRule="auto"/>
        <w:jc w:val="both"/>
        <w:rPr>
          <w:i/>
          <w:sz w:val="24"/>
          <w:szCs w:val="24"/>
        </w:rPr>
      </w:pPr>
      <w:r w:rsidRPr="00706E63">
        <w:rPr>
          <w:i/>
          <w:sz w:val="24"/>
          <w:szCs w:val="24"/>
        </w:rPr>
        <w:t>сравнивать способы деления клетки (митоз и мейоз);</w:t>
      </w:r>
    </w:p>
    <w:p w:rsidR="00706E63" w:rsidRPr="00706E63" w:rsidRDefault="00706E63" w:rsidP="007E179D">
      <w:pPr>
        <w:pStyle w:val="a9"/>
        <w:numPr>
          <w:ilvl w:val="0"/>
          <w:numId w:val="75"/>
        </w:numPr>
        <w:spacing w:line="276" w:lineRule="auto"/>
        <w:jc w:val="both"/>
        <w:rPr>
          <w:i/>
          <w:sz w:val="24"/>
          <w:szCs w:val="24"/>
        </w:rPr>
      </w:pPr>
      <w:r w:rsidRPr="00706E63">
        <w:rPr>
          <w:i/>
          <w:sz w:val="24"/>
          <w:szCs w:val="24"/>
        </w:rPr>
        <w:t>решать задачи на построение фрагмента второй цепи ДНК по предложенному фрагменту первой, иРНК (мРНК) по участку ДНК;</w:t>
      </w:r>
    </w:p>
    <w:p w:rsidR="00706E63" w:rsidRPr="00706E63" w:rsidRDefault="00706E63" w:rsidP="007E179D">
      <w:pPr>
        <w:pStyle w:val="a9"/>
        <w:numPr>
          <w:ilvl w:val="0"/>
          <w:numId w:val="75"/>
        </w:numPr>
        <w:spacing w:line="276" w:lineRule="auto"/>
        <w:jc w:val="both"/>
        <w:rPr>
          <w:i/>
          <w:sz w:val="24"/>
          <w:szCs w:val="24"/>
        </w:rPr>
      </w:pPr>
      <w:r w:rsidRPr="00706E63">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06E63" w:rsidRPr="00706E63" w:rsidRDefault="00706E63" w:rsidP="007E179D">
      <w:pPr>
        <w:pStyle w:val="a9"/>
        <w:numPr>
          <w:ilvl w:val="0"/>
          <w:numId w:val="75"/>
        </w:numPr>
        <w:spacing w:line="276" w:lineRule="auto"/>
        <w:jc w:val="both"/>
        <w:rPr>
          <w:i/>
          <w:sz w:val="24"/>
          <w:szCs w:val="24"/>
        </w:rPr>
      </w:pPr>
      <w:r w:rsidRPr="00706E63">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06E63" w:rsidRPr="00706E63" w:rsidRDefault="00706E63" w:rsidP="007E179D">
      <w:pPr>
        <w:pStyle w:val="a9"/>
        <w:numPr>
          <w:ilvl w:val="0"/>
          <w:numId w:val="75"/>
        </w:numPr>
        <w:spacing w:line="276" w:lineRule="auto"/>
        <w:jc w:val="both"/>
        <w:rPr>
          <w:i/>
          <w:sz w:val="24"/>
          <w:szCs w:val="24"/>
        </w:rPr>
      </w:pPr>
      <w:r w:rsidRPr="00706E63">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06E63" w:rsidRPr="00706E63" w:rsidRDefault="00706E63" w:rsidP="007E179D">
      <w:pPr>
        <w:pStyle w:val="a9"/>
        <w:numPr>
          <w:ilvl w:val="0"/>
          <w:numId w:val="75"/>
        </w:numPr>
        <w:spacing w:line="276" w:lineRule="auto"/>
        <w:jc w:val="both"/>
        <w:rPr>
          <w:i/>
          <w:sz w:val="24"/>
          <w:szCs w:val="24"/>
        </w:rPr>
      </w:pPr>
      <w:r w:rsidRPr="00706E63">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06E63" w:rsidRPr="007E7EAC" w:rsidRDefault="00706E63" w:rsidP="007E7EAC">
      <w:pPr>
        <w:pStyle w:val="a9"/>
        <w:spacing w:line="276" w:lineRule="auto"/>
        <w:jc w:val="both"/>
        <w:rPr>
          <w:sz w:val="24"/>
          <w:szCs w:val="24"/>
        </w:rPr>
      </w:pPr>
    </w:p>
    <w:p w:rsidR="007E7EAC" w:rsidRPr="007E7EAC" w:rsidRDefault="007E7EAC" w:rsidP="007E7EAC">
      <w:pPr>
        <w:pStyle w:val="a9"/>
        <w:spacing w:line="276" w:lineRule="auto"/>
        <w:jc w:val="both"/>
        <w:rPr>
          <w:b/>
          <w:sz w:val="24"/>
          <w:szCs w:val="24"/>
        </w:rPr>
      </w:pPr>
      <w:bookmarkStart w:id="30" w:name="_Toc434850693"/>
      <w:bookmarkStart w:id="31" w:name="_Toc435412690"/>
      <w:bookmarkStart w:id="32" w:name="_Toc453968163"/>
      <w:r w:rsidRPr="007E7EAC">
        <w:rPr>
          <w:b/>
          <w:sz w:val="24"/>
          <w:szCs w:val="24"/>
        </w:rPr>
        <w:t>Физическая культура</w:t>
      </w:r>
      <w:bookmarkEnd w:id="30"/>
      <w:bookmarkEnd w:id="31"/>
      <w:bookmarkEnd w:id="32"/>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«Физическая культура»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научится:</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знать способы контроля и оценки физического развития и физической подготовленности;</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характеризовать индивидуальные особенности физического и психического развития;</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составлять и выполнять индивидуально ориентированные комплексы оздоровительной и адаптивной физической культуры;</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выполнять комплексы упражнений традиционных и современных оздоровительных систем физического воспитания;</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практически использовать приемы самомассажа и релаксации;</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lastRenderedPageBreak/>
        <w:t>практически использовать приемы защиты и самообороны;</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составлять и проводить комплексы физических упражнений различной направленности;</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определять уровни индивидуального физического развития и развития физических качеств;</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проводить мероприятия по профилактике травматизма во время занятий физическими упражнениями;</w:t>
      </w:r>
    </w:p>
    <w:p w:rsidR="007E7EAC" w:rsidRPr="007E7EAC" w:rsidRDefault="007E7EAC" w:rsidP="007E179D">
      <w:pPr>
        <w:pStyle w:val="a9"/>
        <w:numPr>
          <w:ilvl w:val="0"/>
          <w:numId w:val="76"/>
        </w:numPr>
        <w:spacing w:line="276" w:lineRule="auto"/>
        <w:jc w:val="both"/>
        <w:rPr>
          <w:sz w:val="24"/>
          <w:szCs w:val="24"/>
        </w:rPr>
      </w:pPr>
      <w:r w:rsidRPr="007E7EAC">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7E179D">
      <w:pPr>
        <w:pStyle w:val="a9"/>
        <w:numPr>
          <w:ilvl w:val="0"/>
          <w:numId w:val="77"/>
        </w:numPr>
        <w:spacing w:line="276" w:lineRule="auto"/>
        <w:jc w:val="both"/>
        <w:rPr>
          <w:i/>
          <w:sz w:val="24"/>
          <w:szCs w:val="24"/>
        </w:rPr>
      </w:pPr>
      <w:r w:rsidRPr="007E7EAC">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E7EAC" w:rsidRPr="007E7EAC" w:rsidRDefault="007E7EAC" w:rsidP="007E179D">
      <w:pPr>
        <w:pStyle w:val="a9"/>
        <w:numPr>
          <w:ilvl w:val="0"/>
          <w:numId w:val="77"/>
        </w:numPr>
        <w:spacing w:line="276" w:lineRule="auto"/>
        <w:jc w:val="both"/>
        <w:rPr>
          <w:i/>
          <w:sz w:val="24"/>
          <w:szCs w:val="24"/>
        </w:rPr>
      </w:pPr>
      <w:r w:rsidRPr="007E7EAC">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E7EAC" w:rsidRPr="007E7EAC" w:rsidRDefault="007E7EAC" w:rsidP="007E179D">
      <w:pPr>
        <w:pStyle w:val="a9"/>
        <w:numPr>
          <w:ilvl w:val="0"/>
          <w:numId w:val="77"/>
        </w:numPr>
        <w:spacing w:line="276" w:lineRule="auto"/>
        <w:jc w:val="both"/>
        <w:rPr>
          <w:i/>
          <w:sz w:val="24"/>
          <w:szCs w:val="24"/>
        </w:rPr>
      </w:pPr>
      <w:r w:rsidRPr="007E7EAC">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E7EAC" w:rsidRPr="007E7EAC" w:rsidRDefault="007E7EAC" w:rsidP="007E179D">
      <w:pPr>
        <w:pStyle w:val="a9"/>
        <w:numPr>
          <w:ilvl w:val="0"/>
          <w:numId w:val="77"/>
        </w:numPr>
        <w:spacing w:line="276" w:lineRule="auto"/>
        <w:jc w:val="both"/>
        <w:rPr>
          <w:i/>
          <w:sz w:val="24"/>
          <w:szCs w:val="24"/>
        </w:rPr>
      </w:pPr>
      <w:r w:rsidRPr="007E7EAC">
        <w:rPr>
          <w:i/>
          <w:sz w:val="24"/>
          <w:szCs w:val="24"/>
        </w:rPr>
        <w:t>выполнять технические приемы и тактические действия национальных видов спорта;</w:t>
      </w:r>
    </w:p>
    <w:p w:rsidR="007E7EAC" w:rsidRPr="007E7EAC" w:rsidRDefault="007E7EAC" w:rsidP="007E179D">
      <w:pPr>
        <w:pStyle w:val="a9"/>
        <w:numPr>
          <w:ilvl w:val="0"/>
          <w:numId w:val="77"/>
        </w:numPr>
        <w:spacing w:line="276" w:lineRule="auto"/>
        <w:jc w:val="both"/>
        <w:rPr>
          <w:i/>
          <w:sz w:val="24"/>
          <w:szCs w:val="24"/>
        </w:rPr>
      </w:pPr>
      <w:r w:rsidRPr="007E7EAC">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E7EAC" w:rsidRPr="007E7EAC" w:rsidRDefault="007E7EAC" w:rsidP="007E179D">
      <w:pPr>
        <w:pStyle w:val="a9"/>
        <w:numPr>
          <w:ilvl w:val="0"/>
          <w:numId w:val="77"/>
        </w:numPr>
        <w:spacing w:line="276" w:lineRule="auto"/>
        <w:jc w:val="both"/>
        <w:rPr>
          <w:i/>
          <w:sz w:val="24"/>
          <w:szCs w:val="24"/>
        </w:rPr>
      </w:pPr>
      <w:r w:rsidRPr="007E7EAC">
        <w:rPr>
          <w:i/>
          <w:sz w:val="24"/>
          <w:szCs w:val="24"/>
        </w:rPr>
        <w:t>осуществлять судейство в избранном виде спорта;</w:t>
      </w:r>
    </w:p>
    <w:p w:rsidR="007E7EAC" w:rsidRPr="007E7EAC" w:rsidRDefault="007E7EAC" w:rsidP="007E179D">
      <w:pPr>
        <w:pStyle w:val="a9"/>
        <w:numPr>
          <w:ilvl w:val="0"/>
          <w:numId w:val="77"/>
        </w:numPr>
        <w:spacing w:line="276" w:lineRule="auto"/>
        <w:jc w:val="both"/>
        <w:rPr>
          <w:i/>
          <w:sz w:val="24"/>
          <w:szCs w:val="24"/>
        </w:rPr>
      </w:pPr>
      <w:r w:rsidRPr="007E7EAC">
        <w:rPr>
          <w:i/>
          <w:sz w:val="24"/>
          <w:szCs w:val="24"/>
        </w:rPr>
        <w:t>составлять и выполнять комплексы специальной физической подготовки.</w:t>
      </w:r>
    </w:p>
    <w:p w:rsidR="007E7EAC" w:rsidRPr="007E7EAC" w:rsidRDefault="007E7EAC" w:rsidP="007E7EAC">
      <w:pPr>
        <w:pStyle w:val="a9"/>
        <w:spacing w:line="276" w:lineRule="auto"/>
        <w:jc w:val="both"/>
        <w:rPr>
          <w:sz w:val="24"/>
          <w:szCs w:val="24"/>
        </w:rPr>
      </w:pPr>
    </w:p>
    <w:p w:rsidR="007E7EAC" w:rsidRPr="007E7EAC" w:rsidRDefault="007E7EAC" w:rsidP="007E7EAC">
      <w:pPr>
        <w:pStyle w:val="a9"/>
        <w:spacing w:line="276" w:lineRule="auto"/>
        <w:jc w:val="both"/>
        <w:rPr>
          <w:b/>
          <w:sz w:val="24"/>
          <w:szCs w:val="24"/>
        </w:rPr>
      </w:pPr>
      <w:bookmarkStart w:id="33" w:name="_Toc434850697"/>
      <w:bookmarkStart w:id="34" w:name="_Toc435412692"/>
      <w:bookmarkStart w:id="35" w:name="_Toc453968165"/>
      <w:r w:rsidRPr="007E7EAC">
        <w:rPr>
          <w:b/>
          <w:sz w:val="24"/>
          <w:szCs w:val="24"/>
        </w:rPr>
        <w:t>Основы безопасности жизнедеятельности</w:t>
      </w:r>
      <w:bookmarkEnd w:id="33"/>
      <w:bookmarkEnd w:id="34"/>
      <w:bookmarkEnd w:id="35"/>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«Основы безопасности жизнедеятельности»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w:t>
      </w:r>
      <w:r>
        <w:rPr>
          <w:b/>
          <w:sz w:val="24"/>
          <w:szCs w:val="24"/>
        </w:rPr>
        <w:t>ник на базовом уровне научится:</w:t>
      </w:r>
    </w:p>
    <w:p w:rsidR="007E7EAC" w:rsidRPr="007E7EAC" w:rsidRDefault="007E7EAC" w:rsidP="007E7EAC">
      <w:pPr>
        <w:pStyle w:val="a9"/>
        <w:spacing w:line="276" w:lineRule="auto"/>
        <w:jc w:val="both"/>
        <w:rPr>
          <w:sz w:val="24"/>
          <w:szCs w:val="24"/>
        </w:rPr>
      </w:pPr>
      <w:r w:rsidRPr="007E7EAC">
        <w:rPr>
          <w:b/>
          <w:sz w:val="24"/>
          <w:szCs w:val="24"/>
        </w:rPr>
        <w:t>Основы комплексной безопасности</w:t>
      </w:r>
    </w:p>
    <w:p w:rsidR="007E7EAC" w:rsidRPr="007E7EAC" w:rsidRDefault="007E7EAC" w:rsidP="007E179D">
      <w:pPr>
        <w:pStyle w:val="a9"/>
        <w:numPr>
          <w:ilvl w:val="0"/>
          <w:numId w:val="78"/>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определяющих правила и безопасность дорожного движения;</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оперировать основными понятиями в области безопасности дорожного движения;</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действовать согласно указанию на дорожных знаках;</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пользоваться официальными источниками для получения информации в области безопасности дорожного движения;</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lastRenderedPageBreak/>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комментировать назначение нормативных правовых актов в области охраны окружающей среды;</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оперировать основными понятиями в области охраны окружающей среды;</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распознавать наиболее неблагоприятные территории в районе проживания;</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описывать факторы экориска, объяснять, как снизить последствия их воздействия;</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опознавать, для чего применяются и используются экологические знаки;</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прогнозировать и оценивать свои действия в области охраны окружающей среды;</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распознавать явные и скрытые опасности в современных молодежных хобби;</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соблюдать правила безопасности в увлечениях, не противоречащих законодательству РФ;</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прогнозировать и оценивать последствия своего поведения во время занятий современными молодежными хобби;</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lastRenderedPageBreak/>
        <w:t>пользоваться официальными источниками для получения информации о правилах и рекомендациях по обеспечению безопасности на транспорте;</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прогнозировать и оценивать последствия своего поведения на транспорте;</w:t>
      </w:r>
    </w:p>
    <w:p w:rsidR="007E7EAC" w:rsidRPr="007E7EAC" w:rsidRDefault="007E7EAC" w:rsidP="007E179D">
      <w:pPr>
        <w:pStyle w:val="a9"/>
        <w:numPr>
          <w:ilvl w:val="0"/>
          <w:numId w:val="78"/>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E7EAC" w:rsidRPr="007E7EAC" w:rsidRDefault="007E7EAC" w:rsidP="007E7EAC">
      <w:pPr>
        <w:pStyle w:val="a9"/>
        <w:spacing w:line="276" w:lineRule="auto"/>
        <w:jc w:val="both"/>
        <w:rPr>
          <w:b/>
          <w:sz w:val="24"/>
          <w:szCs w:val="24"/>
        </w:rPr>
      </w:pPr>
      <w:r w:rsidRPr="007E7EAC">
        <w:rPr>
          <w:b/>
          <w:sz w:val="24"/>
          <w:szCs w:val="24"/>
        </w:rPr>
        <w:t>Защита населения Российской Федерации от опасных и чрезвычайных ситуаций</w:t>
      </w:r>
    </w:p>
    <w:p w:rsidR="007E7EAC" w:rsidRPr="007E7EAC" w:rsidRDefault="007E7EAC" w:rsidP="007E179D">
      <w:pPr>
        <w:pStyle w:val="a9"/>
        <w:numPr>
          <w:ilvl w:val="0"/>
          <w:numId w:val="79"/>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защиты населения и территорий от опасных и чрезвычайных ситуаций;</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раскрывать составляющие государственной системы, направленной на защиту населения от опасных и чрезвычайных ситуаций;</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объяснять причины их возникновения, характеристики, поражающие факторы, особенности и последствия;</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использовать средства индивидуальной, коллективной защиты и приборы индивидуального дозиметрического контроля;</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 xml:space="preserve">действовать согласно обозначению на знаках безопасности и плане эвакуации; </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E7EAC" w:rsidRPr="007E7EAC" w:rsidRDefault="007E7EAC" w:rsidP="007E179D">
      <w:pPr>
        <w:pStyle w:val="a9"/>
        <w:numPr>
          <w:ilvl w:val="0"/>
          <w:numId w:val="79"/>
        </w:numPr>
        <w:spacing w:line="276" w:lineRule="auto"/>
        <w:jc w:val="both"/>
        <w:rPr>
          <w:sz w:val="24"/>
          <w:szCs w:val="24"/>
        </w:rPr>
      </w:pPr>
      <w:r w:rsidRPr="007E7EAC">
        <w:rPr>
          <w:sz w:val="24"/>
          <w:szCs w:val="24"/>
        </w:rPr>
        <w:t>составлять модель личного безопасного поведения в условиях опасных и чрезвычайных ситуаций мирного и военного времени.</w:t>
      </w:r>
    </w:p>
    <w:p w:rsidR="007E7EAC" w:rsidRPr="007E7EAC" w:rsidRDefault="007E7EAC" w:rsidP="007E7EAC">
      <w:pPr>
        <w:pStyle w:val="a9"/>
        <w:spacing w:line="276" w:lineRule="auto"/>
        <w:jc w:val="both"/>
        <w:rPr>
          <w:b/>
          <w:sz w:val="24"/>
          <w:szCs w:val="24"/>
        </w:rPr>
      </w:pPr>
      <w:r w:rsidRPr="007E7EAC">
        <w:rPr>
          <w:b/>
          <w:sz w:val="24"/>
          <w:szCs w:val="24"/>
        </w:rPr>
        <w:t>Основы противодействия экстремизму, терроризму и наркотизму в Российской Федерации</w:t>
      </w:r>
    </w:p>
    <w:p w:rsidR="007E7EAC" w:rsidRPr="007E7EAC" w:rsidRDefault="007E7EAC" w:rsidP="007E179D">
      <w:pPr>
        <w:pStyle w:val="a9"/>
        <w:numPr>
          <w:ilvl w:val="0"/>
          <w:numId w:val="80"/>
        </w:numPr>
        <w:spacing w:line="276" w:lineRule="auto"/>
        <w:jc w:val="both"/>
        <w:rPr>
          <w:sz w:val="24"/>
          <w:szCs w:val="24"/>
        </w:rPr>
      </w:pPr>
      <w:r>
        <w:rPr>
          <w:sz w:val="24"/>
          <w:szCs w:val="24"/>
        </w:rPr>
        <w:t>х</w:t>
      </w:r>
      <w:r w:rsidRPr="007E7EAC">
        <w:rPr>
          <w:sz w:val="24"/>
          <w:szCs w:val="24"/>
        </w:rPr>
        <w:t>арактеризовать особенности экстремизма, терроризма и наркотизма в Российской Федерации;</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объяснять взаимосвязь экстремизма, терроризма и наркотизма;</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оперировать основными понятиями в области противодействия экстремизму, терроризму и наркотизму в Российской Федерации;</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раскрывать предназначение общегосударственной системы противодействия экстремизму, терроризму и наркотизму;</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lastRenderedPageBreak/>
        <w:t>объяснять основные принципы и направления противодействия экстремистской, террористической деятельности и наркотизму;</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распознавать признаки вовлечения в экстремистскую и террористическую деятельность;</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распознавать симптомы употребления наркотических средств;</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описывать действия граждан при установлении уровней террористической опасности;</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описывать правила и рекомендации в случае проведения террористической акции;</w:t>
      </w:r>
    </w:p>
    <w:p w:rsidR="007E7EAC" w:rsidRPr="007E7EAC" w:rsidRDefault="007E7EAC" w:rsidP="007E179D">
      <w:pPr>
        <w:pStyle w:val="a9"/>
        <w:numPr>
          <w:ilvl w:val="0"/>
          <w:numId w:val="80"/>
        </w:numPr>
        <w:spacing w:line="276" w:lineRule="auto"/>
        <w:jc w:val="both"/>
        <w:rPr>
          <w:sz w:val="24"/>
          <w:szCs w:val="24"/>
        </w:rPr>
      </w:pPr>
      <w:r w:rsidRPr="007E7EAC">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E7EAC" w:rsidRPr="007E7EAC" w:rsidRDefault="007E7EAC" w:rsidP="007E7EAC">
      <w:pPr>
        <w:pStyle w:val="a9"/>
        <w:spacing w:line="276" w:lineRule="auto"/>
        <w:jc w:val="both"/>
        <w:rPr>
          <w:b/>
          <w:sz w:val="24"/>
          <w:szCs w:val="24"/>
        </w:rPr>
      </w:pPr>
      <w:r w:rsidRPr="007E7EAC">
        <w:rPr>
          <w:b/>
          <w:sz w:val="24"/>
          <w:szCs w:val="24"/>
        </w:rPr>
        <w:t>Основы здорового образа жизни</w:t>
      </w:r>
    </w:p>
    <w:p w:rsidR="007E7EAC" w:rsidRPr="007E7EAC" w:rsidRDefault="007E7EAC" w:rsidP="007E179D">
      <w:pPr>
        <w:pStyle w:val="a9"/>
        <w:numPr>
          <w:ilvl w:val="0"/>
          <w:numId w:val="81"/>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здорового образа жизни;</w:t>
      </w:r>
    </w:p>
    <w:p w:rsidR="007E7EAC" w:rsidRPr="007E7EAC" w:rsidRDefault="007E7EAC" w:rsidP="007E179D">
      <w:pPr>
        <w:pStyle w:val="a9"/>
        <w:numPr>
          <w:ilvl w:val="0"/>
          <w:numId w:val="81"/>
        </w:numPr>
        <w:spacing w:line="276" w:lineRule="auto"/>
        <w:jc w:val="both"/>
        <w:rPr>
          <w:sz w:val="24"/>
          <w:szCs w:val="24"/>
        </w:rPr>
      </w:pPr>
      <w:r w:rsidRPr="007E7EAC">
        <w:rPr>
          <w:sz w:val="24"/>
          <w:szCs w:val="24"/>
        </w:rPr>
        <w:t>использовать основные нормативные правовые акты в области здорового образа жизни для изучения и реализации своих прав;</w:t>
      </w:r>
    </w:p>
    <w:p w:rsidR="007E7EAC" w:rsidRPr="007E7EAC" w:rsidRDefault="007E7EAC" w:rsidP="007E179D">
      <w:pPr>
        <w:pStyle w:val="a9"/>
        <w:numPr>
          <w:ilvl w:val="0"/>
          <w:numId w:val="81"/>
        </w:numPr>
        <w:spacing w:line="276" w:lineRule="auto"/>
        <w:jc w:val="both"/>
        <w:rPr>
          <w:sz w:val="24"/>
          <w:szCs w:val="24"/>
        </w:rPr>
      </w:pPr>
      <w:r w:rsidRPr="007E7EAC">
        <w:rPr>
          <w:sz w:val="24"/>
          <w:szCs w:val="24"/>
        </w:rPr>
        <w:t>оперировать основными понятиями в области здорового образа жизни;</w:t>
      </w:r>
    </w:p>
    <w:p w:rsidR="007E7EAC" w:rsidRPr="007E7EAC" w:rsidRDefault="007E7EAC" w:rsidP="007E179D">
      <w:pPr>
        <w:pStyle w:val="a9"/>
        <w:numPr>
          <w:ilvl w:val="0"/>
          <w:numId w:val="81"/>
        </w:numPr>
        <w:spacing w:line="276" w:lineRule="auto"/>
        <w:jc w:val="both"/>
        <w:rPr>
          <w:sz w:val="24"/>
          <w:szCs w:val="24"/>
        </w:rPr>
      </w:pPr>
      <w:r w:rsidRPr="007E7EAC">
        <w:rPr>
          <w:sz w:val="24"/>
          <w:szCs w:val="24"/>
        </w:rPr>
        <w:t>описывать факторы здорового образа жизни;</w:t>
      </w:r>
    </w:p>
    <w:p w:rsidR="007E7EAC" w:rsidRPr="007E7EAC" w:rsidRDefault="007E7EAC" w:rsidP="007E179D">
      <w:pPr>
        <w:pStyle w:val="a9"/>
        <w:numPr>
          <w:ilvl w:val="0"/>
          <w:numId w:val="81"/>
        </w:numPr>
        <w:spacing w:line="276" w:lineRule="auto"/>
        <w:jc w:val="both"/>
        <w:rPr>
          <w:sz w:val="24"/>
          <w:szCs w:val="24"/>
        </w:rPr>
      </w:pPr>
      <w:r w:rsidRPr="007E7EAC">
        <w:rPr>
          <w:sz w:val="24"/>
          <w:szCs w:val="24"/>
        </w:rPr>
        <w:t>объяснять преимущества здорового образа жизни;</w:t>
      </w:r>
    </w:p>
    <w:p w:rsidR="007E7EAC" w:rsidRPr="007E7EAC" w:rsidRDefault="007E7EAC" w:rsidP="007E179D">
      <w:pPr>
        <w:pStyle w:val="a9"/>
        <w:numPr>
          <w:ilvl w:val="0"/>
          <w:numId w:val="81"/>
        </w:numPr>
        <w:spacing w:line="276" w:lineRule="auto"/>
        <w:jc w:val="both"/>
        <w:rPr>
          <w:sz w:val="24"/>
          <w:szCs w:val="24"/>
        </w:rPr>
      </w:pPr>
      <w:r w:rsidRPr="007E7EAC">
        <w:rPr>
          <w:sz w:val="24"/>
          <w:szCs w:val="24"/>
        </w:rPr>
        <w:t>объяснять значение здорового образа жизни для благополучия общества и государства;</w:t>
      </w:r>
    </w:p>
    <w:p w:rsidR="007E7EAC" w:rsidRPr="007E7EAC" w:rsidRDefault="007E7EAC" w:rsidP="007E179D">
      <w:pPr>
        <w:pStyle w:val="a9"/>
        <w:numPr>
          <w:ilvl w:val="0"/>
          <w:numId w:val="81"/>
        </w:numPr>
        <w:spacing w:line="276" w:lineRule="auto"/>
        <w:jc w:val="both"/>
        <w:rPr>
          <w:sz w:val="24"/>
          <w:szCs w:val="24"/>
        </w:rPr>
      </w:pPr>
      <w:r w:rsidRPr="007E7EAC">
        <w:rPr>
          <w:sz w:val="24"/>
          <w:szCs w:val="24"/>
        </w:rPr>
        <w:t xml:space="preserve">описывать основные факторы и привычки, пагубно влияющие на здоровье человека; </w:t>
      </w:r>
    </w:p>
    <w:p w:rsidR="007E7EAC" w:rsidRPr="007E7EAC" w:rsidRDefault="007E7EAC" w:rsidP="007E179D">
      <w:pPr>
        <w:pStyle w:val="a9"/>
        <w:numPr>
          <w:ilvl w:val="0"/>
          <w:numId w:val="81"/>
        </w:numPr>
        <w:spacing w:line="276" w:lineRule="auto"/>
        <w:jc w:val="both"/>
        <w:rPr>
          <w:sz w:val="24"/>
          <w:szCs w:val="24"/>
        </w:rPr>
      </w:pPr>
      <w:r w:rsidRPr="007E7EAC">
        <w:rPr>
          <w:sz w:val="24"/>
          <w:szCs w:val="24"/>
        </w:rPr>
        <w:t>раскрывать сущность репродуктивного здоровья;</w:t>
      </w:r>
    </w:p>
    <w:p w:rsidR="007E7EAC" w:rsidRPr="007E7EAC" w:rsidRDefault="007E7EAC" w:rsidP="007E179D">
      <w:pPr>
        <w:pStyle w:val="a9"/>
        <w:numPr>
          <w:ilvl w:val="0"/>
          <w:numId w:val="81"/>
        </w:numPr>
        <w:spacing w:line="276" w:lineRule="auto"/>
        <w:jc w:val="both"/>
        <w:rPr>
          <w:sz w:val="24"/>
          <w:szCs w:val="24"/>
        </w:rPr>
      </w:pPr>
      <w:r w:rsidRPr="007E7EAC">
        <w:rPr>
          <w:sz w:val="24"/>
          <w:szCs w:val="24"/>
        </w:rPr>
        <w:t>распознавать факторы, положительно и отрицательно влияющие на репродуктивное здоровье;</w:t>
      </w:r>
    </w:p>
    <w:p w:rsidR="007E7EAC" w:rsidRPr="00A81ADF" w:rsidRDefault="007E7EAC" w:rsidP="007E179D">
      <w:pPr>
        <w:pStyle w:val="a9"/>
        <w:numPr>
          <w:ilvl w:val="0"/>
          <w:numId w:val="81"/>
        </w:numPr>
        <w:spacing w:line="276" w:lineRule="auto"/>
        <w:jc w:val="both"/>
        <w:rPr>
          <w:sz w:val="24"/>
          <w:szCs w:val="24"/>
        </w:rPr>
      </w:pPr>
      <w:r w:rsidRPr="007E7EAC">
        <w:rPr>
          <w:color w:val="000000"/>
          <w:sz w:val="24"/>
          <w:szCs w:val="24"/>
        </w:rPr>
        <w:lastRenderedPageBreak/>
        <w:t>пользоваться официальными источн</w:t>
      </w:r>
      <w:r>
        <w:rPr>
          <w:color w:val="000000"/>
          <w:sz w:val="24"/>
          <w:szCs w:val="24"/>
        </w:rPr>
        <w:t xml:space="preserve">иками для получения информации </w:t>
      </w:r>
      <w:r w:rsidRPr="007E7EAC">
        <w:rPr>
          <w:color w:val="000000"/>
          <w:sz w:val="24"/>
          <w:szCs w:val="24"/>
        </w:rPr>
        <w:t>о здоровье, здоровом образе жизни, сохранении и укреплении репродуктивного здоровья</w:t>
      </w:r>
      <w:r w:rsidR="00A81ADF">
        <w:rPr>
          <w:sz w:val="24"/>
          <w:szCs w:val="24"/>
        </w:rPr>
        <w:t>.</w:t>
      </w:r>
    </w:p>
    <w:p w:rsidR="007E7EAC" w:rsidRPr="007E7EAC" w:rsidRDefault="007E7EAC" w:rsidP="007E7EAC">
      <w:pPr>
        <w:pStyle w:val="a9"/>
        <w:spacing w:line="276" w:lineRule="auto"/>
        <w:jc w:val="both"/>
        <w:rPr>
          <w:b/>
          <w:sz w:val="24"/>
          <w:szCs w:val="24"/>
        </w:rPr>
      </w:pPr>
      <w:r w:rsidRPr="007E7EAC">
        <w:rPr>
          <w:b/>
          <w:sz w:val="24"/>
          <w:szCs w:val="24"/>
        </w:rPr>
        <w:t>Основы медицинских знаний и оказание первой помощи</w:t>
      </w:r>
    </w:p>
    <w:p w:rsidR="007E7EAC" w:rsidRPr="007E7EAC" w:rsidRDefault="007E7EAC" w:rsidP="007E179D">
      <w:pPr>
        <w:pStyle w:val="a9"/>
        <w:numPr>
          <w:ilvl w:val="0"/>
          <w:numId w:val="82"/>
        </w:numPr>
        <w:spacing w:line="276" w:lineRule="auto"/>
        <w:jc w:val="both"/>
        <w:rPr>
          <w:sz w:val="24"/>
          <w:szCs w:val="24"/>
        </w:rPr>
      </w:pPr>
      <w:r>
        <w:rPr>
          <w:sz w:val="24"/>
          <w:szCs w:val="24"/>
          <w:highlight w:val="white"/>
        </w:rPr>
        <w:t>к</w:t>
      </w:r>
      <w:r w:rsidRPr="007E7EAC">
        <w:rPr>
          <w:sz w:val="24"/>
          <w:szCs w:val="24"/>
          <w:highlight w:val="white"/>
        </w:rPr>
        <w:t>омментировать</w:t>
      </w:r>
      <w:r w:rsidRPr="007E7EAC">
        <w:rPr>
          <w:sz w:val="24"/>
          <w:szCs w:val="24"/>
        </w:rPr>
        <w:t xml:space="preserve"> назначение основных нормативных правовых актов в области оказания первой помощи;</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оперировать основными понятиями в области оказания первой помощи;</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 xml:space="preserve">отличать первую помощь от медицинской помощи; </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распознавать состояния, при которых оказывается первая помощь, и определять мероприятия по ее оказанию;</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оказывать первую помощь при неотложных состояниях;</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действовать согласно указанию на знаках безопасности медицинского и санитарного назначения;</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составлять модель личного безопасного поведения при оказании первой помощи пострадавшему;</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классифицировать основные инфекционные болезни;</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определять меры, направленные на предупреждение возникновения и распространения инфекционных заболеваний;</w:t>
      </w:r>
    </w:p>
    <w:p w:rsidR="007E7EAC" w:rsidRPr="007E7EAC" w:rsidRDefault="007E7EAC" w:rsidP="007E179D">
      <w:pPr>
        <w:pStyle w:val="a9"/>
        <w:numPr>
          <w:ilvl w:val="0"/>
          <w:numId w:val="82"/>
        </w:numPr>
        <w:spacing w:line="276" w:lineRule="auto"/>
        <w:jc w:val="both"/>
        <w:rPr>
          <w:sz w:val="24"/>
          <w:szCs w:val="24"/>
        </w:rPr>
      </w:pPr>
      <w:r w:rsidRPr="007E7EAC">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7E7EAC" w:rsidRPr="007E7EAC" w:rsidRDefault="007E7EAC" w:rsidP="007E7EAC">
      <w:pPr>
        <w:pStyle w:val="a9"/>
        <w:spacing w:line="276" w:lineRule="auto"/>
        <w:jc w:val="both"/>
        <w:rPr>
          <w:b/>
          <w:sz w:val="24"/>
          <w:szCs w:val="24"/>
        </w:rPr>
      </w:pPr>
      <w:r w:rsidRPr="007E7EAC">
        <w:rPr>
          <w:b/>
          <w:sz w:val="24"/>
          <w:szCs w:val="24"/>
        </w:rPr>
        <w:t>Основы обороны государства</w:t>
      </w:r>
    </w:p>
    <w:p w:rsidR="007E7EAC" w:rsidRPr="007E7EAC" w:rsidRDefault="007E7EAC" w:rsidP="007E179D">
      <w:pPr>
        <w:pStyle w:val="a9"/>
        <w:numPr>
          <w:ilvl w:val="0"/>
          <w:numId w:val="83"/>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обороны государства;</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характеризовать состояние и тенденции развития современного мира и России;</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описывать национальные интересы РФ и стратегические национальные приоритеты;</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 xml:space="preserve">приводить примеры основных внешних и внутренних опасностей; </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lastRenderedPageBreak/>
        <w:t>разъяснять основные направления обеспечения национальной безопасности и обороны РФ;</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оперировать основными понятиями в области обороны государства;</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раскрывать основы и организацию обороны РФ;</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раскрывать предназначение и использование ВС РФ в области обороны;</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объяснять направление военной политики РФ в современных условиях;</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характеризовать историю создания ВС РФ;</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описывать структуру ВС РФ;</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характеризовать виды и рода войск ВС РФ, их предназначение и задачи;</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распознавать символы ВС РФ;</w:t>
      </w:r>
    </w:p>
    <w:p w:rsidR="007E7EAC" w:rsidRPr="007E7EAC" w:rsidRDefault="007E7EAC" w:rsidP="007E179D">
      <w:pPr>
        <w:pStyle w:val="a9"/>
        <w:numPr>
          <w:ilvl w:val="0"/>
          <w:numId w:val="83"/>
        </w:numPr>
        <w:spacing w:line="276" w:lineRule="auto"/>
        <w:jc w:val="both"/>
        <w:rPr>
          <w:sz w:val="24"/>
          <w:szCs w:val="24"/>
        </w:rPr>
      </w:pPr>
      <w:r w:rsidRPr="007E7EAC">
        <w:rPr>
          <w:sz w:val="24"/>
          <w:szCs w:val="24"/>
        </w:rPr>
        <w:t>приводить примеры воинских традиций и ритуалов ВС РФ.</w:t>
      </w:r>
    </w:p>
    <w:p w:rsidR="007E7EAC" w:rsidRPr="007E7EAC" w:rsidRDefault="007E7EAC" w:rsidP="007E7EAC">
      <w:pPr>
        <w:pStyle w:val="a9"/>
        <w:spacing w:line="276" w:lineRule="auto"/>
        <w:jc w:val="both"/>
        <w:rPr>
          <w:b/>
          <w:sz w:val="24"/>
          <w:szCs w:val="24"/>
        </w:rPr>
      </w:pPr>
      <w:r w:rsidRPr="007E7EAC">
        <w:rPr>
          <w:b/>
          <w:sz w:val="24"/>
          <w:szCs w:val="24"/>
        </w:rPr>
        <w:t>Правовые основы военной службы</w:t>
      </w:r>
    </w:p>
    <w:p w:rsidR="007E7EAC" w:rsidRPr="007E7EAC" w:rsidRDefault="007E7EAC" w:rsidP="007E179D">
      <w:pPr>
        <w:pStyle w:val="a9"/>
        <w:numPr>
          <w:ilvl w:val="0"/>
          <w:numId w:val="84"/>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воинской обязанности граждан и военной службы;</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оперировать основными понятиями в области воинской обязанности граждан и военной службы;</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раскрывать сущность военной службы и составляющие воинской обязанности гражданина РФ;</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характеризовать обязательную и добровольную подготовку к военной службе;</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раскрывать организацию воинского учета;</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комментировать назначение Общевоинских уставов ВС РФ;</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использовать Общевоинские уставы ВС РФ при подготовке к прохождению военной службы по призыву, контракту;</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описывать порядок и сроки прохождения службы по призыву, контракту и альтернативной гражданской службы;</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объяснять порядок назначения на воинскую должность, присвоения и лишения воинского звания;</w:t>
      </w:r>
    </w:p>
    <w:p w:rsidR="007E7EAC" w:rsidRPr="007E7EAC" w:rsidRDefault="007E7EAC" w:rsidP="007E179D">
      <w:pPr>
        <w:pStyle w:val="a9"/>
        <w:numPr>
          <w:ilvl w:val="0"/>
          <w:numId w:val="84"/>
        </w:numPr>
        <w:spacing w:line="276" w:lineRule="auto"/>
        <w:jc w:val="both"/>
        <w:rPr>
          <w:spacing w:val="-8"/>
          <w:sz w:val="24"/>
          <w:szCs w:val="24"/>
        </w:rPr>
      </w:pPr>
      <w:r w:rsidRPr="007E7EAC">
        <w:rPr>
          <w:spacing w:val="-8"/>
          <w:sz w:val="24"/>
          <w:szCs w:val="24"/>
        </w:rPr>
        <w:t>различать военную форму одежды и знаки различия военнослужащих ВС РФ;</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описывать основание увольнения с военной службы;</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раскрывать предназначение запаса;</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 xml:space="preserve">объяснять порядок зачисления и пребывания в запасе; </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раскрывать предназначение мобилизационного резерва;</w:t>
      </w:r>
    </w:p>
    <w:p w:rsidR="007E7EAC" w:rsidRPr="007E7EAC" w:rsidRDefault="007E7EAC" w:rsidP="007E179D">
      <w:pPr>
        <w:pStyle w:val="a9"/>
        <w:numPr>
          <w:ilvl w:val="0"/>
          <w:numId w:val="84"/>
        </w:numPr>
        <w:spacing w:line="276" w:lineRule="auto"/>
        <w:jc w:val="both"/>
        <w:rPr>
          <w:sz w:val="24"/>
          <w:szCs w:val="24"/>
        </w:rPr>
      </w:pPr>
      <w:r w:rsidRPr="007E7EAC">
        <w:rPr>
          <w:sz w:val="24"/>
          <w:szCs w:val="24"/>
        </w:rPr>
        <w:t>объяснять порядок заключения контракта и сроки пребывания в резерве.</w:t>
      </w:r>
    </w:p>
    <w:p w:rsidR="007E7EAC" w:rsidRPr="007E7EAC" w:rsidRDefault="007E7EAC" w:rsidP="007E7EAC">
      <w:pPr>
        <w:pStyle w:val="a9"/>
        <w:spacing w:line="276" w:lineRule="auto"/>
        <w:jc w:val="both"/>
        <w:rPr>
          <w:b/>
          <w:sz w:val="24"/>
          <w:szCs w:val="24"/>
        </w:rPr>
      </w:pPr>
      <w:r w:rsidRPr="007E7EAC">
        <w:rPr>
          <w:b/>
          <w:sz w:val="24"/>
          <w:szCs w:val="24"/>
        </w:rPr>
        <w:t>Элементы начальной военной подготовки</w:t>
      </w:r>
    </w:p>
    <w:p w:rsidR="007E7EAC" w:rsidRPr="007E7EAC" w:rsidRDefault="007E7EAC" w:rsidP="007E179D">
      <w:pPr>
        <w:pStyle w:val="a9"/>
        <w:numPr>
          <w:ilvl w:val="0"/>
          <w:numId w:val="85"/>
        </w:numPr>
        <w:spacing w:line="276" w:lineRule="auto"/>
        <w:jc w:val="both"/>
        <w:rPr>
          <w:sz w:val="24"/>
          <w:szCs w:val="24"/>
        </w:rPr>
      </w:pPr>
      <w:r>
        <w:rPr>
          <w:sz w:val="24"/>
          <w:szCs w:val="24"/>
        </w:rPr>
        <w:t>к</w:t>
      </w:r>
      <w:r w:rsidRPr="007E7EAC">
        <w:rPr>
          <w:sz w:val="24"/>
          <w:szCs w:val="24"/>
        </w:rPr>
        <w:t>омментировать назначение Строевого устава ВС РФ;</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использовать Строевой устав ВС РФ при обучении элементам строевой подготовки;</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оперировать основными понятиями Строевого устава ВС РФ;</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lastRenderedPageBreak/>
        <w:t>выполнять строевые приемы и движение без оружия;</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строевые приемы в составе отделения на месте и в движении;</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приводить примеры команд управления строем с помощью голоса;</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описывать назначение, боевые свойства и общее устройство автомата Калашникова;</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неполную разборку и сборку автомата Калашникова для чистки и смазки;</w:t>
      </w:r>
      <w:r w:rsidRPr="007E7EAC">
        <w:rPr>
          <w:sz w:val="24"/>
          <w:szCs w:val="24"/>
        </w:rPr>
        <w:tab/>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описывать порядок хранения автомата;</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различать составляющие патрона;</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снаряжать магазин патронами;</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описывать явление выстрела и его практическое значение;</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объяснять влияние отдачи оружия на результат выстрела;</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выбирать прицел и правильную точку прицеливания для стрельбы по неподвижным целям;</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объяснять ошибки прицеливания по результатам стрельбы;</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изготовку к стрельбе;</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производить стрельбу;</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объяснять назначение и боевые свойства гранат;</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различать наступательные и оборонительные гранаты;</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 xml:space="preserve">описывать устройство ручных осколочных гранат; </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приемы и правила снаряжения и метания ручных гранат;</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меры безопасности при обращении с гранатами;</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объяснять предназначение современного общевойскового боя;</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характеризовать современный общевойсковой бой;</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описывать элементы инженерного оборудования позиции солдата и порядок их оборудования;</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приемы «К бою», «Встать»;</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объяснять, в каких случаях используются перебежки и переползания;</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перебежки и переползания (по-пластунски, на получетвереньках, на боку);</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определять стороны горизонта по компасу, солнцу и часам, по Полярной звезде и признакам местных предметов;</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передвигаться по азимутам;</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применять средства индивидуальной защиты;</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lastRenderedPageBreak/>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описывать состав и область применения аптечки индивидуальной;</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раскрывать особенности оказания первой помощи в бою;</w:t>
      </w:r>
    </w:p>
    <w:p w:rsidR="007E7EAC" w:rsidRPr="007E7EAC" w:rsidRDefault="007E7EAC" w:rsidP="007E179D">
      <w:pPr>
        <w:pStyle w:val="a9"/>
        <w:numPr>
          <w:ilvl w:val="0"/>
          <w:numId w:val="85"/>
        </w:numPr>
        <w:spacing w:line="276" w:lineRule="auto"/>
        <w:jc w:val="both"/>
        <w:rPr>
          <w:sz w:val="24"/>
          <w:szCs w:val="24"/>
        </w:rPr>
      </w:pPr>
      <w:r w:rsidRPr="007E7EAC">
        <w:rPr>
          <w:sz w:val="24"/>
          <w:szCs w:val="24"/>
        </w:rPr>
        <w:t>выполнять приемы по выносу раненых с поля боя.</w:t>
      </w:r>
    </w:p>
    <w:p w:rsidR="007E7EAC" w:rsidRPr="007E7EAC" w:rsidRDefault="007E7EAC" w:rsidP="007E7EAC">
      <w:pPr>
        <w:pStyle w:val="a9"/>
        <w:spacing w:line="276" w:lineRule="auto"/>
        <w:jc w:val="both"/>
        <w:rPr>
          <w:b/>
          <w:sz w:val="24"/>
          <w:szCs w:val="24"/>
        </w:rPr>
      </w:pPr>
      <w:r w:rsidRPr="007E7EAC">
        <w:rPr>
          <w:b/>
          <w:sz w:val="24"/>
          <w:szCs w:val="24"/>
        </w:rPr>
        <w:t>Военно-профессиональная деятельность</w:t>
      </w:r>
    </w:p>
    <w:p w:rsidR="007E7EAC" w:rsidRPr="007E7EAC" w:rsidRDefault="007E7EAC" w:rsidP="007E179D">
      <w:pPr>
        <w:pStyle w:val="a9"/>
        <w:numPr>
          <w:ilvl w:val="0"/>
          <w:numId w:val="86"/>
        </w:numPr>
        <w:spacing w:line="276" w:lineRule="auto"/>
        <w:jc w:val="both"/>
        <w:rPr>
          <w:sz w:val="24"/>
          <w:szCs w:val="24"/>
        </w:rPr>
      </w:pPr>
      <w:r>
        <w:rPr>
          <w:sz w:val="24"/>
          <w:szCs w:val="24"/>
        </w:rPr>
        <w:t>р</w:t>
      </w:r>
      <w:r w:rsidRPr="007E7EAC">
        <w:rPr>
          <w:sz w:val="24"/>
          <w:szCs w:val="24"/>
        </w:rPr>
        <w:t>аскрывать сущность военно-профессиональной деятельности;</w:t>
      </w:r>
    </w:p>
    <w:p w:rsidR="007E7EAC" w:rsidRPr="007E7EAC" w:rsidRDefault="007E7EAC" w:rsidP="007E179D">
      <w:pPr>
        <w:pStyle w:val="a9"/>
        <w:numPr>
          <w:ilvl w:val="0"/>
          <w:numId w:val="86"/>
        </w:numPr>
        <w:spacing w:line="276" w:lineRule="auto"/>
        <w:jc w:val="both"/>
        <w:rPr>
          <w:sz w:val="24"/>
          <w:szCs w:val="24"/>
        </w:rPr>
      </w:pPr>
      <w:r w:rsidRPr="007E7EAC">
        <w:rPr>
          <w:sz w:val="24"/>
          <w:szCs w:val="24"/>
        </w:rPr>
        <w:t>объяснять порядок подготовки граждан по военно-учетным специальностям;</w:t>
      </w:r>
    </w:p>
    <w:p w:rsidR="007E7EAC" w:rsidRPr="007E7EAC" w:rsidRDefault="007E7EAC" w:rsidP="007E179D">
      <w:pPr>
        <w:pStyle w:val="a9"/>
        <w:numPr>
          <w:ilvl w:val="0"/>
          <w:numId w:val="86"/>
        </w:numPr>
        <w:spacing w:line="276" w:lineRule="auto"/>
        <w:jc w:val="both"/>
        <w:rPr>
          <w:sz w:val="24"/>
          <w:szCs w:val="24"/>
        </w:rPr>
      </w:pPr>
      <w:r w:rsidRPr="007E7EAC">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7E7EAC" w:rsidRPr="007E7EAC" w:rsidRDefault="007E7EAC" w:rsidP="007E179D">
      <w:pPr>
        <w:pStyle w:val="a9"/>
        <w:numPr>
          <w:ilvl w:val="0"/>
          <w:numId w:val="86"/>
        </w:numPr>
        <w:spacing w:line="276" w:lineRule="auto"/>
        <w:jc w:val="both"/>
        <w:rPr>
          <w:sz w:val="24"/>
          <w:szCs w:val="24"/>
        </w:rPr>
      </w:pPr>
      <w:r w:rsidRPr="007E7EAC">
        <w:rPr>
          <w:sz w:val="24"/>
          <w:szCs w:val="24"/>
        </w:rPr>
        <w:t>характеризовать особенности подготовки офицеров в различных учебных и военно-учебных заведениях;</w:t>
      </w:r>
    </w:p>
    <w:p w:rsidR="007E7EAC" w:rsidRPr="007E7EAC" w:rsidRDefault="007E7EAC" w:rsidP="007E179D">
      <w:pPr>
        <w:pStyle w:val="a9"/>
        <w:numPr>
          <w:ilvl w:val="0"/>
          <w:numId w:val="86"/>
        </w:numPr>
        <w:spacing w:line="276" w:lineRule="auto"/>
        <w:jc w:val="both"/>
        <w:rPr>
          <w:sz w:val="24"/>
          <w:szCs w:val="24"/>
        </w:rPr>
      </w:pPr>
      <w:r w:rsidRPr="007E7EAC">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7E7EAC">
      <w:pPr>
        <w:pStyle w:val="a9"/>
        <w:spacing w:line="276" w:lineRule="auto"/>
        <w:jc w:val="both"/>
        <w:rPr>
          <w:b/>
          <w:i/>
          <w:sz w:val="24"/>
          <w:szCs w:val="24"/>
        </w:rPr>
      </w:pPr>
      <w:r w:rsidRPr="007E7EAC">
        <w:rPr>
          <w:b/>
          <w:i/>
          <w:sz w:val="24"/>
          <w:szCs w:val="24"/>
        </w:rPr>
        <w:t>Основы комплексной безопасности</w:t>
      </w:r>
    </w:p>
    <w:p w:rsidR="007E7EAC" w:rsidRPr="007E7EAC" w:rsidRDefault="00864A9B" w:rsidP="007E179D">
      <w:pPr>
        <w:pStyle w:val="a9"/>
        <w:numPr>
          <w:ilvl w:val="0"/>
          <w:numId w:val="88"/>
        </w:numPr>
        <w:spacing w:line="276" w:lineRule="auto"/>
        <w:jc w:val="both"/>
        <w:rPr>
          <w:i/>
          <w:sz w:val="24"/>
          <w:szCs w:val="24"/>
        </w:rPr>
      </w:pPr>
      <w:r>
        <w:rPr>
          <w:i/>
          <w:sz w:val="24"/>
          <w:szCs w:val="24"/>
        </w:rPr>
        <w:t>о</w:t>
      </w:r>
      <w:r w:rsidR="007E7EAC" w:rsidRPr="007E7EAC">
        <w:rPr>
          <w:i/>
          <w:sz w:val="24"/>
          <w:szCs w:val="24"/>
        </w:rPr>
        <w:t xml:space="preserve">бъяснять, как экологическая безопасность связана с национальной безопасностью и влияет на </w:t>
      </w:r>
      <w:r>
        <w:rPr>
          <w:i/>
          <w:sz w:val="24"/>
          <w:szCs w:val="24"/>
        </w:rPr>
        <w:t>неё.</w:t>
      </w:r>
    </w:p>
    <w:p w:rsidR="007E7EAC" w:rsidRPr="007E7EAC" w:rsidRDefault="007E7EAC" w:rsidP="007E7EAC">
      <w:pPr>
        <w:pStyle w:val="a9"/>
        <w:spacing w:line="276" w:lineRule="auto"/>
        <w:jc w:val="both"/>
        <w:rPr>
          <w:i/>
          <w:sz w:val="24"/>
          <w:szCs w:val="24"/>
        </w:rPr>
      </w:pPr>
      <w:r w:rsidRPr="007E7EAC">
        <w:rPr>
          <w:b/>
          <w:i/>
          <w:sz w:val="24"/>
          <w:szCs w:val="24"/>
        </w:rPr>
        <w:t>Защита населения Российской Федерации от опасных и чрезвычайных ситуаций</w:t>
      </w:r>
    </w:p>
    <w:p w:rsidR="007E7EAC" w:rsidRPr="007E7EAC" w:rsidRDefault="00864A9B" w:rsidP="007E179D">
      <w:pPr>
        <w:pStyle w:val="a9"/>
        <w:numPr>
          <w:ilvl w:val="0"/>
          <w:numId w:val="88"/>
        </w:numPr>
        <w:spacing w:line="276" w:lineRule="auto"/>
        <w:jc w:val="both"/>
        <w:rPr>
          <w:i/>
          <w:sz w:val="24"/>
          <w:szCs w:val="24"/>
        </w:rPr>
      </w:pPr>
      <w:r>
        <w:rPr>
          <w:i/>
          <w:sz w:val="24"/>
          <w:szCs w:val="24"/>
        </w:rPr>
        <w:t>у</w:t>
      </w:r>
      <w:r w:rsidR="007E7EAC" w:rsidRPr="007E7EAC">
        <w:rPr>
          <w:i/>
          <w:sz w:val="24"/>
          <w:szCs w:val="24"/>
        </w:rPr>
        <w:t>станавливать и использовать мобильные приложения служб, обеспечивающих защиту населения от опасных и чрезвычайных ситуаций, для о</w:t>
      </w:r>
      <w:r>
        <w:rPr>
          <w:i/>
          <w:sz w:val="24"/>
          <w:szCs w:val="24"/>
        </w:rPr>
        <w:t>беспечения личной безопасности.</w:t>
      </w:r>
    </w:p>
    <w:p w:rsidR="007E7EAC" w:rsidRPr="007E7EAC" w:rsidRDefault="007E7EAC" w:rsidP="007E7EAC">
      <w:pPr>
        <w:pStyle w:val="a9"/>
        <w:spacing w:line="276" w:lineRule="auto"/>
        <w:jc w:val="both"/>
        <w:rPr>
          <w:i/>
          <w:sz w:val="24"/>
          <w:szCs w:val="24"/>
        </w:rPr>
      </w:pPr>
      <w:r w:rsidRPr="007E7EAC">
        <w:rPr>
          <w:b/>
          <w:i/>
          <w:sz w:val="24"/>
          <w:szCs w:val="24"/>
        </w:rPr>
        <w:t>Основы обороны государства</w:t>
      </w:r>
    </w:p>
    <w:p w:rsidR="007E7EAC" w:rsidRPr="007E7EAC" w:rsidRDefault="00864A9B" w:rsidP="007E179D">
      <w:pPr>
        <w:pStyle w:val="a9"/>
        <w:numPr>
          <w:ilvl w:val="0"/>
          <w:numId w:val="87"/>
        </w:numPr>
        <w:spacing w:line="276" w:lineRule="auto"/>
        <w:jc w:val="both"/>
        <w:rPr>
          <w:i/>
          <w:sz w:val="24"/>
          <w:szCs w:val="24"/>
        </w:rPr>
      </w:pPr>
      <w:r>
        <w:rPr>
          <w:i/>
          <w:sz w:val="24"/>
          <w:szCs w:val="24"/>
        </w:rPr>
        <w:t>о</w:t>
      </w:r>
      <w:r w:rsidR="007E7EAC" w:rsidRPr="007E7EAC">
        <w:rPr>
          <w:i/>
          <w:sz w:val="24"/>
          <w:szCs w:val="24"/>
        </w:rPr>
        <w:t>бъяснять основные задачи и направления развития, строительства, оснащения и модернизации ВС РФ;</w:t>
      </w:r>
    </w:p>
    <w:p w:rsidR="007E7EAC" w:rsidRPr="00864A9B" w:rsidRDefault="007E7EAC" w:rsidP="007E179D">
      <w:pPr>
        <w:pStyle w:val="a9"/>
        <w:numPr>
          <w:ilvl w:val="0"/>
          <w:numId w:val="87"/>
        </w:numPr>
        <w:spacing w:line="276" w:lineRule="auto"/>
        <w:jc w:val="both"/>
        <w:rPr>
          <w:i/>
          <w:sz w:val="24"/>
          <w:szCs w:val="24"/>
        </w:rPr>
      </w:pPr>
      <w:r w:rsidRPr="007E7EAC">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E7EAC" w:rsidRPr="007E7EAC" w:rsidRDefault="007E7EAC" w:rsidP="007E7EAC">
      <w:pPr>
        <w:pStyle w:val="a9"/>
        <w:spacing w:line="276" w:lineRule="auto"/>
        <w:jc w:val="both"/>
        <w:rPr>
          <w:i/>
          <w:sz w:val="24"/>
          <w:szCs w:val="24"/>
        </w:rPr>
      </w:pPr>
      <w:r w:rsidRPr="007E7EAC">
        <w:rPr>
          <w:b/>
          <w:i/>
          <w:sz w:val="24"/>
          <w:szCs w:val="24"/>
        </w:rPr>
        <w:t>Элементы начальной военной подготовки</w:t>
      </w:r>
    </w:p>
    <w:p w:rsidR="007E7EAC" w:rsidRPr="007E7EAC" w:rsidRDefault="00864A9B" w:rsidP="007E179D">
      <w:pPr>
        <w:pStyle w:val="a9"/>
        <w:numPr>
          <w:ilvl w:val="0"/>
          <w:numId w:val="89"/>
        </w:numPr>
        <w:spacing w:line="276" w:lineRule="auto"/>
        <w:jc w:val="both"/>
        <w:rPr>
          <w:i/>
          <w:sz w:val="24"/>
          <w:szCs w:val="24"/>
        </w:rPr>
      </w:pPr>
      <w:r>
        <w:rPr>
          <w:i/>
          <w:sz w:val="24"/>
          <w:szCs w:val="24"/>
        </w:rPr>
        <w:t>п</w:t>
      </w:r>
      <w:r w:rsidR="007E7EAC" w:rsidRPr="007E7EAC">
        <w:rPr>
          <w:i/>
          <w:sz w:val="24"/>
          <w:szCs w:val="24"/>
        </w:rPr>
        <w:t>риводить примеры сигналов управления строем с помощью рук, флажков и фонаря;</w:t>
      </w:r>
    </w:p>
    <w:p w:rsidR="007E7EAC" w:rsidRPr="007E7EAC" w:rsidRDefault="007E7EAC" w:rsidP="007E179D">
      <w:pPr>
        <w:pStyle w:val="a9"/>
        <w:numPr>
          <w:ilvl w:val="0"/>
          <w:numId w:val="89"/>
        </w:numPr>
        <w:spacing w:line="276" w:lineRule="auto"/>
        <w:jc w:val="both"/>
        <w:rPr>
          <w:i/>
          <w:sz w:val="24"/>
          <w:szCs w:val="24"/>
        </w:rPr>
      </w:pPr>
      <w:r w:rsidRPr="007E7EAC">
        <w:rPr>
          <w:i/>
          <w:sz w:val="24"/>
          <w:szCs w:val="24"/>
        </w:rPr>
        <w:t>определять назначение, устройство частей и механизмов автомата Калашникова;</w:t>
      </w:r>
    </w:p>
    <w:p w:rsidR="007E7EAC" w:rsidRPr="007E7EAC" w:rsidRDefault="007E7EAC" w:rsidP="007E179D">
      <w:pPr>
        <w:pStyle w:val="a9"/>
        <w:numPr>
          <w:ilvl w:val="0"/>
          <w:numId w:val="89"/>
        </w:numPr>
        <w:spacing w:line="276" w:lineRule="auto"/>
        <w:jc w:val="both"/>
        <w:rPr>
          <w:i/>
          <w:sz w:val="24"/>
          <w:szCs w:val="24"/>
        </w:rPr>
      </w:pPr>
      <w:r w:rsidRPr="007E7EAC">
        <w:rPr>
          <w:i/>
          <w:sz w:val="24"/>
          <w:szCs w:val="24"/>
        </w:rPr>
        <w:t>выполнять чистку и смазку автомата Калашникова;</w:t>
      </w:r>
    </w:p>
    <w:p w:rsidR="007E7EAC" w:rsidRPr="007E7EAC" w:rsidRDefault="007E7EAC" w:rsidP="007E179D">
      <w:pPr>
        <w:pStyle w:val="a9"/>
        <w:numPr>
          <w:ilvl w:val="0"/>
          <w:numId w:val="89"/>
        </w:numPr>
        <w:spacing w:line="276" w:lineRule="auto"/>
        <w:jc w:val="both"/>
        <w:rPr>
          <w:i/>
          <w:sz w:val="24"/>
          <w:szCs w:val="24"/>
        </w:rPr>
      </w:pPr>
      <w:r w:rsidRPr="007E7EAC">
        <w:rPr>
          <w:i/>
          <w:sz w:val="24"/>
          <w:szCs w:val="24"/>
        </w:rPr>
        <w:t>выполнять нормативы неполной разборки и сборки автомата Калашникова;</w:t>
      </w:r>
    </w:p>
    <w:p w:rsidR="007E7EAC" w:rsidRPr="007E7EAC" w:rsidRDefault="007E7EAC" w:rsidP="007E179D">
      <w:pPr>
        <w:pStyle w:val="a9"/>
        <w:numPr>
          <w:ilvl w:val="0"/>
          <w:numId w:val="89"/>
        </w:numPr>
        <w:spacing w:line="276" w:lineRule="auto"/>
        <w:jc w:val="both"/>
        <w:rPr>
          <w:i/>
          <w:sz w:val="24"/>
          <w:szCs w:val="24"/>
        </w:rPr>
      </w:pPr>
      <w:r w:rsidRPr="007E7EAC">
        <w:rPr>
          <w:i/>
          <w:sz w:val="24"/>
          <w:szCs w:val="24"/>
        </w:rPr>
        <w:t>описывать работу частей и механизмов автомата Калашникова при стрельбе;</w:t>
      </w:r>
    </w:p>
    <w:p w:rsidR="007E7EAC" w:rsidRPr="007E7EAC" w:rsidRDefault="007E7EAC" w:rsidP="007E179D">
      <w:pPr>
        <w:pStyle w:val="a9"/>
        <w:numPr>
          <w:ilvl w:val="0"/>
          <w:numId w:val="89"/>
        </w:numPr>
        <w:spacing w:line="276" w:lineRule="auto"/>
        <w:jc w:val="both"/>
        <w:rPr>
          <w:i/>
          <w:sz w:val="24"/>
          <w:szCs w:val="24"/>
        </w:rPr>
      </w:pPr>
      <w:r w:rsidRPr="007E7EAC">
        <w:rPr>
          <w:i/>
          <w:sz w:val="24"/>
          <w:szCs w:val="24"/>
        </w:rPr>
        <w:t>выполнять норматив снаряжения магазина автомата Калашникова патронами;</w:t>
      </w:r>
    </w:p>
    <w:p w:rsidR="007E7EAC" w:rsidRPr="007E7EAC" w:rsidRDefault="007E7EAC" w:rsidP="007E179D">
      <w:pPr>
        <w:pStyle w:val="a9"/>
        <w:numPr>
          <w:ilvl w:val="0"/>
          <w:numId w:val="89"/>
        </w:numPr>
        <w:spacing w:line="276" w:lineRule="auto"/>
        <w:jc w:val="both"/>
        <w:rPr>
          <w:i/>
          <w:sz w:val="24"/>
          <w:szCs w:val="24"/>
        </w:rPr>
      </w:pPr>
      <w:r w:rsidRPr="007E7EAC">
        <w:rPr>
          <w:i/>
          <w:sz w:val="24"/>
          <w:szCs w:val="24"/>
        </w:rPr>
        <w:t>описывать работу частей и механизмов гранаты при метании;</w:t>
      </w:r>
    </w:p>
    <w:p w:rsidR="007E7EAC" w:rsidRPr="00864A9B" w:rsidRDefault="007E7EAC" w:rsidP="007E179D">
      <w:pPr>
        <w:pStyle w:val="a9"/>
        <w:numPr>
          <w:ilvl w:val="0"/>
          <w:numId w:val="89"/>
        </w:numPr>
        <w:spacing w:line="276" w:lineRule="auto"/>
        <w:jc w:val="both"/>
        <w:rPr>
          <w:i/>
          <w:sz w:val="24"/>
          <w:szCs w:val="24"/>
        </w:rPr>
      </w:pPr>
      <w:r w:rsidRPr="007E7EAC">
        <w:rPr>
          <w:i/>
          <w:sz w:val="24"/>
          <w:szCs w:val="24"/>
        </w:rPr>
        <w:t>выполнять нормативы надевания противогаза, респиратора и общевойскового защитного комплекта (ОЗК).</w:t>
      </w:r>
    </w:p>
    <w:p w:rsidR="007E7EAC" w:rsidRPr="007E7EAC" w:rsidRDefault="007E7EAC" w:rsidP="007E7EAC">
      <w:pPr>
        <w:pStyle w:val="a9"/>
        <w:spacing w:line="276" w:lineRule="auto"/>
        <w:jc w:val="both"/>
        <w:rPr>
          <w:b/>
          <w:i/>
          <w:sz w:val="24"/>
          <w:szCs w:val="24"/>
        </w:rPr>
      </w:pPr>
      <w:r w:rsidRPr="007E7EAC">
        <w:rPr>
          <w:b/>
          <w:i/>
          <w:sz w:val="24"/>
          <w:szCs w:val="24"/>
        </w:rPr>
        <w:t>Военно-профессиональная деятельность</w:t>
      </w:r>
    </w:p>
    <w:p w:rsidR="007E7EAC" w:rsidRPr="007E7EAC" w:rsidRDefault="00864A9B" w:rsidP="007E179D">
      <w:pPr>
        <w:pStyle w:val="a9"/>
        <w:numPr>
          <w:ilvl w:val="0"/>
          <w:numId w:val="90"/>
        </w:numPr>
        <w:spacing w:line="276" w:lineRule="auto"/>
        <w:jc w:val="both"/>
        <w:rPr>
          <w:i/>
          <w:sz w:val="24"/>
          <w:szCs w:val="24"/>
        </w:rPr>
      </w:pPr>
      <w:r>
        <w:rPr>
          <w:i/>
          <w:sz w:val="24"/>
          <w:szCs w:val="24"/>
        </w:rPr>
        <w:lastRenderedPageBreak/>
        <w:t>в</w:t>
      </w:r>
      <w:r w:rsidR="007E7EAC" w:rsidRPr="007E7EAC">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061DED" w:rsidRDefault="007E7EAC" w:rsidP="007E179D">
      <w:pPr>
        <w:pStyle w:val="a9"/>
        <w:numPr>
          <w:ilvl w:val="0"/>
          <w:numId w:val="90"/>
        </w:numPr>
        <w:spacing w:line="276" w:lineRule="auto"/>
        <w:jc w:val="both"/>
        <w:rPr>
          <w:i/>
          <w:sz w:val="24"/>
          <w:szCs w:val="24"/>
        </w:rPr>
      </w:pPr>
      <w:r w:rsidRPr="007E7EAC">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E69BC" w:rsidRPr="00FE69BC" w:rsidRDefault="00FE69BC" w:rsidP="00FE69BC">
      <w:pPr>
        <w:pStyle w:val="a9"/>
        <w:spacing w:line="276" w:lineRule="auto"/>
        <w:ind w:left="720"/>
        <w:jc w:val="both"/>
        <w:rPr>
          <w:i/>
          <w:sz w:val="24"/>
          <w:szCs w:val="24"/>
        </w:rPr>
      </w:pPr>
    </w:p>
    <w:p w:rsidR="00061DED" w:rsidRPr="00FE69BC" w:rsidRDefault="00061DED" w:rsidP="00FE69BC">
      <w:pPr>
        <w:pStyle w:val="a9"/>
        <w:spacing w:line="276" w:lineRule="auto"/>
        <w:jc w:val="both"/>
        <w:rPr>
          <w:b/>
          <w:sz w:val="24"/>
          <w:szCs w:val="24"/>
        </w:rPr>
      </w:pPr>
      <w:r w:rsidRPr="00FE69BC">
        <w:rPr>
          <w:b/>
          <w:sz w:val="24"/>
          <w:szCs w:val="24"/>
        </w:rPr>
        <w:t>Индивидуальный проект</w:t>
      </w:r>
    </w:p>
    <w:p w:rsidR="00FE69BC" w:rsidRDefault="00061DED" w:rsidP="00FE69BC">
      <w:pPr>
        <w:pStyle w:val="a9"/>
        <w:spacing w:line="276" w:lineRule="auto"/>
        <w:jc w:val="both"/>
        <w:rPr>
          <w:sz w:val="24"/>
          <w:szCs w:val="24"/>
        </w:rPr>
      </w:pPr>
      <w:r w:rsidRPr="00FE69BC">
        <w:rPr>
          <w:sz w:val="24"/>
          <w:szCs w:val="24"/>
        </w:rPr>
        <w:t>Предметные результаты освоения основной образовательной программы отража</w:t>
      </w:r>
      <w:r w:rsidR="00FE69BC">
        <w:rPr>
          <w:sz w:val="24"/>
          <w:szCs w:val="24"/>
        </w:rPr>
        <w:t>ют</w:t>
      </w:r>
      <w:r w:rsidRPr="00FE69BC">
        <w:rPr>
          <w:sz w:val="24"/>
          <w:szCs w:val="24"/>
        </w:rPr>
        <w:t xml:space="preserve">: знание основ методологии исследовательской и проектной деятельности; </w:t>
      </w:r>
    </w:p>
    <w:p w:rsidR="00FE69BC" w:rsidRDefault="00061DED" w:rsidP="007E179D">
      <w:pPr>
        <w:pStyle w:val="a9"/>
        <w:numPr>
          <w:ilvl w:val="0"/>
          <w:numId w:val="92"/>
        </w:numPr>
        <w:spacing w:line="276" w:lineRule="auto"/>
        <w:jc w:val="both"/>
        <w:rPr>
          <w:sz w:val="24"/>
          <w:szCs w:val="24"/>
        </w:rPr>
      </w:pPr>
      <w:r w:rsidRPr="00FE69BC">
        <w:rPr>
          <w:sz w:val="24"/>
          <w:szCs w:val="24"/>
        </w:rPr>
        <w:t>структуру и правила оформления исследов</w:t>
      </w:r>
      <w:r w:rsidR="00FE69BC">
        <w:rPr>
          <w:sz w:val="24"/>
          <w:szCs w:val="24"/>
        </w:rPr>
        <w:t xml:space="preserve">ательской и проектной работы. </w:t>
      </w:r>
    </w:p>
    <w:p w:rsidR="00FE69BC" w:rsidRDefault="00061DED" w:rsidP="007E179D">
      <w:pPr>
        <w:pStyle w:val="a9"/>
        <w:numPr>
          <w:ilvl w:val="0"/>
          <w:numId w:val="92"/>
        </w:numPr>
        <w:spacing w:line="276" w:lineRule="auto"/>
        <w:jc w:val="both"/>
        <w:rPr>
          <w:sz w:val="24"/>
          <w:szCs w:val="24"/>
        </w:rPr>
      </w:pPr>
      <w:r w:rsidRPr="00FE69BC">
        <w:rPr>
          <w:sz w:val="24"/>
          <w:szCs w:val="24"/>
        </w:rPr>
        <w:t>навыки формулировки темы исследовательской и проектной работы</w:t>
      </w:r>
      <w:r w:rsidR="00FE69BC">
        <w:rPr>
          <w:sz w:val="24"/>
          <w:szCs w:val="24"/>
        </w:rPr>
        <w:t xml:space="preserve">, доказывать ее актуальность; </w:t>
      </w:r>
    </w:p>
    <w:p w:rsidR="00FE69BC" w:rsidRDefault="00061DED" w:rsidP="007E179D">
      <w:pPr>
        <w:pStyle w:val="a9"/>
        <w:numPr>
          <w:ilvl w:val="0"/>
          <w:numId w:val="92"/>
        </w:numPr>
        <w:spacing w:line="276" w:lineRule="auto"/>
        <w:jc w:val="both"/>
        <w:rPr>
          <w:sz w:val="24"/>
          <w:szCs w:val="24"/>
        </w:rPr>
      </w:pPr>
      <w:r w:rsidRPr="00FE69BC">
        <w:rPr>
          <w:sz w:val="24"/>
          <w:szCs w:val="24"/>
        </w:rPr>
        <w:t>умение составлять индивидуальный план исследов</w:t>
      </w:r>
      <w:r w:rsidR="00FE69BC">
        <w:rPr>
          <w:sz w:val="24"/>
          <w:szCs w:val="24"/>
        </w:rPr>
        <w:t xml:space="preserve">ательской и проектной работы; </w:t>
      </w:r>
    </w:p>
    <w:p w:rsidR="00FE69BC" w:rsidRDefault="00061DED" w:rsidP="007E179D">
      <w:pPr>
        <w:pStyle w:val="a9"/>
        <w:numPr>
          <w:ilvl w:val="0"/>
          <w:numId w:val="92"/>
        </w:numPr>
        <w:spacing w:line="276" w:lineRule="auto"/>
        <w:jc w:val="both"/>
        <w:rPr>
          <w:sz w:val="24"/>
          <w:szCs w:val="24"/>
        </w:rPr>
      </w:pPr>
      <w:r w:rsidRPr="00FE69BC">
        <w:rPr>
          <w:sz w:val="24"/>
          <w:szCs w:val="24"/>
        </w:rPr>
        <w:t>выделять объект и предмет исследов</w:t>
      </w:r>
      <w:r w:rsidR="00FE69BC">
        <w:rPr>
          <w:sz w:val="24"/>
          <w:szCs w:val="24"/>
        </w:rPr>
        <w:t xml:space="preserve">ательской и проектной работы; </w:t>
      </w:r>
    </w:p>
    <w:p w:rsidR="00FE69BC" w:rsidRDefault="00061DED" w:rsidP="007E179D">
      <w:pPr>
        <w:pStyle w:val="a9"/>
        <w:numPr>
          <w:ilvl w:val="0"/>
          <w:numId w:val="92"/>
        </w:numPr>
        <w:spacing w:line="276" w:lineRule="auto"/>
        <w:jc w:val="both"/>
        <w:rPr>
          <w:sz w:val="24"/>
          <w:szCs w:val="24"/>
        </w:rPr>
      </w:pPr>
      <w:r w:rsidRPr="00FE69BC">
        <w:rPr>
          <w:sz w:val="24"/>
          <w:szCs w:val="24"/>
        </w:rPr>
        <w:t>определять цель и задачи исследовательской и про</w:t>
      </w:r>
      <w:r w:rsidR="00FE69BC">
        <w:rPr>
          <w:sz w:val="24"/>
          <w:szCs w:val="24"/>
        </w:rPr>
        <w:t xml:space="preserve">ектной работы; </w:t>
      </w:r>
    </w:p>
    <w:p w:rsidR="00FE69BC" w:rsidRDefault="00061DED" w:rsidP="007E179D">
      <w:pPr>
        <w:pStyle w:val="a9"/>
        <w:numPr>
          <w:ilvl w:val="0"/>
          <w:numId w:val="92"/>
        </w:numPr>
        <w:spacing w:line="276" w:lineRule="auto"/>
        <w:jc w:val="both"/>
        <w:rPr>
          <w:sz w:val="24"/>
          <w:szCs w:val="24"/>
        </w:rPr>
      </w:pPr>
      <w:r w:rsidRPr="00FE69BC">
        <w:rPr>
          <w:sz w:val="24"/>
          <w:szCs w:val="24"/>
        </w:rPr>
        <w:t>работать с различными источниками, в том числе с первоисточниками, грамотно их цитировать, оформлять библиографические ссылки, составлять библиогр</w:t>
      </w:r>
      <w:r w:rsidR="00FE69BC">
        <w:rPr>
          <w:sz w:val="24"/>
          <w:szCs w:val="24"/>
        </w:rPr>
        <w:t xml:space="preserve">афический список по проблеме; </w:t>
      </w:r>
    </w:p>
    <w:p w:rsidR="00FE69BC" w:rsidRDefault="00061DED" w:rsidP="007E179D">
      <w:pPr>
        <w:pStyle w:val="a9"/>
        <w:numPr>
          <w:ilvl w:val="0"/>
          <w:numId w:val="92"/>
        </w:numPr>
        <w:spacing w:line="276" w:lineRule="auto"/>
        <w:jc w:val="both"/>
        <w:rPr>
          <w:sz w:val="24"/>
          <w:szCs w:val="24"/>
        </w:rPr>
      </w:pPr>
      <w:r w:rsidRPr="00FE69BC">
        <w:rPr>
          <w:sz w:val="24"/>
          <w:szCs w:val="24"/>
        </w:rPr>
        <w:t>выбирать и применять на практике методы исследовательской деятельности аде</w:t>
      </w:r>
      <w:r w:rsidR="00FE69BC">
        <w:rPr>
          <w:sz w:val="24"/>
          <w:szCs w:val="24"/>
        </w:rPr>
        <w:t xml:space="preserve">кватные задачам исследования; </w:t>
      </w:r>
    </w:p>
    <w:p w:rsidR="00FE69BC" w:rsidRDefault="00061DED" w:rsidP="007E179D">
      <w:pPr>
        <w:pStyle w:val="a9"/>
        <w:numPr>
          <w:ilvl w:val="0"/>
          <w:numId w:val="92"/>
        </w:numPr>
        <w:spacing w:line="276" w:lineRule="auto"/>
        <w:jc w:val="both"/>
        <w:rPr>
          <w:sz w:val="24"/>
          <w:szCs w:val="24"/>
        </w:rPr>
      </w:pPr>
      <w:r w:rsidRPr="00FE69BC">
        <w:rPr>
          <w:sz w:val="24"/>
          <w:szCs w:val="24"/>
        </w:rPr>
        <w:t>оформлять теоретические и экспериментальные результаты исследов</w:t>
      </w:r>
      <w:r w:rsidR="00FE69BC">
        <w:rPr>
          <w:sz w:val="24"/>
          <w:szCs w:val="24"/>
        </w:rPr>
        <w:t xml:space="preserve">ательской и проектной работы; </w:t>
      </w:r>
    </w:p>
    <w:p w:rsidR="00FE69BC" w:rsidRDefault="00061DED" w:rsidP="007E179D">
      <w:pPr>
        <w:pStyle w:val="a9"/>
        <w:numPr>
          <w:ilvl w:val="0"/>
          <w:numId w:val="92"/>
        </w:numPr>
        <w:spacing w:line="276" w:lineRule="auto"/>
        <w:jc w:val="both"/>
        <w:rPr>
          <w:sz w:val="24"/>
          <w:szCs w:val="24"/>
        </w:rPr>
      </w:pPr>
      <w:r w:rsidRPr="00FE69BC">
        <w:rPr>
          <w:sz w:val="24"/>
          <w:szCs w:val="24"/>
        </w:rPr>
        <w:t>рецензировать чужую исследоват</w:t>
      </w:r>
      <w:r w:rsidR="00FE69BC">
        <w:rPr>
          <w:sz w:val="24"/>
          <w:szCs w:val="24"/>
        </w:rPr>
        <w:t xml:space="preserve">ельскую или проектную работы; </w:t>
      </w:r>
    </w:p>
    <w:p w:rsidR="00FE69BC" w:rsidRDefault="00061DED" w:rsidP="007E179D">
      <w:pPr>
        <w:pStyle w:val="a9"/>
        <w:numPr>
          <w:ilvl w:val="0"/>
          <w:numId w:val="92"/>
        </w:numPr>
        <w:spacing w:line="276" w:lineRule="auto"/>
        <w:jc w:val="both"/>
        <w:rPr>
          <w:sz w:val="24"/>
          <w:szCs w:val="24"/>
        </w:rPr>
      </w:pPr>
      <w:r w:rsidRPr="00FE69BC">
        <w:rPr>
          <w:sz w:val="24"/>
          <w:szCs w:val="24"/>
        </w:rPr>
        <w:t>наблюдать за биологическими, экологическими и социальн</w:t>
      </w:r>
      <w:r w:rsidR="00FE69BC">
        <w:rPr>
          <w:sz w:val="24"/>
          <w:szCs w:val="24"/>
        </w:rPr>
        <w:t xml:space="preserve">ыми явлениями; </w:t>
      </w:r>
    </w:p>
    <w:p w:rsidR="00FE69BC" w:rsidRDefault="00061DED" w:rsidP="007E179D">
      <w:pPr>
        <w:pStyle w:val="a9"/>
        <w:numPr>
          <w:ilvl w:val="0"/>
          <w:numId w:val="92"/>
        </w:numPr>
        <w:spacing w:line="276" w:lineRule="auto"/>
        <w:jc w:val="both"/>
        <w:rPr>
          <w:sz w:val="24"/>
          <w:szCs w:val="24"/>
        </w:rPr>
      </w:pPr>
      <w:r w:rsidRPr="00FE69BC">
        <w:rPr>
          <w:sz w:val="24"/>
          <w:szCs w:val="24"/>
        </w:rPr>
        <w:t xml:space="preserve">описывать результаты наблюдений, </w:t>
      </w:r>
      <w:r w:rsidR="00FE69BC">
        <w:rPr>
          <w:sz w:val="24"/>
          <w:szCs w:val="24"/>
        </w:rPr>
        <w:t xml:space="preserve">обсуждения полученных фактов; </w:t>
      </w:r>
    </w:p>
    <w:p w:rsidR="00FE69BC" w:rsidRDefault="00061DED" w:rsidP="007E179D">
      <w:pPr>
        <w:pStyle w:val="a9"/>
        <w:numPr>
          <w:ilvl w:val="0"/>
          <w:numId w:val="92"/>
        </w:numPr>
        <w:spacing w:line="276" w:lineRule="auto"/>
        <w:jc w:val="both"/>
        <w:rPr>
          <w:sz w:val="24"/>
          <w:szCs w:val="24"/>
        </w:rPr>
      </w:pPr>
      <w:r w:rsidRPr="00FE69BC">
        <w:rPr>
          <w:sz w:val="24"/>
          <w:szCs w:val="24"/>
        </w:rPr>
        <w:t>проводить опыт в соответствии с за</w:t>
      </w:r>
      <w:r w:rsidR="00FE69BC">
        <w:rPr>
          <w:sz w:val="24"/>
          <w:szCs w:val="24"/>
        </w:rPr>
        <w:t xml:space="preserve">дачами, объяснить результаты; </w:t>
      </w:r>
    </w:p>
    <w:p w:rsidR="00FE69BC" w:rsidRDefault="00061DED" w:rsidP="007E179D">
      <w:pPr>
        <w:pStyle w:val="a9"/>
        <w:numPr>
          <w:ilvl w:val="0"/>
          <w:numId w:val="92"/>
        </w:numPr>
        <w:spacing w:line="276" w:lineRule="auto"/>
        <w:jc w:val="both"/>
        <w:rPr>
          <w:sz w:val="24"/>
          <w:szCs w:val="24"/>
        </w:rPr>
      </w:pPr>
      <w:r w:rsidRPr="00FE69BC">
        <w:rPr>
          <w:sz w:val="24"/>
          <w:szCs w:val="24"/>
        </w:rPr>
        <w:t xml:space="preserve">проводить измерения </w:t>
      </w:r>
      <w:r w:rsidR="00FE69BC">
        <w:rPr>
          <w:sz w:val="24"/>
          <w:szCs w:val="24"/>
        </w:rPr>
        <w:t xml:space="preserve">с помощью различных приборов; </w:t>
      </w:r>
    </w:p>
    <w:p w:rsidR="00FE69BC" w:rsidRDefault="00061DED" w:rsidP="007E179D">
      <w:pPr>
        <w:pStyle w:val="a9"/>
        <w:numPr>
          <w:ilvl w:val="0"/>
          <w:numId w:val="92"/>
        </w:numPr>
        <w:spacing w:line="276" w:lineRule="auto"/>
        <w:jc w:val="both"/>
        <w:rPr>
          <w:sz w:val="24"/>
          <w:szCs w:val="24"/>
        </w:rPr>
      </w:pPr>
      <w:r w:rsidRPr="00FE69BC">
        <w:rPr>
          <w:sz w:val="24"/>
          <w:szCs w:val="24"/>
        </w:rPr>
        <w:t>выполнять письменные ин</w:t>
      </w:r>
      <w:r w:rsidR="00FE69BC">
        <w:rPr>
          <w:sz w:val="24"/>
          <w:szCs w:val="24"/>
        </w:rPr>
        <w:t xml:space="preserve">струкции правил безопасности; </w:t>
      </w:r>
    </w:p>
    <w:p w:rsidR="00FE69BC" w:rsidRDefault="00061DED" w:rsidP="007E179D">
      <w:pPr>
        <w:pStyle w:val="a9"/>
        <w:numPr>
          <w:ilvl w:val="0"/>
          <w:numId w:val="92"/>
        </w:numPr>
        <w:spacing w:line="276" w:lineRule="auto"/>
        <w:jc w:val="both"/>
        <w:rPr>
          <w:sz w:val="24"/>
          <w:szCs w:val="24"/>
        </w:rPr>
      </w:pPr>
      <w:r w:rsidRPr="00FE69BC">
        <w:rPr>
          <w:sz w:val="24"/>
          <w:szCs w:val="24"/>
        </w:rPr>
        <w:t xml:space="preserve">оформлять результаты исследования с помощью описания фактов, составления простых таблиц, графиков, формулирования выводов. </w:t>
      </w:r>
    </w:p>
    <w:p w:rsidR="00061DED" w:rsidRPr="00FE69BC" w:rsidRDefault="00061DED" w:rsidP="00FE69BC">
      <w:pPr>
        <w:pStyle w:val="a9"/>
        <w:spacing w:line="276" w:lineRule="auto"/>
        <w:jc w:val="both"/>
        <w:rPr>
          <w:sz w:val="24"/>
          <w:szCs w:val="24"/>
        </w:rPr>
      </w:pPr>
      <w:r w:rsidRPr="00FE69BC">
        <w:rPr>
          <w:sz w:val="24"/>
          <w:szCs w:val="24"/>
        </w:rPr>
        <w:t xml:space="preserve">По окончании изучения курса «Индивидуальный проект» </w:t>
      </w:r>
      <w:r w:rsidR="00FE69BC">
        <w:rPr>
          <w:sz w:val="24"/>
          <w:szCs w:val="24"/>
        </w:rPr>
        <w:t>об</w:t>
      </w:r>
      <w:r w:rsidRPr="00FE69BC">
        <w:rPr>
          <w:sz w:val="24"/>
          <w:szCs w:val="24"/>
        </w:rPr>
        <w:t>уча</w:t>
      </w:r>
      <w:r w:rsidR="00FE69BC">
        <w:rPr>
          <w:sz w:val="24"/>
          <w:szCs w:val="24"/>
        </w:rPr>
        <w:t>ю</w:t>
      </w:r>
      <w:r w:rsidRPr="00FE69BC">
        <w:rPr>
          <w:sz w:val="24"/>
          <w:szCs w:val="24"/>
        </w:rPr>
        <w:t xml:space="preserve">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 </w:t>
      </w:r>
    </w:p>
    <w:p w:rsidR="00FE69BC" w:rsidRDefault="00061DED" w:rsidP="00FE69BC">
      <w:pPr>
        <w:pStyle w:val="a9"/>
        <w:spacing w:line="276" w:lineRule="auto"/>
        <w:jc w:val="both"/>
        <w:rPr>
          <w:sz w:val="24"/>
          <w:szCs w:val="24"/>
        </w:rPr>
      </w:pPr>
      <w:r w:rsidRPr="00FE69BC">
        <w:rPr>
          <w:sz w:val="24"/>
          <w:szCs w:val="24"/>
        </w:rPr>
        <w:t xml:space="preserve"> </w:t>
      </w:r>
      <w:r w:rsidR="00FE69BC" w:rsidRPr="00FE69BC">
        <w:rPr>
          <w:sz w:val="24"/>
          <w:szCs w:val="24"/>
        </w:rPr>
        <w:t>В результате учебно-исследовательской и проектной деятельности обуча</w:t>
      </w:r>
      <w:r w:rsidR="00FE69BC">
        <w:rPr>
          <w:sz w:val="24"/>
          <w:szCs w:val="24"/>
        </w:rPr>
        <w:t xml:space="preserve">ющиеся получат представление: </w:t>
      </w:r>
    </w:p>
    <w:p w:rsidR="00FE69BC" w:rsidRDefault="00FE69BC" w:rsidP="007E179D">
      <w:pPr>
        <w:pStyle w:val="a9"/>
        <w:numPr>
          <w:ilvl w:val="0"/>
          <w:numId w:val="93"/>
        </w:numPr>
        <w:spacing w:line="276" w:lineRule="auto"/>
        <w:jc w:val="both"/>
        <w:rPr>
          <w:sz w:val="24"/>
          <w:szCs w:val="24"/>
        </w:rPr>
      </w:pPr>
      <w:r w:rsidRPr="00FE69BC">
        <w:rPr>
          <w:sz w:val="24"/>
          <w:szCs w:val="24"/>
        </w:rPr>
        <w:t>о философских и методологических основаниях научной деятельности и научных методах, применяемых в исследовательс</w:t>
      </w:r>
      <w:r>
        <w:rPr>
          <w:sz w:val="24"/>
          <w:szCs w:val="24"/>
        </w:rPr>
        <w:t xml:space="preserve">кой и проектной деятельности; </w:t>
      </w:r>
    </w:p>
    <w:p w:rsidR="00FE69BC" w:rsidRDefault="00FE69BC" w:rsidP="007E179D">
      <w:pPr>
        <w:pStyle w:val="a9"/>
        <w:numPr>
          <w:ilvl w:val="0"/>
          <w:numId w:val="93"/>
        </w:numPr>
        <w:spacing w:line="276" w:lineRule="auto"/>
        <w:jc w:val="both"/>
        <w:rPr>
          <w:sz w:val="24"/>
          <w:szCs w:val="24"/>
        </w:rPr>
      </w:pPr>
      <w:r w:rsidRPr="00FE69BC">
        <w:rPr>
          <w:sz w:val="24"/>
          <w:szCs w:val="24"/>
        </w:rPr>
        <w:t xml:space="preserve">о таких понятиях, как концепция, научная гипотеза, метод, эксперимент, надежность гипотезы, модель, метод </w:t>
      </w:r>
      <w:r>
        <w:rPr>
          <w:sz w:val="24"/>
          <w:szCs w:val="24"/>
        </w:rPr>
        <w:t xml:space="preserve">сбора и метод анализа данных; </w:t>
      </w:r>
    </w:p>
    <w:p w:rsidR="00FE69BC" w:rsidRDefault="00FE69BC" w:rsidP="007E179D">
      <w:pPr>
        <w:pStyle w:val="a9"/>
        <w:numPr>
          <w:ilvl w:val="0"/>
          <w:numId w:val="93"/>
        </w:numPr>
        <w:spacing w:line="276" w:lineRule="auto"/>
        <w:jc w:val="both"/>
        <w:rPr>
          <w:sz w:val="24"/>
          <w:szCs w:val="24"/>
        </w:rPr>
      </w:pPr>
      <w:r w:rsidRPr="00FE69BC">
        <w:rPr>
          <w:sz w:val="24"/>
          <w:szCs w:val="24"/>
        </w:rPr>
        <w:lastRenderedPageBreak/>
        <w:t>о том, чем отличаются исследования в гуманитарных областях от исслед</w:t>
      </w:r>
      <w:r>
        <w:rPr>
          <w:sz w:val="24"/>
          <w:szCs w:val="24"/>
        </w:rPr>
        <w:t xml:space="preserve">ований в естественных науках; </w:t>
      </w:r>
    </w:p>
    <w:p w:rsidR="00FE69BC" w:rsidRDefault="00FE69BC" w:rsidP="007E179D">
      <w:pPr>
        <w:pStyle w:val="a9"/>
        <w:numPr>
          <w:ilvl w:val="0"/>
          <w:numId w:val="93"/>
        </w:numPr>
        <w:spacing w:line="276" w:lineRule="auto"/>
        <w:jc w:val="both"/>
        <w:rPr>
          <w:sz w:val="24"/>
          <w:szCs w:val="24"/>
        </w:rPr>
      </w:pPr>
      <w:r>
        <w:rPr>
          <w:sz w:val="24"/>
          <w:szCs w:val="24"/>
        </w:rPr>
        <w:t xml:space="preserve">об истории науки; </w:t>
      </w:r>
    </w:p>
    <w:p w:rsidR="00FE69BC" w:rsidRDefault="00FE69BC" w:rsidP="007E179D">
      <w:pPr>
        <w:pStyle w:val="a9"/>
        <w:numPr>
          <w:ilvl w:val="0"/>
          <w:numId w:val="93"/>
        </w:numPr>
        <w:spacing w:line="276" w:lineRule="auto"/>
        <w:jc w:val="both"/>
        <w:rPr>
          <w:sz w:val="24"/>
          <w:szCs w:val="24"/>
        </w:rPr>
      </w:pPr>
      <w:r w:rsidRPr="00FE69BC">
        <w:rPr>
          <w:sz w:val="24"/>
          <w:szCs w:val="24"/>
        </w:rPr>
        <w:t>о новейших разработках в области науки и технолог</w:t>
      </w:r>
      <w:r>
        <w:rPr>
          <w:sz w:val="24"/>
          <w:szCs w:val="24"/>
        </w:rPr>
        <w:t xml:space="preserve">ий; </w:t>
      </w:r>
    </w:p>
    <w:p w:rsidR="00FE69BC" w:rsidRDefault="00FE69BC" w:rsidP="007E179D">
      <w:pPr>
        <w:pStyle w:val="a9"/>
        <w:numPr>
          <w:ilvl w:val="0"/>
          <w:numId w:val="93"/>
        </w:numPr>
        <w:spacing w:line="276" w:lineRule="auto"/>
        <w:jc w:val="both"/>
        <w:rPr>
          <w:sz w:val="24"/>
          <w:szCs w:val="24"/>
        </w:rPr>
      </w:pPr>
      <w:r w:rsidRPr="00FE69BC">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w:t>
      </w:r>
      <w:r>
        <w:rPr>
          <w:sz w:val="24"/>
          <w:szCs w:val="24"/>
        </w:rPr>
        <w:t xml:space="preserve">щита авторского права и др.); </w:t>
      </w:r>
    </w:p>
    <w:p w:rsidR="00FE69BC" w:rsidRPr="00FE69BC" w:rsidRDefault="00FE69BC" w:rsidP="007E179D">
      <w:pPr>
        <w:pStyle w:val="a9"/>
        <w:numPr>
          <w:ilvl w:val="0"/>
          <w:numId w:val="93"/>
        </w:numPr>
        <w:spacing w:line="276" w:lineRule="auto"/>
        <w:jc w:val="both"/>
        <w:rPr>
          <w:sz w:val="24"/>
          <w:szCs w:val="24"/>
        </w:rPr>
      </w:pPr>
      <w:r w:rsidRPr="00FE69BC">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FE69BC" w:rsidRDefault="00FE69BC" w:rsidP="007E179D">
      <w:pPr>
        <w:pStyle w:val="a9"/>
        <w:numPr>
          <w:ilvl w:val="0"/>
          <w:numId w:val="93"/>
        </w:numPr>
        <w:spacing w:line="276" w:lineRule="auto"/>
        <w:jc w:val="both"/>
        <w:rPr>
          <w:sz w:val="24"/>
          <w:szCs w:val="24"/>
        </w:rPr>
      </w:pPr>
      <w:r w:rsidRPr="00FE69BC">
        <w:rPr>
          <w:sz w:val="24"/>
          <w:szCs w:val="24"/>
        </w:rPr>
        <w:t>исследований и реализации проектов (фонды, государственные структуры, кр</w:t>
      </w:r>
      <w:r>
        <w:rPr>
          <w:sz w:val="24"/>
          <w:szCs w:val="24"/>
        </w:rPr>
        <w:t>аудфандинговые структуры и др.).</w:t>
      </w:r>
    </w:p>
    <w:p w:rsidR="00FE69BC" w:rsidRDefault="00FE69BC" w:rsidP="00FE69BC">
      <w:pPr>
        <w:pStyle w:val="a9"/>
        <w:spacing w:line="276" w:lineRule="auto"/>
        <w:jc w:val="both"/>
        <w:rPr>
          <w:sz w:val="24"/>
          <w:szCs w:val="24"/>
        </w:rPr>
      </w:pPr>
      <w:r>
        <w:rPr>
          <w:sz w:val="24"/>
          <w:szCs w:val="24"/>
        </w:rPr>
        <w:t xml:space="preserve">Обучающийся сможет: </w:t>
      </w:r>
    </w:p>
    <w:p w:rsidR="00FE69BC" w:rsidRDefault="00FE69BC" w:rsidP="007E179D">
      <w:pPr>
        <w:pStyle w:val="a9"/>
        <w:numPr>
          <w:ilvl w:val="0"/>
          <w:numId w:val="94"/>
        </w:numPr>
        <w:spacing w:line="276" w:lineRule="auto"/>
        <w:jc w:val="both"/>
        <w:rPr>
          <w:sz w:val="24"/>
          <w:szCs w:val="24"/>
        </w:rPr>
      </w:pPr>
      <w:r w:rsidRPr="00FE69BC">
        <w:rPr>
          <w:sz w:val="24"/>
          <w:szCs w:val="24"/>
        </w:rPr>
        <w:t xml:space="preserve">решать задачи, находящиеся на стыке нескольких учебных дисциплин; </w:t>
      </w:r>
    </w:p>
    <w:p w:rsidR="00FE69BC" w:rsidRDefault="00FE69BC" w:rsidP="007E179D">
      <w:pPr>
        <w:pStyle w:val="a9"/>
        <w:numPr>
          <w:ilvl w:val="0"/>
          <w:numId w:val="94"/>
        </w:numPr>
        <w:spacing w:line="276" w:lineRule="auto"/>
        <w:jc w:val="both"/>
        <w:rPr>
          <w:sz w:val="24"/>
          <w:szCs w:val="24"/>
        </w:rPr>
      </w:pPr>
      <w:r w:rsidRPr="00FE69BC">
        <w:rPr>
          <w:sz w:val="24"/>
          <w:szCs w:val="24"/>
        </w:rPr>
        <w:t>использовать основной алгоритм исследования при решении своих</w:t>
      </w:r>
      <w:r>
        <w:rPr>
          <w:sz w:val="24"/>
          <w:szCs w:val="24"/>
        </w:rPr>
        <w:t xml:space="preserve"> учебно-познавательных задач; </w:t>
      </w:r>
    </w:p>
    <w:p w:rsidR="00FE69BC" w:rsidRDefault="00FE69BC" w:rsidP="007E179D">
      <w:pPr>
        <w:pStyle w:val="a9"/>
        <w:numPr>
          <w:ilvl w:val="0"/>
          <w:numId w:val="94"/>
        </w:numPr>
        <w:spacing w:line="276" w:lineRule="auto"/>
        <w:jc w:val="both"/>
        <w:rPr>
          <w:sz w:val="24"/>
          <w:szCs w:val="24"/>
        </w:rPr>
      </w:pPr>
      <w:r w:rsidRPr="00FE69BC">
        <w:rPr>
          <w:sz w:val="24"/>
          <w:szCs w:val="24"/>
        </w:rPr>
        <w:t>использовать основные принципы проектной деятельности при решении своих учебно-познавательных задач и задач, возникающих в к</w:t>
      </w:r>
      <w:r>
        <w:rPr>
          <w:sz w:val="24"/>
          <w:szCs w:val="24"/>
        </w:rPr>
        <w:t xml:space="preserve">ультурной и социальной жизни; </w:t>
      </w:r>
    </w:p>
    <w:p w:rsidR="00FE69BC" w:rsidRDefault="00FE69BC" w:rsidP="007E179D">
      <w:pPr>
        <w:pStyle w:val="a9"/>
        <w:numPr>
          <w:ilvl w:val="0"/>
          <w:numId w:val="94"/>
        </w:numPr>
        <w:spacing w:line="276" w:lineRule="auto"/>
        <w:jc w:val="both"/>
        <w:rPr>
          <w:sz w:val="24"/>
          <w:szCs w:val="24"/>
        </w:rPr>
      </w:pPr>
      <w:r w:rsidRPr="00FE69BC">
        <w:rPr>
          <w:sz w:val="24"/>
          <w:szCs w:val="24"/>
        </w:rPr>
        <w:t>использовать элементы математического моделирования при реш</w:t>
      </w:r>
      <w:r>
        <w:rPr>
          <w:sz w:val="24"/>
          <w:szCs w:val="24"/>
        </w:rPr>
        <w:t xml:space="preserve">ении исследовательских задач; </w:t>
      </w:r>
    </w:p>
    <w:p w:rsidR="00FE69BC" w:rsidRDefault="00FE69BC" w:rsidP="007E179D">
      <w:pPr>
        <w:pStyle w:val="a9"/>
        <w:numPr>
          <w:ilvl w:val="0"/>
          <w:numId w:val="94"/>
        </w:numPr>
        <w:spacing w:line="276" w:lineRule="auto"/>
        <w:jc w:val="both"/>
        <w:rPr>
          <w:sz w:val="24"/>
          <w:szCs w:val="24"/>
        </w:rPr>
      </w:pPr>
      <w:r w:rsidRPr="00FE69BC">
        <w:rPr>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FE69BC" w:rsidRDefault="00537A58" w:rsidP="007E179D">
      <w:pPr>
        <w:pStyle w:val="a9"/>
        <w:numPr>
          <w:ilvl w:val="0"/>
          <w:numId w:val="95"/>
        </w:numPr>
        <w:spacing w:line="276" w:lineRule="auto"/>
        <w:jc w:val="both"/>
        <w:rPr>
          <w:sz w:val="24"/>
          <w:szCs w:val="24"/>
        </w:rPr>
      </w:pPr>
      <w:r>
        <w:rPr>
          <w:sz w:val="24"/>
          <w:szCs w:val="24"/>
        </w:rPr>
        <w:t>с</w:t>
      </w:r>
      <w:r w:rsidR="00FE69BC" w:rsidRPr="00FE69BC">
        <w:rPr>
          <w:sz w:val="24"/>
          <w:szCs w:val="24"/>
        </w:rPr>
        <w:t xml:space="preserve"> точки зрения формирования универсальных учебных действий, в ходе освоения принципов учебно-исследовательской и проектной деятел</w:t>
      </w:r>
      <w:r w:rsidR="00FE69BC">
        <w:rPr>
          <w:sz w:val="24"/>
          <w:szCs w:val="24"/>
        </w:rPr>
        <w:t xml:space="preserve">ьностей обучающиеся научатся: </w:t>
      </w:r>
      <w:r w:rsidR="00FE69BC" w:rsidRPr="00FE69BC">
        <w:rPr>
          <w:sz w:val="24"/>
          <w:szCs w:val="24"/>
        </w:rPr>
        <w:t>формулировать научную гипотезу, ставить цель в рамках исследования и проектирования, исходя из культурной нормы и сообразуясь с пр</w:t>
      </w:r>
      <w:r w:rsidR="00FE69BC">
        <w:rPr>
          <w:sz w:val="24"/>
          <w:szCs w:val="24"/>
        </w:rPr>
        <w:t xml:space="preserve">едставлениями об общем благе; </w:t>
      </w:r>
    </w:p>
    <w:p w:rsidR="00FE69BC" w:rsidRDefault="00FE69BC" w:rsidP="007E179D">
      <w:pPr>
        <w:pStyle w:val="a9"/>
        <w:numPr>
          <w:ilvl w:val="0"/>
          <w:numId w:val="95"/>
        </w:numPr>
        <w:spacing w:line="276" w:lineRule="auto"/>
        <w:jc w:val="both"/>
        <w:rPr>
          <w:sz w:val="24"/>
          <w:szCs w:val="24"/>
        </w:rPr>
      </w:pPr>
      <w:r w:rsidRPr="00FE69BC">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w:t>
      </w:r>
      <w:r>
        <w:rPr>
          <w:sz w:val="24"/>
          <w:szCs w:val="24"/>
        </w:rPr>
        <w:t xml:space="preserve">бщем культурном пространстве; </w:t>
      </w:r>
    </w:p>
    <w:p w:rsidR="00FE69BC" w:rsidRDefault="00FE69BC" w:rsidP="007E179D">
      <w:pPr>
        <w:pStyle w:val="a9"/>
        <w:numPr>
          <w:ilvl w:val="0"/>
          <w:numId w:val="95"/>
        </w:numPr>
        <w:spacing w:line="276" w:lineRule="auto"/>
        <w:jc w:val="both"/>
        <w:rPr>
          <w:sz w:val="24"/>
          <w:szCs w:val="24"/>
        </w:rPr>
      </w:pPr>
      <w:r w:rsidRPr="00FE69BC">
        <w:rPr>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w:t>
      </w:r>
      <w:r>
        <w:rPr>
          <w:sz w:val="24"/>
          <w:szCs w:val="24"/>
        </w:rPr>
        <w:t xml:space="preserve">постановке собственных целей; </w:t>
      </w:r>
    </w:p>
    <w:p w:rsidR="00FE69BC" w:rsidRDefault="00FE69BC" w:rsidP="007E179D">
      <w:pPr>
        <w:pStyle w:val="a9"/>
        <w:numPr>
          <w:ilvl w:val="0"/>
          <w:numId w:val="95"/>
        </w:numPr>
        <w:spacing w:line="276" w:lineRule="auto"/>
        <w:jc w:val="both"/>
        <w:rPr>
          <w:sz w:val="24"/>
          <w:szCs w:val="24"/>
        </w:rPr>
      </w:pPr>
      <w:r w:rsidRPr="00FE69BC">
        <w:rPr>
          <w:sz w:val="24"/>
          <w:szCs w:val="24"/>
        </w:rPr>
        <w:t xml:space="preserve">оценивать ресурсы, в том числе и нематериальные (такие, как время), необходимые для </w:t>
      </w:r>
      <w:r>
        <w:rPr>
          <w:sz w:val="24"/>
          <w:szCs w:val="24"/>
        </w:rPr>
        <w:t xml:space="preserve">достижения поставленной цели; </w:t>
      </w:r>
    </w:p>
    <w:p w:rsidR="00FE69BC" w:rsidRDefault="00FE69BC" w:rsidP="007E179D">
      <w:pPr>
        <w:pStyle w:val="a9"/>
        <w:numPr>
          <w:ilvl w:val="0"/>
          <w:numId w:val="95"/>
        </w:numPr>
        <w:spacing w:line="276" w:lineRule="auto"/>
        <w:jc w:val="both"/>
        <w:rPr>
          <w:sz w:val="24"/>
          <w:szCs w:val="24"/>
        </w:rPr>
      </w:pPr>
      <w:r w:rsidRPr="00FE69BC">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w:t>
      </w:r>
      <w:r>
        <w:rPr>
          <w:sz w:val="24"/>
          <w:szCs w:val="24"/>
        </w:rPr>
        <w:t xml:space="preserve">ластях деятельности человека; </w:t>
      </w:r>
    </w:p>
    <w:p w:rsidR="00FE69BC" w:rsidRDefault="00FE69BC" w:rsidP="007E179D">
      <w:pPr>
        <w:pStyle w:val="a9"/>
        <w:numPr>
          <w:ilvl w:val="0"/>
          <w:numId w:val="95"/>
        </w:numPr>
        <w:spacing w:line="276" w:lineRule="auto"/>
        <w:jc w:val="both"/>
        <w:rPr>
          <w:sz w:val="24"/>
          <w:szCs w:val="24"/>
        </w:rPr>
      </w:pPr>
      <w:r w:rsidRPr="00FE69BC">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w:t>
      </w:r>
      <w:r>
        <w:rPr>
          <w:sz w:val="24"/>
          <w:szCs w:val="24"/>
        </w:rPr>
        <w:t xml:space="preserve">аимовыгодного сотрудничества; </w:t>
      </w:r>
    </w:p>
    <w:p w:rsidR="00FE69BC" w:rsidRDefault="00FE69BC" w:rsidP="007E179D">
      <w:pPr>
        <w:pStyle w:val="a9"/>
        <w:numPr>
          <w:ilvl w:val="0"/>
          <w:numId w:val="95"/>
        </w:numPr>
        <w:spacing w:line="276" w:lineRule="auto"/>
        <w:jc w:val="both"/>
        <w:rPr>
          <w:sz w:val="24"/>
          <w:szCs w:val="24"/>
        </w:rPr>
      </w:pPr>
      <w:r w:rsidRPr="00FE69BC">
        <w:rPr>
          <w:sz w:val="24"/>
          <w:szCs w:val="24"/>
        </w:rPr>
        <w:lastRenderedPageBreak/>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w:t>
      </w:r>
      <w:r>
        <w:rPr>
          <w:sz w:val="24"/>
          <w:szCs w:val="24"/>
        </w:rPr>
        <w:t xml:space="preserve">зации и по завершении работы; </w:t>
      </w:r>
    </w:p>
    <w:p w:rsidR="00FE69BC" w:rsidRDefault="00FE69BC" w:rsidP="007E179D">
      <w:pPr>
        <w:pStyle w:val="a9"/>
        <w:numPr>
          <w:ilvl w:val="0"/>
          <w:numId w:val="95"/>
        </w:numPr>
        <w:spacing w:line="276" w:lineRule="auto"/>
        <w:jc w:val="both"/>
        <w:rPr>
          <w:sz w:val="24"/>
          <w:szCs w:val="24"/>
        </w:rPr>
      </w:pPr>
      <w:r w:rsidRPr="00FE69BC">
        <w:rPr>
          <w:sz w:val="24"/>
          <w:szCs w:val="24"/>
        </w:rPr>
        <w:t xml:space="preserve">адекватно оценивать риски реализации проекта и проведения исследования и предусматривать </w:t>
      </w:r>
      <w:r>
        <w:rPr>
          <w:sz w:val="24"/>
          <w:szCs w:val="24"/>
        </w:rPr>
        <w:t xml:space="preserve">пути минимизации этих рисков; </w:t>
      </w:r>
    </w:p>
    <w:p w:rsidR="00FE69BC" w:rsidRDefault="00FE69BC" w:rsidP="007E179D">
      <w:pPr>
        <w:pStyle w:val="a9"/>
        <w:numPr>
          <w:ilvl w:val="0"/>
          <w:numId w:val="95"/>
        </w:numPr>
        <w:spacing w:line="276" w:lineRule="auto"/>
        <w:jc w:val="both"/>
        <w:rPr>
          <w:sz w:val="24"/>
          <w:szCs w:val="24"/>
        </w:rPr>
      </w:pPr>
      <w:r w:rsidRPr="00FE69BC">
        <w:rPr>
          <w:sz w:val="24"/>
          <w:szCs w:val="24"/>
        </w:rPr>
        <w:t>адекватно оценивать последствия реализации своего проекта (изменения, которые он повлечет в жи</w:t>
      </w:r>
      <w:r>
        <w:rPr>
          <w:sz w:val="24"/>
          <w:szCs w:val="24"/>
        </w:rPr>
        <w:t xml:space="preserve">зни других людей, сообществ); </w:t>
      </w:r>
    </w:p>
    <w:p w:rsidR="00FE69BC" w:rsidRPr="00FE69BC" w:rsidRDefault="00FE69BC" w:rsidP="007E179D">
      <w:pPr>
        <w:pStyle w:val="a9"/>
        <w:numPr>
          <w:ilvl w:val="0"/>
          <w:numId w:val="95"/>
        </w:numPr>
        <w:spacing w:line="276" w:lineRule="auto"/>
        <w:jc w:val="both"/>
        <w:rPr>
          <w:sz w:val="24"/>
          <w:szCs w:val="24"/>
        </w:rPr>
      </w:pPr>
      <w:r w:rsidRPr="00FE69BC">
        <w:rPr>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721639" w:rsidRDefault="00721639" w:rsidP="00537A58">
      <w:pPr>
        <w:pStyle w:val="a9"/>
        <w:spacing w:line="276" w:lineRule="auto"/>
        <w:jc w:val="both"/>
        <w:rPr>
          <w:sz w:val="24"/>
          <w:szCs w:val="24"/>
        </w:rPr>
      </w:pPr>
    </w:p>
    <w:p w:rsidR="00721639" w:rsidRPr="00721639" w:rsidRDefault="00537A58" w:rsidP="00537A58">
      <w:pPr>
        <w:pStyle w:val="a9"/>
        <w:spacing w:line="276" w:lineRule="auto"/>
        <w:jc w:val="both"/>
        <w:rPr>
          <w:b/>
          <w:sz w:val="24"/>
          <w:szCs w:val="24"/>
        </w:rPr>
      </w:pPr>
      <w:r w:rsidRPr="00721639">
        <w:rPr>
          <w:b/>
          <w:sz w:val="24"/>
          <w:szCs w:val="24"/>
        </w:rPr>
        <w:t xml:space="preserve">Построение образовательных траекторий и планов в области профессионального самоопределения. </w:t>
      </w:r>
    </w:p>
    <w:p w:rsidR="00721639" w:rsidRDefault="00537A58" w:rsidP="00537A58">
      <w:pPr>
        <w:pStyle w:val="a9"/>
        <w:spacing w:line="276" w:lineRule="auto"/>
        <w:jc w:val="both"/>
        <w:rPr>
          <w:sz w:val="24"/>
          <w:szCs w:val="24"/>
        </w:rPr>
      </w:pPr>
      <w:r w:rsidRPr="00537A58">
        <w:rPr>
          <w:sz w:val="24"/>
          <w:szCs w:val="24"/>
        </w:rPr>
        <w:t xml:space="preserve">Изучение дополнительных учебных предметов, курсов по выбору </w:t>
      </w:r>
      <w:r w:rsidR="00721639">
        <w:rPr>
          <w:sz w:val="24"/>
          <w:szCs w:val="24"/>
        </w:rPr>
        <w:t xml:space="preserve">обучающихся должно обеспечить: </w:t>
      </w:r>
    </w:p>
    <w:p w:rsidR="00537A58" w:rsidRPr="00537A58" w:rsidRDefault="00537A58" w:rsidP="007E179D">
      <w:pPr>
        <w:pStyle w:val="a9"/>
        <w:numPr>
          <w:ilvl w:val="0"/>
          <w:numId w:val="103"/>
        </w:numPr>
        <w:spacing w:line="276" w:lineRule="auto"/>
        <w:jc w:val="both"/>
        <w:rPr>
          <w:sz w:val="24"/>
          <w:szCs w:val="24"/>
        </w:rPr>
      </w:pPr>
      <w:r w:rsidRPr="00537A58">
        <w:rPr>
          <w:sz w:val="24"/>
          <w:szCs w:val="24"/>
        </w:rPr>
        <w:t xml:space="preserve">удовлетворение индивидуальных запросов обучающихся; </w:t>
      </w:r>
    </w:p>
    <w:p w:rsidR="00721639" w:rsidRDefault="00537A58" w:rsidP="007E179D">
      <w:pPr>
        <w:pStyle w:val="a9"/>
        <w:numPr>
          <w:ilvl w:val="0"/>
          <w:numId w:val="103"/>
        </w:numPr>
        <w:spacing w:line="276" w:lineRule="auto"/>
        <w:jc w:val="both"/>
        <w:rPr>
          <w:sz w:val="24"/>
          <w:szCs w:val="24"/>
        </w:rPr>
      </w:pPr>
      <w:r w:rsidRPr="00537A58">
        <w:rPr>
          <w:sz w:val="24"/>
          <w:szCs w:val="24"/>
        </w:rPr>
        <w:t xml:space="preserve">общеобразовательную, общекультурную составляющую при получении среднего общего образования;  </w:t>
      </w:r>
    </w:p>
    <w:p w:rsidR="00721639" w:rsidRDefault="00537A58" w:rsidP="007E179D">
      <w:pPr>
        <w:pStyle w:val="a9"/>
        <w:numPr>
          <w:ilvl w:val="0"/>
          <w:numId w:val="103"/>
        </w:numPr>
        <w:spacing w:line="276" w:lineRule="auto"/>
        <w:jc w:val="both"/>
        <w:rPr>
          <w:sz w:val="24"/>
          <w:szCs w:val="24"/>
        </w:rPr>
      </w:pPr>
      <w:r w:rsidRPr="00537A58">
        <w:rPr>
          <w:sz w:val="24"/>
          <w:szCs w:val="24"/>
        </w:rPr>
        <w:t xml:space="preserve">развитие личности обучающихся, их познавательных интересов, интеллектуальной и ценностно-смысловой сферы;  </w:t>
      </w:r>
    </w:p>
    <w:p w:rsidR="00721639" w:rsidRDefault="00537A58" w:rsidP="007E179D">
      <w:pPr>
        <w:pStyle w:val="a9"/>
        <w:numPr>
          <w:ilvl w:val="0"/>
          <w:numId w:val="103"/>
        </w:numPr>
        <w:spacing w:line="276" w:lineRule="auto"/>
        <w:jc w:val="both"/>
        <w:rPr>
          <w:sz w:val="24"/>
          <w:szCs w:val="24"/>
        </w:rPr>
      </w:pPr>
      <w:r w:rsidRPr="00537A58">
        <w:rPr>
          <w:sz w:val="24"/>
          <w:szCs w:val="24"/>
        </w:rPr>
        <w:t xml:space="preserve">развитие навыков самообразования и самопроектирования;  </w:t>
      </w:r>
    </w:p>
    <w:p w:rsidR="00721639" w:rsidRDefault="00537A58" w:rsidP="007E179D">
      <w:pPr>
        <w:pStyle w:val="a9"/>
        <w:numPr>
          <w:ilvl w:val="0"/>
          <w:numId w:val="103"/>
        </w:numPr>
        <w:spacing w:line="276" w:lineRule="auto"/>
        <w:jc w:val="both"/>
        <w:rPr>
          <w:sz w:val="24"/>
          <w:szCs w:val="24"/>
        </w:rPr>
      </w:pPr>
      <w:r w:rsidRPr="00537A58">
        <w:rPr>
          <w:sz w:val="24"/>
          <w:szCs w:val="24"/>
        </w:rPr>
        <w:t xml:space="preserve">углубление, расширение и систематизацию знаний в выбранной области научного знания или вида деятельности;  </w:t>
      </w:r>
    </w:p>
    <w:p w:rsidR="00537A58" w:rsidRPr="00537A58" w:rsidRDefault="00537A58" w:rsidP="007E179D">
      <w:pPr>
        <w:pStyle w:val="a9"/>
        <w:numPr>
          <w:ilvl w:val="0"/>
          <w:numId w:val="103"/>
        </w:numPr>
        <w:spacing w:line="276" w:lineRule="auto"/>
        <w:jc w:val="both"/>
        <w:rPr>
          <w:sz w:val="24"/>
          <w:szCs w:val="24"/>
        </w:rPr>
      </w:pPr>
      <w:r w:rsidRPr="00537A58">
        <w:rPr>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537A58" w:rsidRPr="00537A58" w:rsidRDefault="00537A58" w:rsidP="00537A58">
      <w:pPr>
        <w:pStyle w:val="a9"/>
        <w:spacing w:line="276" w:lineRule="auto"/>
        <w:jc w:val="both"/>
        <w:rPr>
          <w:sz w:val="24"/>
          <w:szCs w:val="24"/>
        </w:rPr>
      </w:pPr>
      <w:r w:rsidRPr="00537A58">
        <w:rPr>
          <w:sz w:val="24"/>
          <w:szCs w:val="24"/>
        </w:rPr>
        <w:t xml:space="preserve"> </w:t>
      </w:r>
    </w:p>
    <w:p w:rsidR="00537A58" w:rsidRPr="00537A58" w:rsidRDefault="00537A58" w:rsidP="00667C89">
      <w:pPr>
        <w:pStyle w:val="a9"/>
        <w:spacing w:line="276" w:lineRule="auto"/>
        <w:ind w:firstLine="360"/>
        <w:jc w:val="both"/>
        <w:rPr>
          <w:sz w:val="24"/>
          <w:szCs w:val="24"/>
        </w:rPr>
      </w:pPr>
      <w:r w:rsidRPr="00721639">
        <w:rPr>
          <w:b/>
          <w:sz w:val="24"/>
          <w:szCs w:val="24"/>
        </w:rPr>
        <w:t>Индивидуальный проект</w:t>
      </w:r>
      <w:r w:rsidRPr="00537A58">
        <w:rPr>
          <w:sz w:val="24"/>
          <w:szCs w:val="24"/>
        </w:rPr>
        <w:t xml:space="preserve">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w:t>
      </w:r>
      <w:r w:rsidRPr="00537A58">
        <w:rPr>
          <w:sz w:val="24"/>
          <w:szCs w:val="24"/>
        </w:rPr>
        <w:lastRenderedPageBreak/>
        <w:t>разработанного проекта: информационного, творческого, социального, прикладного, инновационного, конструкторского, инженерного.</w:t>
      </w:r>
    </w:p>
    <w:p w:rsidR="00721639" w:rsidRDefault="00721639" w:rsidP="00537A58">
      <w:pPr>
        <w:pStyle w:val="a9"/>
        <w:spacing w:line="276" w:lineRule="auto"/>
        <w:jc w:val="both"/>
        <w:rPr>
          <w:sz w:val="24"/>
          <w:szCs w:val="24"/>
        </w:rPr>
      </w:pPr>
    </w:p>
    <w:p w:rsidR="00721639" w:rsidRPr="00721639" w:rsidRDefault="00537A58" w:rsidP="00537A58">
      <w:pPr>
        <w:pStyle w:val="a9"/>
        <w:spacing w:line="276" w:lineRule="auto"/>
        <w:jc w:val="both"/>
        <w:rPr>
          <w:b/>
          <w:sz w:val="24"/>
          <w:szCs w:val="24"/>
        </w:rPr>
      </w:pPr>
      <w:r w:rsidRPr="00721639">
        <w:rPr>
          <w:b/>
          <w:sz w:val="24"/>
          <w:szCs w:val="24"/>
        </w:rPr>
        <w:t xml:space="preserve">Требования к результатам освоения ООП СОО. </w:t>
      </w:r>
    </w:p>
    <w:p w:rsidR="00537A58" w:rsidRPr="00537A58" w:rsidRDefault="00721639" w:rsidP="00142614">
      <w:pPr>
        <w:pStyle w:val="a9"/>
        <w:spacing w:line="276" w:lineRule="auto"/>
        <w:ind w:firstLine="708"/>
        <w:jc w:val="both"/>
        <w:rPr>
          <w:sz w:val="24"/>
          <w:szCs w:val="24"/>
        </w:rPr>
      </w:pPr>
      <w:r>
        <w:rPr>
          <w:sz w:val="24"/>
          <w:szCs w:val="24"/>
        </w:rPr>
        <w:t xml:space="preserve">Требования </w:t>
      </w:r>
      <w:r w:rsidR="00537A58" w:rsidRPr="00537A58">
        <w:rPr>
          <w:sz w:val="24"/>
          <w:szCs w:val="24"/>
        </w:rPr>
        <w:t xml:space="preserve">к результатам освоения Основной образовательной программы среднего общего образования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ряду учебных предметов: обязательные предметы для сдачи ЕГЭ и предметы по выбору обучающихся. </w:t>
      </w:r>
    </w:p>
    <w:p w:rsidR="00721639" w:rsidRDefault="00537A58" w:rsidP="00DC24CC">
      <w:pPr>
        <w:pStyle w:val="a9"/>
        <w:spacing w:line="276" w:lineRule="auto"/>
        <w:ind w:firstLine="708"/>
        <w:jc w:val="both"/>
        <w:rPr>
          <w:sz w:val="24"/>
          <w:szCs w:val="24"/>
        </w:rPr>
      </w:pPr>
      <w:r w:rsidRPr="00537A58">
        <w:rPr>
          <w:sz w:val="24"/>
          <w:szCs w:val="24"/>
        </w:rPr>
        <w:t xml:space="preserve">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"Русский язык»; "Математика»; </w:t>
      </w:r>
    </w:p>
    <w:p w:rsidR="00721639" w:rsidRDefault="00537A58" w:rsidP="00DC24CC">
      <w:pPr>
        <w:pStyle w:val="a9"/>
        <w:spacing w:line="276" w:lineRule="auto"/>
        <w:ind w:firstLine="708"/>
        <w:jc w:val="both"/>
        <w:rPr>
          <w:sz w:val="24"/>
          <w:szCs w:val="24"/>
        </w:rPr>
      </w:pPr>
      <w:r w:rsidRPr="00537A58">
        <w:rPr>
          <w:sz w:val="24"/>
          <w:szCs w:val="24"/>
        </w:rPr>
        <w:t xml:space="preserve">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предмету «Математика». </w:t>
      </w:r>
    </w:p>
    <w:p w:rsidR="00721639" w:rsidRDefault="00721639" w:rsidP="00537A58">
      <w:pPr>
        <w:pStyle w:val="a9"/>
        <w:spacing w:line="276" w:lineRule="auto"/>
        <w:jc w:val="both"/>
        <w:rPr>
          <w:b/>
          <w:sz w:val="24"/>
          <w:szCs w:val="24"/>
        </w:rPr>
      </w:pPr>
    </w:p>
    <w:p w:rsidR="00721639" w:rsidRPr="00721639" w:rsidRDefault="00537A58" w:rsidP="00537A58">
      <w:pPr>
        <w:pStyle w:val="a9"/>
        <w:spacing w:line="276" w:lineRule="auto"/>
        <w:jc w:val="both"/>
        <w:rPr>
          <w:b/>
          <w:sz w:val="24"/>
          <w:szCs w:val="24"/>
        </w:rPr>
      </w:pPr>
      <w:r w:rsidRPr="00721639">
        <w:rPr>
          <w:b/>
          <w:sz w:val="24"/>
          <w:szCs w:val="24"/>
        </w:rPr>
        <w:t>Результа</w:t>
      </w:r>
      <w:r w:rsidR="00721639" w:rsidRPr="00721639">
        <w:rPr>
          <w:b/>
          <w:sz w:val="24"/>
          <w:szCs w:val="24"/>
        </w:rPr>
        <w:t xml:space="preserve">ты освоения ООП: </w:t>
      </w:r>
    </w:p>
    <w:p w:rsidR="00721639" w:rsidRPr="00B3259C" w:rsidRDefault="00721639" w:rsidP="007E179D">
      <w:pPr>
        <w:pStyle w:val="a9"/>
        <w:numPr>
          <w:ilvl w:val="0"/>
          <w:numId w:val="105"/>
        </w:numPr>
        <w:spacing w:line="276" w:lineRule="auto"/>
        <w:jc w:val="both"/>
        <w:rPr>
          <w:b/>
          <w:sz w:val="24"/>
          <w:szCs w:val="24"/>
        </w:rPr>
      </w:pPr>
      <w:r w:rsidRPr="00B3259C">
        <w:rPr>
          <w:b/>
          <w:sz w:val="24"/>
          <w:szCs w:val="24"/>
        </w:rPr>
        <w:t xml:space="preserve">обязательный: </w:t>
      </w:r>
    </w:p>
    <w:p w:rsidR="00721639" w:rsidRDefault="00537A58" w:rsidP="007E179D">
      <w:pPr>
        <w:pStyle w:val="a9"/>
        <w:numPr>
          <w:ilvl w:val="0"/>
          <w:numId w:val="104"/>
        </w:numPr>
        <w:spacing w:line="276" w:lineRule="auto"/>
        <w:jc w:val="both"/>
        <w:rPr>
          <w:sz w:val="24"/>
          <w:szCs w:val="24"/>
        </w:rPr>
      </w:pPr>
      <w:r w:rsidRPr="00537A58">
        <w:rPr>
          <w:sz w:val="24"/>
          <w:szCs w:val="24"/>
        </w:rPr>
        <w:t>достижение выпускниками минимума содержани</w:t>
      </w:r>
      <w:r w:rsidR="00721639">
        <w:rPr>
          <w:sz w:val="24"/>
          <w:szCs w:val="24"/>
        </w:rPr>
        <w:t xml:space="preserve">я среднего общего образования; </w:t>
      </w:r>
    </w:p>
    <w:p w:rsidR="00721639" w:rsidRDefault="00537A58" w:rsidP="007E179D">
      <w:pPr>
        <w:pStyle w:val="a9"/>
        <w:numPr>
          <w:ilvl w:val="0"/>
          <w:numId w:val="104"/>
        </w:numPr>
        <w:spacing w:line="276" w:lineRule="auto"/>
        <w:jc w:val="both"/>
        <w:rPr>
          <w:sz w:val="24"/>
          <w:szCs w:val="24"/>
        </w:rPr>
      </w:pPr>
      <w:r w:rsidRPr="00537A58">
        <w:rPr>
          <w:sz w:val="24"/>
          <w:szCs w:val="24"/>
        </w:rPr>
        <w:t xml:space="preserve">сформированность общеучебных умений и навыков в соответствии с этапом обучения;  </w:t>
      </w:r>
    </w:p>
    <w:p w:rsidR="00721639" w:rsidRDefault="00537A58" w:rsidP="007E179D">
      <w:pPr>
        <w:pStyle w:val="a9"/>
        <w:numPr>
          <w:ilvl w:val="0"/>
          <w:numId w:val="104"/>
        </w:numPr>
        <w:spacing w:line="276" w:lineRule="auto"/>
        <w:jc w:val="both"/>
        <w:rPr>
          <w:sz w:val="24"/>
          <w:szCs w:val="24"/>
        </w:rPr>
      </w:pPr>
      <w:r w:rsidRPr="00537A58">
        <w:rPr>
          <w:sz w:val="24"/>
          <w:szCs w:val="24"/>
        </w:rPr>
        <w:t xml:space="preserve">достижения выпускниками общекультурной компетентности по академическим дисциплинам в различных областях знаний и </w:t>
      </w:r>
      <w:r w:rsidR="00721639">
        <w:rPr>
          <w:sz w:val="24"/>
          <w:szCs w:val="24"/>
        </w:rPr>
        <w:t xml:space="preserve">допрофессиональной подготовке; </w:t>
      </w:r>
    </w:p>
    <w:p w:rsidR="00721639" w:rsidRDefault="00537A58" w:rsidP="007E179D">
      <w:pPr>
        <w:pStyle w:val="a9"/>
        <w:numPr>
          <w:ilvl w:val="0"/>
          <w:numId w:val="104"/>
        </w:numPr>
        <w:spacing w:line="276" w:lineRule="auto"/>
        <w:jc w:val="both"/>
        <w:rPr>
          <w:sz w:val="24"/>
          <w:szCs w:val="24"/>
        </w:rPr>
      </w:pPr>
      <w:r w:rsidRPr="00537A58">
        <w:rPr>
          <w:sz w:val="24"/>
          <w:szCs w:val="24"/>
        </w:rPr>
        <w:t>сформированность умения функционально пользоваться иностранным язык</w:t>
      </w:r>
      <w:r w:rsidR="00721639">
        <w:rPr>
          <w:sz w:val="24"/>
          <w:szCs w:val="24"/>
        </w:rPr>
        <w:t xml:space="preserve">ом в условиях реальной жизни; </w:t>
      </w:r>
    </w:p>
    <w:p w:rsidR="00721639" w:rsidRPr="00B3259C" w:rsidRDefault="00537A58" w:rsidP="007E179D">
      <w:pPr>
        <w:pStyle w:val="a9"/>
        <w:numPr>
          <w:ilvl w:val="0"/>
          <w:numId w:val="105"/>
        </w:numPr>
        <w:spacing w:line="276" w:lineRule="auto"/>
        <w:jc w:val="both"/>
        <w:rPr>
          <w:b/>
          <w:sz w:val="24"/>
          <w:szCs w:val="24"/>
        </w:rPr>
      </w:pPr>
      <w:r w:rsidRPr="00B3259C">
        <w:rPr>
          <w:b/>
          <w:sz w:val="24"/>
          <w:szCs w:val="24"/>
        </w:rPr>
        <w:t xml:space="preserve">предполагаемый:  </w:t>
      </w:r>
    </w:p>
    <w:p w:rsidR="00721639" w:rsidRDefault="00537A58" w:rsidP="007E179D">
      <w:pPr>
        <w:pStyle w:val="a9"/>
        <w:numPr>
          <w:ilvl w:val="0"/>
          <w:numId w:val="106"/>
        </w:numPr>
        <w:spacing w:line="276" w:lineRule="auto"/>
        <w:jc w:val="both"/>
        <w:rPr>
          <w:sz w:val="24"/>
          <w:szCs w:val="24"/>
        </w:rPr>
      </w:pPr>
      <w:r w:rsidRPr="00537A58">
        <w:rPr>
          <w:sz w:val="24"/>
          <w:szCs w:val="24"/>
        </w:rPr>
        <w:t xml:space="preserve">достижение стабильных и гарантированных образовательных результатов, позволяющих обучающимся продолжить обучение в вузах;  </w:t>
      </w:r>
    </w:p>
    <w:p w:rsidR="00721639" w:rsidRDefault="00537A58" w:rsidP="007E179D">
      <w:pPr>
        <w:pStyle w:val="a9"/>
        <w:numPr>
          <w:ilvl w:val="0"/>
          <w:numId w:val="106"/>
        </w:numPr>
        <w:spacing w:line="276" w:lineRule="auto"/>
        <w:jc w:val="both"/>
        <w:rPr>
          <w:sz w:val="24"/>
          <w:szCs w:val="24"/>
        </w:rPr>
      </w:pPr>
      <w:r w:rsidRPr="00537A58">
        <w:rPr>
          <w:sz w:val="24"/>
          <w:szCs w:val="24"/>
        </w:rPr>
        <w:t>достижение уровня допрофессиональной компете</w:t>
      </w:r>
      <w:r w:rsidR="00721639">
        <w:rPr>
          <w:sz w:val="24"/>
          <w:szCs w:val="24"/>
        </w:rPr>
        <w:t xml:space="preserve">нтности по иностранному языку; </w:t>
      </w:r>
    </w:p>
    <w:p w:rsidR="00721639" w:rsidRDefault="00537A58" w:rsidP="007E179D">
      <w:pPr>
        <w:pStyle w:val="a9"/>
        <w:numPr>
          <w:ilvl w:val="0"/>
          <w:numId w:val="106"/>
        </w:numPr>
        <w:spacing w:line="276" w:lineRule="auto"/>
        <w:jc w:val="both"/>
        <w:rPr>
          <w:sz w:val="24"/>
          <w:szCs w:val="24"/>
        </w:rPr>
      </w:pPr>
      <w:r w:rsidRPr="00537A58">
        <w:rPr>
          <w:sz w:val="24"/>
          <w:szCs w:val="24"/>
        </w:rPr>
        <w:t>сформированность у обучающихся универсальных методов решения практических и теоретических задач, способствующих социаль</w:t>
      </w:r>
      <w:r w:rsidR="00721639">
        <w:rPr>
          <w:sz w:val="24"/>
          <w:szCs w:val="24"/>
        </w:rPr>
        <w:t xml:space="preserve">ной адаптации в обществе; </w:t>
      </w:r>
    </w:p>
    <w:p w:rsidR="00B3259C" w:rsidRDefault="00537A58" w:rsidP="007E179D">
      <w:pPr>
        <w:pStyle w:val="a9"/>
        <w:numPr>
          <w:ilvl w:val="0"/>
          <w:numId w:val="106"/>
        </w:numPr>
        <w:spacing w:line="276" w:lineRule="auto"/>
        <w:jc w:val="both"/>
        <w:rPr>
          <w:sz w:val="24"/>
          <w:szCs w:val="24"/>
        </w:rPr>
      </w:pPr>
      <w:r w:rsidRPr="00537A58">
        <w:rPr>
          <w:sz w:val="24"/>
          <w:szCs w:val="24"/>
        </w:rPr>
        <w:t xml:space="preserve">сформированность у обучающихся базовых ценностей цивилизованного, культурного человека, усвоение базовых понятий, законов, принципов, толерантность;  </w:t>
      </w:r>
    </w:p>
    <w:p w:rsidR="00721639" w:rsidRPr="00B3259C" w:rsidRDefault="00537A58" w:rsidP="007E179D">
      <w:pPr>
        <w:pStyle w:val="a9"/>
        <w:numPr>
          <w:ilvl w:val="0"/>
          <w:numId w:val="106"/>
        </w:numPr>
        <w:spacing w:line="276" w:lineRule="auto"/>
        <w:jc w:val="both"/>
        <w:rPr>
          <w:sz w:val="24"/>
          <w:szCs w:val="24"/>
        </w:rPr>
      </w:pPr>
      <w:r w:rsidRPr="00B3259C">
        <w:rPr>
          <w:sz w:val="24"/>
          <w:szCs w:val="24"/>
        </w:rPr>
        <w:t xml:space="preserve">достижение обучающимися коммуникативной компетентности, умения свободно ориентироваться в различных ситуациях;  </w:t>
      </w:r>
    </w:p>
    <w:p w:rsidR="00B3259C" w:rsidRDefault="00537A58" w:rsidP="007E179D">
      <w:pPr>
        <w:pStyle w:val="a9"/>
        <w:numPr>
          <w:ilvl w:val="0"/>
          <w:numId w:val="106"/>
        </w:numPr>
        <w:spacing w:line="276" w:lineRule="auto"/>
        <w:jc w:val="both"/>
        <w:rPr>
          <w:sz w:val="24"/>
          <w:szCs w:val="24"/>
        </w:rPr>
      </w:pPr>
      <w:r w:rsidRPr="00537A58">
        <w:rPr>
          <w:sz w:val="24"/>
          <w:szCs w:val="24"/>
        </w:rPr>
        <w:lastRenderedPageBreak/>
        <w:t xml:space="preserve">сформированность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  </w:t>
      </w:r>
    </w:p>
    <w:p w:rsidR="00721639" w:rsidRDefault="00537A58" w:rsidP="007E179D">
      <w:pPr>
        <w:pStyle w:val="a9"/>
        <w:numPr>
          <w:ilvl w:val="0"/>
          <w:numId w:val="106"/>
        </w:numPr>
        <w:spacing w:line="276" w:lineRule="auto"/>
        <w:jc w:val="both"/>
        <w:rPr>
          <w:sz w:val="24"/>
          <w:szCs w:val="24"/>
        </w:rPr>
      </w:pPr>
      <w:r w:rsidRPr="00537A58">
        <w:rPr>
          <w:sz w:val="24"/>
          <w:szCs w:val="24"/>
        </w:rPr>
        <w:t xml:space="preserve">овладение обучающимися необходимым уровнем информационной культуры;  </w:t>
      </w:r>
    </w:p>
    <w:p w:rsidR="00B3259C" w:rsidRDefault="00537A58" w:rsidP="007E179D">
      <w:pPr>
        <w:pStyle w:val="a9"/>
        <w:numPr>
          <w:ilvl w:val="0"/>
          <w:numId w:val="106"/>
        </w:numPr>
        <w:spacing w:line="276" w:lineRule="auto"/>
        <w:jc w:val="both"/>
        <w:rPr>
          <w:sz w:val="24"/>
          <w:szCs w:val="24"/>
        </w:rPr>
      </w:pPr>
      <w:r w:rsidRPr="00537A58">
        <w:rPr>
          <w:sz w:val="24"/>
          <w:szCs w:val="24"/>
        </w:rPr>
        <w:t>сформированность здорового образа жизни и способности противостоять пагубным влияниям;  достижение социальной, интеллектуальной и нравственной зрелости выпускников;  достижения у обучающихся необходимого уровня культуры умственного труда, навыков самообразован</w:t>
      </w:r>
      <w:r w:rsidR="00B3259C">
        <w:rPr>
          <w:sz w:val="24"/>
          <w:szCs w:val="24"/>
        </w:rPr>
        <w:t xml:space="preserve">ия, методов научного познания; </w:t>
      </w:r>
    </w:p>
    <w:p w:rsidR="00B3259C" w:rsidRDefault="00537A58" w:rsidP="007E179D">
      <w:pPr>
        <w:pStyle w:val="a9"/>
        <w:numPr>
          <w:ilvl w:val="0"/>
          <w:numId w:val="106"/>
        </w:numPr>
        <w:spacing w:line="276" w:lineRule="auto"/>
        <w:jc w:val="both"/>
        <w:rPr>
          <w:sz w:val="24"/>
          <w:szCs w:val="24"/>
        </w:rPr>
      </w:pPr>
      <w:r w:rsidRPr="00537A58">
        <w:rPr>
          <w:sz w:val="24"/>
          <w:szCs w:val="24"/>
        </w:rPr>
        <w:t xml:space="preserve">обязательный результат по иностранному языку;  </w:t>
      </w:r>
    </w:p>
    <w:p w:rsidR="00537A58" w:rsidRPr="00537A58" w:rsidRDefault="00537A58" w:rsidP="007E179D">
      <w:pPr>
        <w:pStyle w:val="a9"/>
        <w:numPr>
          <w:ilvl w:val="0"/>
          <w:numId w:val="106"/>
        </w:numPr>
        <w:spacing w:line="276" w:lineRule="auto"/>
        <w:jc w:val="both"/>
        <w:rPr>
          <w:sz w:val="24"/>
          <w:szCs w:val="24"/>
        </w:rPr>
      </w:pPr>
      <w:r w:rsidRPr="00537A58">
        <w:rPr>
          <w:sz w:val="24"/>
          <w:szCs w:val="24"/>
        </w:rPr>
        <w:t>достижение обучающимися уровня информационно</w:t>
      </w:r>
      <w:r w:rsidR="00B3259C">
        <w:rPr>
          <w:sz w:val="24"/>
          <w:szCs w:val="24"/>
        </w:rPr>
        <w:t xml:space="preserve">-коммуникационной компетенции, </w:t>
      </w:r>
      <w:r w:rsidRPr="00537A58">
        <w:rPr>
          <w:sz w:val="24"/>
          <w:szCs w:val="24"/>
        </w:rPr>
        <w:t xml:space="preserve">которая характеризуется способностью успешно решать задачи в различных сферах жизнедеятельности на базе свободного владения иностранным языком, использование его как средства получения дополнительной информации, в том числе профессионально значимой для обучающихся. </w:t>
      </w:r>
    </w:p>
    <w:p w:rsidR="00537A58" w:rsidRPr="00537A58" w:rsidRDefault="00537A58" w:rsidP="00537A58">
      <w:pPr>
        <w:pStyle w:val="a9"/>
        <w:spacing w:line="276" w:lineRule="auto"/>
        <w:jc w:val="both"/>
        <w:rPr>
          <w:sz w:val="24"/>
          <w:szCs w:val="24"/>
        </w:rPr>
      </w:pPr>
    </w:p>
    <w:p w:rsidR="00B3259C" w:rsidRDefault="00B3259C" w:rsidP="00537A58">
      <w:pPr>
        <w:pStyle w:val="a9"/>
        <w:spacing w:line="276" w:lineRule="auto"/>
        <w:jc w:val="both"/>
        <w:rPr>
          <w:sz w:val="24"/>
          <w:szCs w:val="24"/>
        </w:rPr>
      </w:pPr>
      <w:r>
        <w:rPr>
          <w:b/>
          <w:sz w:val="24"/>
          <w:szCs w:val="24"/>
        </w:rPr>
        <w:t xml:space="preserve">Условия достижения </w:t>
      </w:r>
      <w:r w:rsidR="00537A58" w:rsidRPr="00721639">
        <w:rPr>
          <w:b/>
          <w:sz w:val="24"/>
          <w:szCs w:val="24"/>
        </w:rPr>
        <w:t>ожидаемого результата:</w:t>
      </w:r>
      <w:r w:rsidR="00537A58" w:rsidRPr="00537A58">
        <w:rPr>
          <w:sz w:val="24"/>
          <w:szCs w:val="24"/>
        </w:rPr>
        <w:t xml:space="preserve">  </w:t>
      </w:r>
    </w:p>
    <w:p w:rsidR="00B3259C" w:rsidRDefault="00537A58" w:rsidP="007E179D">
      <w:pPr>
        <w:pStyle w:val="a9"/>
        <w:numPr>
          <w:ilvl w:val="0"/>
          <w:numId w:val="105"/>
        </w:numPr>
        <w:spacing w:line="276" w:lineRule="auto"/>
        <w:jc w:val="both"/>
        <w:rPr>
          <w:sz w:val="24"/>
          <w:szCs w:val="24"/>
        </w:rPr>
      </w:pPr>
      <w:r w:rsidRPr="00537A58">
        <w:rPr>
          <w:sz w:val="24"/>
          <w:szCs w:val="24"/>
        </w:rPr>
        <w:t xml:space="preserve">наличие учебных программ и учебно-методических комплексов по всем предметам Учебного плана;  </w:t>
      </w:r>
    </w:p>
    <w:p w:rsidR="00B3259C" w:rsidRDefault="00537A58" w:rsidP="007E179D">
      <w:pPr>
        <w:pStyle w:val="a9"/>
        <w:numPr>
          <w:ilvl w:val="0"/>
          <w:numId w:val="105"/>
        </w:numPr>
        <w:spacing w:line="276" w:lineRule="auto"/>
        <w:jc w:val="both"/>
        <w:rPr>
          <w:sz w:val="24"/>
          <w:szCs w:val="24"/>
        </w:rPr>
      </w:pPr>
      <w:r w:rsidRPr="00537A58">
        <w:rPr>
          <w:sz w:val="24"/>
          <w:szCs w:val="24"/>
        </w:rPr>
        <w:t xml:space="preserve">высокий уровень профессионального мастерства </w:t>
      </w:r>
      <w:r w:rsidR="00DC24CC">
        <w:rPr>
          <w:sz w:val="24"/>
          <w:szCs w:val="24"/>
        </w:rPr>
        <w:t>учителей</w:t>
      </w:r>
      <w:r w:rsidR="00B3259C">
        <w:rPr>
          <w:sz w:val="24"/>
          <w:szCs w:val="24"/>
        </w:rPr>
        <w:t xml:space="preserve">; </w:t>
      </w:r>
    </w:p>
    <w:p w:rsidR="00B3259C" w:rsidRDefault="00537A58" w:rsidP="007E179D">
      <w:pPr>
        <w:pStyle w:val="a9"/>
        <w:numPr>
          <w:ilvl w:val="0"/>
          <w:numId w:val="105"/>
        </w:numPr>
        <w:spacing w:line="276" w:lineRule="auto"/>
        <w:jc w:val="both"/>
        <w:rPr>
          <w:sz w:val="24"/>
          <w:szCs w:val="24"/>
        </w:rPr>
      </w:pPr>
      <w:r w:rsidRPr="00537A58">
        <w:rPr>
          <w:sz w:val="24"/>
          <w:szCs w:val="24"/>
        </w:rPr>
        <w:t xml:space="preserve">использование инновационных технологий обучения в сочетании с эффективными традиционными технологиями;  </w:t>
      </w:r>
    </w:p>
    <w:p w:rsidR="00B3259C" w:rsidRDefault="00537A58" w:rsidP="007E179D">
      <w:pPr>
        <w:pStyle w:val="a9"/>
        <w:numPr>
          <w:ilvl w:val="0"/>
          <w:numId w:val="105"/>
        </w:numPr>
        <w:spacing w:line="276" w:lineRule="auto"/>
        <w:jc w:val="both"/>
        <w:rPr>
          <w:sz w:val="24"/>
          <w:szCs w:val="24"/>
        </w:rPr>
      </w:pPr>
      <w:r w:rsidRPr="00537A58">
        <w:rPr>
          <w:sz w:val="24"/>
          <w:szCs w:val="24"/>
        </w:rPr>
        <w:t>психолого-педагогическое сопровожде</w:t>
      </w:r>
      <w:r w:rsidR="00B3259C">
        <w:rPr>
          <w:sz w:val="24"/>
          <w:szCs w:val="24"/>
        </w:rPr>
        <w:t xml:space="preserve">ние образовательного процесса; </w:t>
      </w:r>
    </w:p>
    <w:p w:rsidR="00B3259C" w:rsidRDefault="00537A58" w:rsidP="007E179D">
      <w:pPr>
        <w:pStyle w:val="a9"/>
        <w:numPr>
          <w:ilvl w:val="0"/>
          <w:numId w:val="105"/>
        </w:numPr>
        <w:spacing w:line="276" w:lineRule="auto"/>
        <w:jc w:val="both"/>
        <w:rPr>
          <w:sz w:val="24"/>
          <w:szCs w:val="24"/>
        </w:rPr>
      </w:pPr>
      <w:r w:rsidRPr="00537A58">
        <w:rPr>
          <w:sz w:val="24"/>
          <w:szCs w:val="24"/>
        </w:rPr>
        <w:t xml:space="preserve">доброжелательный микроклимат в </w:t>
      </w:r>
      <w:r w:rsidR="00DC24CC">
        <w:rPr>
          <w:sz w:val="24"/>
          <w:szCs w:val="24"/>
        </w:rPr>
        <w:t>школе</w:t>
      </w:r>
      <w:r w:rsidRPr="00537A58">
        <w:rPr>
          <w:sz w:val="24"/>
          <w:szCs w:val="24"/>
        </w:rPr>
        <w:t xml:space="preserve">;  </w:t>
      </w:r>
    </w:p>
    <w:p w:rsidR="00B3259C" w:rsidRDefault="00537A58" w:rsidP="007E179D">
      <w:pPr>
        <w:pStyle w:val="a9"/>
        <w:numPr>
          <w:ilvl w:val="0"/>
          <w:numId w:val="105"/>
        </w:numPr>
        <w:spacing w:line="276" w:lineRule="auto"/>
        <w:jc w:val="both"/>
        <w:rPr>
          <w:sz w:val="24"/>
          <w:szCs w:val="24"/>
        </w:rPr>
      </w:pPr>
      <w:r w:rsidRPr="00537A58">
        <w:rPr>
          <w:sz w:val="24"/>
          <w:szCs w:val="24"/>
        </w:rPr>
        <w:t xml:space="preserve">наличие оборудованных кабинетов;  </w:t>
      </w:r>
    </w:p>
    <w:p w:rsidR="00B3259C" w:rsidRDefault="00537A58" w:rsidP="007E179D">
      <w:pPr>
        <w:pStyle w:val="a9"/>
        <w:numPr>
          <w:ilvl w:val="0"/>
          <w:numId w:val="105"/>
        </w:numPr>
        <w:spacing w:line="276" w:lineRule="auto"/>
        <w:jc w:val="both"/>
        <w:rPr>
          <w:sz w:val="24"/>
          <w:szCs w:val="24"/>
        </w:rPr>
      </w:pPr>
      <w:r w:rsidRPr="00537A58">
        <w:rPr>
          <w:sz w:val="24"/>
          <w:szCs w:val="24"/>
        </w:rPr>
        <w:t>материально-техническая база, обеспечивающая</w:t>
      </w:r>
      <w:r w:rsidR="00B3259C">
        <w:rPr>
          <w:sz w:val="24"/>
          <w:szCs w:val="24"/>
        </w:rPr>
        <w:t xml:space="preserve"> образовательную деятельность; </w:t>
      </w:r>
    </w:p>
    <w:p w:rsidR="00B3259C" w:rsidRDefault="00537A58" w:rsidP="007E179D">
      <w:pPr>
        <w:pStyle w:val="a9"/>
        <w:numPr>
          <w:ilvl w:val="0"/>
          <w:numId w:val="105"/>
        </w:numPr>
        <w:spacing w:line="276" w:lineRule="auto"/>
        <w:jc w:val="both"/>
        <w:rPr>
          <w:sz w:val="24"/>
          <w:szCs w:val="24"/>
        </w:rPr>
      </w:pPr>
      <w:r w:rsidRPr="00537A58">
        <w:rPr>
          <w:sz w:val="24"/>
          <w:szCs w:val="24"/>
        </w:rPr>
        <w:t xml:space="preserve">использование культурного и образовательного пространства </w:t>
      </w:r>
      <w:r w:rsidR="00DC24CC">
        <w:rPr>
          <w:sz w:val="24"/>
          <w:szCs w:val="24"/>
        </w:rPr>
        <w:t>школы</w:t>
      </w:r>
      <w:r w:rsidRPr="00537A58">
        <w:rPr>
          <w:sz w:val="24"/>
          <w:szCs w:val="24"/>
        </w:rPr>
        <w:t>,</w:t>
      </w:r>
      <w:r w:rsidR="00DC24CC">
        <w:rPr>
          <w:sz w:val="24"/>
          <w:szCs w:val="24"/>
        </w:rPr>
        <w:t xml:space="preserve"> села</w:t>
      </w:r>
      <w:r w:rsidR="00721639">
        <w:rPr>
          <w:sz w:val="24"/>
          <w:szCs w:val="24"/>
        </w:rPr>
        <w:t>,</w:t>
      </w:r>
      <w:r w:rsidR="00DC24CC">
        <w:rPr>
          <w:sz w:val="24"/>
          <w:szCs w:val="24"/>
        </w:rPr>
        <w:t xml:space="preserve"> республики</w:t>
      </w:r>
      <w:r w:rsidRPr="00537A58">
        <w:rPr>
          <w:sz w:val="24"/>
          <w:szCs w:val="24"/>
        </w:rPr>
        <w:t xml:space="preserve">, страны, мира;  </w:t>
      </w:r>
    </w:p>
    <w:p w:rsidR="00B3259C" w:rsidRDefault="00537A58" w:rsidP="007E179D">
      <w:pPr>
        <w:pStyle w:val="a9"/>
        <w:numPr>
          <w:ilvl w:val="0"/>
          <w:numId w:val="105"/>
        </w:numPr>
        <w:spacing w:line="276" w:lineRule="auto"/>
        <w:jc w:val="both"/>
        <w:rPr>
          <w:sz w:val="24"/>
          <w:szCs w:val="24"/>
        </w:rPr>
      </w:pPr>
      <w:r w:rsidRPr="00537A58">
        <w:rPr>
          <w:sz w:val="24"/>
          <w:szCs w:val="24"/>
        </w:rPr>
        <w:t xml:space="preserve">обеспечение медицинского контроля над состоянием образовательной деятельности;  </w:t>
      </w:r>
    </w:p>
    <w:p w:rsidR="00B3259C" w:rsidRDefault="00537A58" w:rsidP="007E179D">
      <w:pPr>
        <w:pStyle w:val="a9"/>
        <w:numPr>
          <w:ilvl w:val="0"/>
          <w:numId w:val="105"/>
        </w:numPr>
        <w:spacing w:line="276" w:lineRule="auto"/>
        <w:jc w:val="both"/>
        <w:rPr>
          <w:sz w:val="24"/>
          <w:szCs w:val="24"/>
        </w:rPr>
      </w:pPr>
      <w:r w:rsidRPr="00537A58">
        <w:rPr>
          <w:sz w:val="24"/>
          <w:szCs w:val="24"/>
        </w:rPr>
        <w:t xml:space="preserve">организация питания;  </w:t>
      </w:r>
    </w:p>
    <w:p w:rsidR="00537A58" w:rsidRPr="00537A58" w:rsidRDefault="00537A58" w:rsidP="007E179D">
      <w:pPr>
        <w:pStyle w:val="a9"/>
        <w:numPr>
          <w:ilvl w:val="0"/>
          <w:numId w:val="105"/>
        </w:numPr>
        <w:spacing w:line="276" w:lineRule="auto"/>
        <w:jc w:val="both"/>
        <w:rPr>
          <w:sz w:val="24"/>
          <w:szCs w:val="24"/>
        </w:rPr>
      </w:pPr>
      <w:r w:rsidRPr="00537A58">
        <w:rPr>
          <w:sz w:val="24"/>
          <w:szCs w:val="24"/>
        </w:rPr>
        <w:t xml:space="preserve">привлечение родителей к сотрудничеству; </w:t>
      </w:r>
    </w:p>
    <w:p w:rsidR="00537A58" w:rsidRPr="00537A58" w:rsidRDefault="00537A58" w:rsidP="00537A58">
      <w:pPr>
        <w:pStyle w:val="a9"/>
        <w:spacing w:line="276" w:lineRule="auto"/>
        <w:jc w:val="both"/>
        <w:rPr>
          <w:sz w:val="24"/>
          <w:szCs w:val="24"/>
        </w:rPr>
      </w:pPr>
      <w:r w:rsidRPr="00537A58">
        <w:rPr>
          <w:sz w:val="24"/>
          <w:szCs w:val="24"/>
        </w:rPr>
        <w:t xml:space="preserve"> </w:t>
      </w:r>
    </w:p>
    <w:p w:rsidR="00721639" w:rsidRDefault="00537A58" w:rsidP="00537A58">
      <w:pPr>
        <w:pStyle w:val="a9"/>
        <w:spacing w:line="276" w:lineRule="auto"/>
        <w:jc w:val="both"/>
        <w:rPr>
          <w:sz w:val="24"/>
          <w:szCs w:val="24"/>
        </w:rPr>
      </w:pPr>
      <w:r w:rsidRPr="00721639">
        <w:rPr>
          <w:b/>
          <w:sz w:val="24"/>
          <w:szCs w:val="24"/>
        </w:rPr>
        <w:t>Психолого-педагогическое сопровождение.</w:t>
      </w:r>
      <w:r w:rsidRPr="00537A58">
        <w:rPr>
          <w:sz w:val="24"/>
          <w:szCs w:val="24"/>
        </w:rPr>
        <w:t xml:space="preserve"> </w:t>
      </w:r>
    </w:p>
    <w:p w:rsidR="00B3259C" w:rsidRDefault="00537A58" w:rsidP="00DC24CC">
      <w:pPr>
        <w:pStyle w:val="a9"/>
        <w:spacing w:line="276" w:lineRule="auto"/>
        <w:ind w:firstLine="708"/>
        <w:jc w:val="both"/>
        <w:rPr>
          <w:sz w:val="24"/>
          <w:szCs w:val="24"/>
        </w:rPr>
      </w:pPr>
      <w:r w:rsidRPr="00537A58">
        <w:rPr>
          <w:sz w:val="24"/>
          <w:szCs w:val="24"/>
        </w:rPr>
        <w:t>Психодиагностика осуществляется по плану или запросу (родители, обучающиеся, педагоги). Проводится профилактическая работа с обучающимися (занятия, диагностика). Осуществляется психолого-педагогическая коррекция (отдельные обучающиеся). Орг</w:t>
      </w:r>
      <w:r w:rsidR="00721639">
        <w:rPr>
          <w:sz w:val="24"/>
          <w:szCs w:val="24"/>
        </w:rPr>
        <w:t xml:space="preserve">анизация тренингов: уверенного </w:t>
      </w:r>
      <w:r w:rsidRPr="00537A58">
        <w:rPr>
          <w:sz w:val="24"/>
          <w:szCs w:val="24"/>
        </w:rPr>
        <w:t>поведения. Сотрудничества, общения. Проведение</w:t>
      </w:r>
      <w:r w:rsidR="00721639">
        <w:rPr>
          <w:sz w:val="24"/>
          <w:szCs w:val="24"/>
        </w:rPr>
        <w:t xml:space="preserve"> заседаний</w:t>
      </w:r>
      <w:r w:rsidR="00DC24CC">
        <w:rPr>
          <w:sz w:val="24"/>
          <w:szCs w:val="24"/>
        </w:rPr>
        <w:t xml:space="preserve"> Совета профилактики школы</w:t>
      </w:r>
      <w:r w:rsidRPr="00537A58">
        <w:rPr>
          <w:sz w:val="24"/>
          <w:szCs w:val="24"/>
        </w:rPr>
        <w:t xml:space="preserve">. </w:t>
      </w:r>
    </w:p>
    <w:p w:rsidR="00B3259C" w:rsidRDefault="00537A58" w:rsidP="00DC24CC">
      <w:pPr>
        <w:pStyle w:val="a9"/>
        <w:spacing w:line="276" w:lineRule="auto"/>
        <w:ind w:firstLine="708"/>
        <w:jc w:val="both"/>
        <w:rPr>
          <w:sz w:val="24"/>
          <w:szCs w:val="24"/>
        </w:rPr>
      </w:pPr>
      <w:r w:rsidRPr="00537A58">
        <w:rPr>
          <w:sz w:val="24"/>
          <w:szCs w:val="24"/>
        </w:rPr>
        <w:t xml:space="preserve">Основными направлениями работы социального педагога являются: диагностические мероприятия, составление социального паспорта </w:t>
      </w:r>
      <w:r w:rsidR="00DC24CC">
        <w:rPr>
          <w:sz w:val="24"/>
          <w:szCs w:val="24"/>
        </w:rPr>
        <w:t>школы</w:t>
      </w:r>
      <w:r w:rsidR="00721639">
        <w:rPr>
          <w:sz w:val="24"/>
          <w:szCs w:val="24"/>
        </w:rPr>
        <w:t>,</w:t>
      </w:r>
      <w:r w:rsidRPr="00537A58">
        <w:rPr>
          <w:sz w:val="24"/>
          <w:szCs w:val="24"/>
        </w:rPr>
        <w:t xml:space="preserve"> выявление подростков, нуждающихся в психологической и социально-педагогической помощи, профилактические мероприятия, совместная работа с ОДН, КДН, проведение мероприятий по профилактике асоциального поведения. </w:t>
      </w:r>
    </w:p>
    <w:p w:rsidR="00B3259C" w:rsidRDefault="00537A58" w:rsidP="00537A58">
      <w:pPr>
        <w:pStyle w:val="a9"/>
        <w:spacing w:line="276" w:lineRule="auto"/>
        <w:jc w:val="both"/>
        <w:rPr>
          <w:sz w:val="24"/>
          <w:szCs w:val="24"/>
        </w:rPr>
      </w:pPr>
      <w:r w:rsidRPr="00537A58">
        <w:rPr>
          <w:sz w:val="24"/>
          <w:szCs w:val="24"/>
        </w:rPr>
        <w:lastRenderedPageBreak/>
        <w:t xml:space="preserve">Разновидности диагностики в </w:t>
      </w:r>
      <w:r w:rsidR="00DC24CC">
        <w:rPr>
          <w:sz w:val="24"/>
          <w:szCs w:val="24"/>
        </w:rPr>
        <w:t>школе</w:t>
      </w:r>
      <w:r w:rsidRPr="00537A58">
        <w:rPr>
          <w:sz w:val="24"/>
          <w:szCs w:val="24"/>
        </w:rPr>
        <w:t xml:space="preserve">: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изучение мотивации учения школьников (В.Н. Максимова «Диагностика как фактор развития образовательной системы»);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соответствие сформированных УУД требованиям обязательного минимума содержания среднего общего образования;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выявление одаренных детей (Лири, Кетелла);  </w:t>
      </w:r>
    </w:p>
    <w:p w:rsidR="00B3259C" w:rsidRDefault="00B3259C" w:rsidP="007E179D">
      <w:pPr>
        <w:pStyle w:val="a9"/>
        <w:numPr>
          <w:ilvl w:val="0"/>
          <w:numId w:val="107"/>
        </w:numPr>
        <w:spacing w:line="276" w:lineRule="auto"/>
        <w:jc w:val="both"/>
        <w:rPr>
          <w:sz w:val="24"/>
          <w:szCs w:val="24"/>
        </w:rPr>
      </w:pPr>
      <w:r>
        <w:rPr>
          <w:sz w:val="24"/>
          <w:szCs w:val="24"/>
        </w:rPr>
        <w:t xml:space="preserve">функциональные умения учителя;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анализ педагогических затруднений учителя;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выявление скрытой мотивации (И.Л.Соломин);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исследования межличностных отношений в классе (Дж. Морено);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исследование эмоциональной и личностной сферы;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исследование личностных проблем ребенка и оценка личностных особенностей (Р.С. Бернс, С.Х. Кауфман, Е.И.Рогов);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сследование интересов подростков («Карта интересов»);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исследование личной профессиональной перспективы;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исследование самооценки (Д.Рубейнштейн, А.М.Прихожан);  </w:t>
      </w:r>
    </w:p>
    <w:p w:rsidR="00B3259C" w:rsidRDefault="00537A58" w:rsidP="007E179D">
      <w:pPr>
        <w:pStyle w:val="a9"/>
        <w:numPr>
          <w:ilvl w:val="0"/>
          <w:numId w:val="107"/>
        </w:numPr>
        <w:spacing w:line="276" w:lineRule="auto"/>
        <w:jc w:val="both"/>
        <w:rPr>
          <w:sz w:val="24"/>
          <w:szCs w:val="24"/>
        </w:rPr>
      </w:pPr>
      <w:r w:rsidRPr="00537A58">
        <w:rPr>
          <w:sz w:val="24"/>
          <w:szCs w:val="24"/>
        </w:rPr>
        <w:t xml:space="preserve">исследование уровня развития психических функций (диагностика интеллекта: внимание, память, мышление); </w:t>
      </w:r>
    </w:p>
    <w:p w:rsidR="00B3259C" w:rsidRDefault="00537A58" w:rsidP="007E179D">
      <w:pPr>
        <w:pStyle w:val="a9"/>
        <w:numPr>
          <w:ilvl w:val="0"/>
          <w:numId w:val="107"/>
        </w:numPr>
        <w:spacing w:line="276" w:lineRule="auto"/>
        <w:jc w:val="both"/>
        <w:rPr>
          <w:sz w:val="24"/>
          <w:szCs w:val="24"/>
        </w:rPr>
      </w:pPr>
      <w:r w:rsidRPr="00B3259C">
        <w:rPr>
          <w:sz w:val="24"/>
          <w:szCs w:val="24"/>
        </w:rPr>
        <w:t xml:space="preserve">диагностика эмоционального состояния (Цветовой тест «Состояние»);  </w:t>
      </w:r>
    </w:p>
    <w:p w:rsidR="00B3259C" w:rsidRDefault="00537A58" w:rsidP="007E179D">
      <w:pPr>
        <w:pStyle w:val="a9"/>
        <w:numPr>
          <w:ilvl w:val="0"/>
          <w:numId w:val="107"/>
        </w:numPr>
        <w:spacing w:line="276" w:lineRule="auto"/>
        <w:jc w:val="both"/>
        <w:rPr>
          <w:sz w:val="24"/>
          <w:szCs w:val="24"/>
        </w:rPr>
      </w:pPr>
      <w:r w:rsidRPr="00B3259C">
        <w:rPr>
          <w:sz w:val="24"/>
          <w:szCs w:val="24"/>
        </w:rPr>
        <w:t>диагностика зависимости (проективные, рисуночны</w:t>
      </w:r>
      <w:r w:rsidR="00B3259C">
        <w:rPr>
          <w:sz w:val="24"/>
          <w:szCs w:val="24"/>
        </w:rPr>
        <w:t xml:space="preserve">е тесты, диагностика по Юнгу); </w:t>
      </w:r>
    </w:p>
    <w:p w:rsidR="00B3259C" w:rsidRDefault="00537A58" w:rsidP="007E179D">
      <w:pPr>
        <w:pStyle w:val="a9"/>
        <w:numPr>
          <w:ilvl w:val="0"/>
          <w:numId w:val="107"/>
        </w:numPr>
        <w:spacing w:line="276" w:lineRule="auto"/>
        <w:jc w:val="both"/>
        <w:rPr>
          <w:sz w:val="24"/>
          <w:szCs w:val="24"/>
        </w:rPr>
      </w:pPr>
      <w:r w:rsidRPr="00B3259C">
        <w:rPr>
          <w:sz w:val="24"/>
          <w:szCs w:val="24"/>
        </w:rPr>
        <w:t xml:space="preserve">диагностика поведения, сотрудничества, общения;  </w:t>
      </w:r>
    </w:p>
    <w:p w:rsidR="00B3259C" w:rsidRDefault="00537A58" w:rsidP="007E179D">
      <w:pPr>
        <w:pStyle w:val="a9"/>
        <w:numPr>
          <w:ilvl w:val="0"/>
          <w:numId w:val="107"/>
        </w:numPr>
        <w:spacing w:line="276" w:lineRule="auto"/>
        <w:jc w:val="both"/>
        <w:rPr>
          <w:sz w:val="24"/>
          <w:szCs w:val="24"/>
        </w:rPr>
      </w:pPr>
      <w:r w:rsidRPr="00B3259C">
        <w:rPr>
          <w:sz w:val="24"/>
          <w:szCs w:val="24"/>
        </w:rPr>
        <w:t xml:space="preserve">выявление интеллектуального уровня (тест Амтхауэра);  </w:t>
      </w:r>
    </w:p>
    <w:p w:rsidR="00B3259C" w:rsidRDefault="00537A58" w:rsidP="007E179D">
      <w:pPr>
        <w:pStyle w:val="a9"/>
        <w:numPr>
          <w:ilvl w:val="0"/>
          <w:numId w:val="107"/>
        </w:numPr>
        <w:spacing w:line="276" w:lineRule="auto"/>
        <w:jc w:val="both"/>
        <w:rPr>
          <w:sz w:val="24"/>
          <w:szCs w:val="24"/>
        </w:rPr>
      </w:pPr>
      <w:r w:rsidRPr="00B3259C">
        <w:rPr>
          <w:sz w:val="24"/>
          <w:szCs w:val="24"/>
        </w:rPr>
        <w:t xml:space="preserve">нормализация учебной нагрузки на обучающегося (Еньков);  </w:t>
      </w:r>
    </w:p>
    <w:p w:rsidR="00B3259C" w:rsidRDefault="00537A58" w:rsidP="007E179D">
      <w:pPr>
        <w:pStyle w:val="a9"/>
        <w:numPr>
          <w:ilvl w:val="0"/>
          <w:numId w:val="107"/>
        </w:numPr>
        <w:spacing w:line="276" w:lineRule="auto"/>
        <w:jc w:val="both"/>
        <w:rPr>
          <w:sz w:val="24"/>
          <w:szCs w:val="24"/>
        </w:rPr>
      </w:pPr>
      <w:r w:rsidRPr="00B3259C">
        <w:rPr>
          <w:sz w:val="24"/>
          <w:szCs w:val="24"/>
        </w:rPr>
        <w:t xml:space="preserve">диагностика исследования функционального состояния здоровья и работоспособности обучающихся;  </w:t>
      </w:r>
    </w:p>
    <w:p w:rsidR="00B3259C" w:rsidRDefault="00537A58" w:rsidP="007E179D">
      <w:pPr>
        <w:pStyle w:val="a9"/>
        <w:numPr>
          <w:ilvl w:val="0"/>
          <w:numId w:val="107"/>
        </w:numPr>
        <w:spacing w:line="276" w:lineRule="auto"/>
        <w:jc w:val="both"/>
        <w:rPr>
          <w:sz w:val="24"/>
          <w:szCs w:val="24"/>
        </w:rPr>
      </w:pPr>
      <w:r w:rsidRPr="00B3259C">
        <w:rPr>
          <w:sz w:val="24"/>
          <w:szCs w:val="24"/>
        </w:rPr>
        <w:t xml:space="preserve">валеологический анализ урока;  </w:t>
      </w:r>
    </w:p>
    <w:p w:rsidR="00537A58" w:rsidRPr="00B3259C" w:rsidRDefault="00537A58" w:rsidP="007E179D">
      <w:pPr>
        <w:pStyle w:val="a9"/>
        <w:numPr>
          <w:ilvl w:val="0"/>
          <w:numId w:val="107"/>
        </w:numPr>
        <w:spacing w:line="276" w:lineRule="auto"/>
        <w:jc w:val="both"/>
        <w:rPr>
          <w:sz w:val="24"/>
          <w:szCs w:val="24"/>
        </w:rPr>
      </w:pPr>
      <w:r w:rsidRPr="00B3259C">
        <w:rPr>
          <w:sz w:val="24"/>
          <w:szCs w:val="24"/>
        </w:rPr>
        <w:t xml:space="preserve">валеологический анализ расписания уроков. </w:t>
      </w:r>
    </w:p>
    <w:p w:rsidR="00537A58" w:rsidRDefault="00537A58" w:rsidP="00537A58">
      <w:r>
        <w:t xml:space="preserve"> </w:t>
      </w:r>
    </w:p>
    <w:p w:rsidR="00B3259C" w:rsidRDefault="00537A58" w:rsidP="00B3259C">
      <w:r>
        <w:t xml:space="preserve"> </w:t>
      </w:r>
      <w:bookmarkStart w:id="36" w:name="_Toc453968166"/>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855802" w:rsidRPr="00B3259C" w:rsidRDefault="00855802" w:rsidP="00B3259C">
      <w:pPr>
        <w:pStyle w:val="a9"/>
        <w:spacing w:line="276" w:lineRule="auto"/>
        <w:jc w:val="both"/>
        <w:rPr>
          <w:b/>
          <w:sz w:val="24"/>
          <w:szCs w:val="24"/>
        </w:rPr>
      </w:pPr>
      <w:r w:rsidRPr="00B3259C">
        <w:rPr>
          <w:b/>
          <w:sz w:val="24"/>
          <w:szCs w:val="24"/>
        </w:rPr>
        <w:lastRenderedPageBreak/>
        <w:t>1.3. Система оценки достижения планируемых результатов освоения основной образовательной программы среднего общего образования</w:t>
      </w:r>
      <w:bookmarkEnd w:id="36"/>
    </w:p>
    <w:p w:rsidR="00855802" w:rsidRPr="00B3259C" w:rsidRDefault="00855802" w:rsidP="00B3259C">
      <w:pPr>
        <w:pStyle w:val="a9"/>
        <w:spacing w:line="276" w:lineRule="auto"/>
        <w:jc w:val="both"/>
        <w:rPr>
          <w:b/>
          <w:sz w:val="24"/>
          <w:szCs w:val="24"/>
        </w:rPr>
      </w:pPr>
    </w:p>
    <w:p w:rsidR="00855802" w:rsidRPr="00855802" w:rsidRDefault="00855802" w:rsidP="00DC24CC">
      <w:pPr>
        <w:pStyle w:val="a9"/>
        <w:spacing w:line="276" w:lineRule="auto"/>
        <w:ind w:firstLine="708"/>
        <w:jc w:val="both"/>
        <w:rPr>
          <w:sz w:val="24"/>
          <w:szCs w:val="24"/>
        </w:rPr>
      </w:pPr>
      <w:r w:rsidRPr="00855802">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DC24CC">
        <w:rPr>
          <w:sz w:val="24"/>
          <w:szCs w:val="24"/>
        </w:rPr>
        <w:t>школе</w:t>
      </w:r>
      <w:r w:rsidRPr="00855802">
        <w:rPr>
          <w:sz w:val="24"/>
          <w:szCs w:val="24"/>
        </w:rPr>
        <w:t xml:space="preserve"> и служит одним из оснований для локального нормативного акта </w:t>
      </w:r>
      <w:r w:rsidR="00DC24CC">
        <w:rPr>
          <w:sz w:val="24"/>
          <w:szCs w:val="24"/>
        </w:rPr>
        <w:t>школы</w:t>
      </w:r>
      <w:r w:rsidRPr="00855802">
        <w:rPr>
          <w:sz w:val="24"/>
          <w:szCs w:val="24"/>
        </w:rPr>
        <w:t xml:space="preserve"> о формах, периодичности и порядке текущего контроля успеваемости и промежуточной аттестации</w:t>
      </w:r>
      <w:r w:rsidRPr="00855802">
        <w:rPr>
          <w:sz w:val="24"/>
          <w:szCs w:val="24"/>
          <w:vertAlign w:val="superscript"/>
        </w:rPr>
        <w:footnoteReference w:id="3"/>
      </w:r>
      <w:r w:rsidR="00B163E8">
        <w:rPr>
          <w:sz w:val="24"/>
          <w:szCs w:val="24"/>
        </w:rPr>
        <w:t xml:space="preserve"> (Положения о </w:t>
      </w:r>
      <w:r w:rsidR="00B163E8" w:rsidRPr="00B163E8">
        <w:rPr>
          <w:sz w:val="24"/>
          <w:szCs w:val="24"/>
        </w:rPr>
        <w:t>формах, периодичности и порядке текущего контроля успеваемости и промеж</w:t>
      </w:r>
      <w:r w:rsidR="00B163E8">
        <w:rPr>
          <w:sz w:val="24"/>
          <w:szCs w:val="24"/>
        </w:rPr>
        <w:t>уточной аттестации обучающихся 2</w:t>
      </w:r>
      <w:r w:rsidR="00DC24CC">
        <w:rPr>
          <w:sz w:val="24"/>
          <w:szCs w:val="24"/>
        </w:rPr>
        <w:t>-11 классов школы»</w:t>
      </w:r>
      <w:r w:rsidR="00B163E8" w:rsidRPr="00B163E8">
        <w:rPr>
          <w:sz w:val="24"/>
          <w:szCs w:val="24"/>
        </w:rPr>
        <w:t>, порядке и основании перевода обучающихся в следующий класс</w:t>
      </w:r>
      <w:r w:rsidR="00B163E8">
        <w:rPr>
          <w:sz w:val="24"/>
          <w:szCs w:val="24"/>
        </w:rPr>
        <w:t>).</w:t>
      </w:r>
    </w:p>
    <w:p w:rsidR="00855802" w:rsidRPr="00855802" w:rsidRDefault="00855802" w:rsidP="00855802">
      <w:pPr>
        <w:pStyle w:val="a9"/>
        <w:spacing w:line="276" w:lineRule="auto"/>
        <w:jc w:val="both"/>
        <w:rPr>
          <w:sz w:val="24"/>
          <w:szCs w:val="24"/>
          <w:highlight w:val="magenta"/>
        </w:rPr>
      </w:pPr>
    </w:p>
    <w:p w:rsidR="00855802" w:rsidRPr="00855802" w:rsidRDefault="00855802" w:rsidP="00855802">
      <w:pPr>
        <w:pStyle w:val="a9"/>
        <w:spacing w:line="276" w:lineRule="auto"/>
        <w:jc w:val="both"/>
        <w:rPr>
          <w:b/>
          <w:sz w:val="24"/>
          <w:szCs w:val="24"/>
        </w:rPr>
      </w:pPr>
      <w:r w:rsidRPr="00855802">
        <w:rPr>
          <w:b/>
          <w:sz w:val="24"/>
          <w:szCs w:val="24"/>
        </w:rPr>
        <w:t>Общие положения</w:t>
      </w:r>
    </w:p>
    <w:p w:rsidR="00855802" w:rsidRPr="00855802" w:rsidRDefault="00855802" w:rsidP="008358C8">
      <w:pPr>
        <w:pStyle w:val="a9"/>
        <w:spacing w:line="276" w:lineRule="auto"/>
        <w:ind w:firstLine="708"/>
        <w:jc w:val="both"/>
        <w:rPr>
          <w:sz w:val="24"/>
          <w:szCs w:val="24"/>
        </w:rPr>
      </w:pPr>
      <w:r w:rsidRPr="00855802">
        <w:rPr>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855802" w:rsidRPr="00855802" w:rsidRDefault="00855802" w:rsidP="008358C8">
      <w:pPr>
        <w:pStyle w:val="a9"/>
        <w:spacing w:line="276" w:lineRule="auto"/>
        <w:ind w:firstLine="360"/>
        <w:jc w:val="both"/>
        <w:rPr>
          <w:sz w:val="24"/>
          <w:szCs w:val="24"/>
        </w:rPr>
      </w:pPr>
      <w:r w:rsidRPr="00855802">
        <w:rPr>
          <w:sz w:val="24"/>
          <w:szCs w:val="24"/>
        </w:rPr>
        <w:t>Основными направлениями и целям</w:t>
      </w:r>
      <w:r w:rsidR="008358C8">
        <w:rPr>
          <w:sz w:val="24"/>
          <w:szCs w:val="24"/>
        </w:rPr>
        <w:t>и оценочной деятельности в школе</w:t>
      </w:r>
      <w:r w:rsidRPr="00855802">
        <w:rPr>
          <w:sz w:val="24"/>
          <w:szCs w:val="24"/>
        </w:rPr>
        <w:t xml:space="preserve"> в соответствии с требованиями ФГОС СОО являются:</w:t>
      </w:r>
    </w:p>
    <w:p w:rsidR="00855802" w:rsidRPr="00855802" w:rsidRDefault="00855802" w:rsidP="007E179D">
      <w:pPr>
        <w:pStyle w:val="a9"/>
        <w:numPr>
          <w:ilvl w:val="0"/>
          <w:numId w:val="96"/>
        </w:numPr>
        <w:spacing w:line="276" w:lineRule="auto"/>
        <w:jc w:val="both"/>
        <w:rPr>
          <w:sz w:val="24"/>
          <w:szCs w:val="24"/>
        </w:rPr>
      </w:pPr>
      <w:r w:rsidRPr="00855802">
        <w:rPr>
          <w:sz w:val="24"/>
          <w:szCs w:val="24"/>
        </w:rPr>
        <w:t>оценка образовательных достижений обучающихся</w:t>
      </w:r>
      <w:r w:rsidRPr="00855802">
        <w:rPr>
          <w:i/>
          <w:sz w:val="24"/>
          <w:szCs w:val="24"/>
        </w:rPr>
        <w:t xml:space="preserve"> </w:t>
      </w:r>
      <w:r w:rsidRPr="00855802">
        <w:rPr>
          <w:sz w:val="24"/>
          <w:szCs w:val="24"/>
        </w:rPr>
        <w:t>на различных этапах обучения</w:t>
      </w:r>
      <w:r w:rsidRPr="00855802">
        <w:rPr>
          <w:i/>
          <w:sz w:val="24"/>
          <w:szCs w:val="24"/>
        </w:rPr>
        <w:t xml:space="preserve"> </w:t>
      </w:r>
      <w:r w:rsidRPr="00855802">
        <w:rPr>
          <w:sz w:val="24"/>
          <w:szCs w:val="24"/>
        </w:rPr>
        <w:t>как основа их итоговой аттестации;</w:t>
      </w:r>
    </w:p>
    <w:p w:rsidR="00855802" w:rsidRPr="00855802" w:rsidRDefault="00855802" w:rsidP="007E179D">
      <w:pPr>
        <w:pStyle w:val="a9"/>
        <w:numPr>
          <w:ilvl w:val="0"/>
          <w:numId w:val="96"/>
        </w:numPr>
        <w:spacing w:line="276" w:lineRule="auto"/>
        <w:jc w:val="both"/>
        <w:rPr>
          <w:sz w:val="24"/>
          <w:szCs w:val="24"/>
        </w:rPr>
      </w:pPr>
      <w:r w:rsidRPr="00855802">
        <w:rPr>
          <w:sz w:val="24"/>
          <w:szCs w:val="24"/>
        </w:rPr>
        <w:t>оценка результатов деятельности педагогических работников как основа аттестационных процедур;</w:t>
      </w:r>
    </w:p>
    <w:p w:rsidR="00855802" w:rsidRPr="00855802" w:rsidRDefault="00855802" w:rsidP="007E179D">
      <w:pPr>
        <w:pStyle w:val="a9"/>
        <w:numPr>
          <w:ilvl w:val="0"/>
          <w:numId w:val="96"/>
        </w:numPr>
        <w:spacing w:line="276" w:lineRule="auto"/>
        <w:jc w:val="both"/>
        <w:rPr>
          <w:sz w:val="24"/>
          <w:szCs w:val="24"/>
        </w:rPr>
      </w:pPr>
      <w:r w:rsidRPr="00855802">
        <w:rPr>
          <w:sz w:val="24"/>
          <w:szCs w:val="24"/>
        </w:rPr>
        <w:t>оценка результатов деятельности образовательной организации как основа аккредитационных процедур.</w:t>
      </w:r>
    </w:p>
    <w:p w:rsidR="00855802" w:rsidRPr="00855802" w:rsidRDefault="00855802" w:rsidP="008358C8">
      <w:pPr>
        <w:pStyle w:val="a9"/>
        <w:spacing w:line="276" w:lineRule="auto"/>
        <w:ind w:firstLine="360"/>
        <w:jc w:val="both"/>
        <w:rPr>
          <w:sz w:val="24"/>
          <w:szCs w:val="24"/>
        </w:rPr>
      </w:pPr>
      <w:r w:rsidRPr="00855802">
        <w:rPr>
          <w:sz w:val="24"/>
          <w:szCs w:val="24"/>
        </w:rPr>
        <w:t xml:space="preserve">Оценка образовательных достижений обучающихся осуществляется в рамках </w:t>
      </w:r>
      <w:r w:rsidRPr="00855802">
        <w:rPr>
          <w:b/>
          <w:sz w:val="24"/>
          <w:szCs w:val="24"/>
        </w:rPr>
        <w:t>внутренней оценки</w:t>
      </w:r>
      <w:r w:rsidRPr="00855802">
        <w:rPr>
          <w:sz w:val="24"/>
          <w:szCs w:val="24"/>
        </w:rPr>
        <w:t xml:space="preserve"> Школы,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855802">
        <w:rPr>
          <w:sz w:val="24"/>
          <w:szCs w:val="24"/>
          <w:vertAlign w:val="superscript"/>
        </w:rPr>
        <w:footnoteReference w:id="4"/>
      </w:r>
      <w:r w:rsidRPr="00855802">
        <w:rPr>
          <w:sz w:val="24"/>
          <w:szCs w:val="24"/>
        </w:rPr>
        <w:t xml:space="preserve"> и итоговая аттестации обучающихся), а также процедур </w:t>
      </w:r>
      <w:r w:rsidRPr="00855802">
        <w:rPr>
          <w:b/>
          <w:sz w:val="24"/>
          <w:szCs w:val="24"/>
        </w:rPr>
        <w:t>внешней оценки</w:t>
      </w:r>
      <w:r w:rsidRPr="00855802">
        <w:rPr>
          <w:sz w:val="24"/>
          <w:szCs w:val="24"/>
        </w:rPr>
        <w:t>, включающей государственную итоговую аттестацию</w:t>
      </w:r>
      <w:r w:rsidRPr="00855802">
        <w:rPr>
          <w:sz w:val="24"/>
          <w:szCs w:val="24"/>
          <w:vertAlign w:val="superscript"/>
        </w:rPr>
        <w:footnoteReference w:id="5"/>
      </w:r>
      <w:r w:rsidRPr="00855802">
        <w:rPr>
          <w:sz w:val="24"/>
          <w:szCs w:val="24"/>
        </w:rPr>
        <w:t>, независимую оценку качества подготовки обучающихся</w:t>
      </w:r>
      <w:r w:rsidRPr="00855802">
        <w:rPr>
          <w:sz w:val="24"/>
          <w:szCs w:val="24"/>
          <w:vertAlign w:val="superscript"/>
        </w:rPr>
        <w:footnoteReference w:id="6"/>
      </w:r>
      <w:r w:rsidRPr="00855802">
        <w:rPr>
          <w:sz w:val="24"/>
          <w:szCs w:val="24"/>
        </w:rPr>
        <w:t xml:space="preserve"> и мониторинговые исследования муниципального, регионального и федерального уровней.</w:t>
      </w:r>
    </w:p>
    <w:p w:rsidR="00855802" w:rsidRPr="00855802" w:rsidRDefault="00855802" w:rsidP="00855802">
      <w:pPr>
        <w:pStyle w:val="a9"/>
        <w:spacing w:line="276" w:lineRule="auto"/>
        <w:jc w:val="both"/>
        <w:rPr>
          <w:sz w:val="24"/>
          <w:szCs w:val="24"/>
        </w:rPr>
      </w:pPr>
      <w:r w:rsidRPr="00855802">
        <w:rPr>
          <w:sz w:val="24"/>
          <w:szCs w:val="24"/>
        </w:rPr>
        <w:t>Оценка</w:t>
      </w:r>
      <w:r w:rsidRPr="00855802">
        <w:rPr>
          <w:i/>
          <w:sz w:val="24"/>
          <w:szCs w:val="24"/>
        </w:rPr>
        <w:t xml:space="preserve"> </w:t>
      </w:r>
      <w:r w:rsidRPr="00855802">
        <w:rPr>
          <w:sz w:val="24"/>
          <w:szCs w:val="24"/>
        </w:rPr>
        <w:t>результатов деятельности педагогических работников осуществляется на основании:</w:t>
      </w:r>
    </w:p>
    <w:p w:rsidR="00855802" w:rsidRPr="00855802" w:rsidRDefault="00855802" w:rsidP="007E179D">
      <w:pPr>
        <w:pStyle w:val="a9"/>
        <w:numPr>
          <w:ilvl w:val="0"/>
          <w:numId w:val="97"/>
        </w:numPr>
        <w:spacing w:line="276" w:lineRule="auto"/>
        <w:jc w:val="both"/>
        <w:rPr>
          <w:sz w:val="24"/>
          <w:szCs w:val="24"/>
        </w:rPr>
      </w:pPr>
      <w:r w:rsidRPr="00855802">
        <w:rPr>
          <w:sz w:val="24"/>
          <w:szCs w:val="24"/>
        </w:rPr>
        <w:lastRenderedPageBreak/>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855802" w:rsidRPr="00855802" w:rsidRDefault="00855802" w:rsidP="007E179D">
      <w:pPr>
        <w:pStyle w:val="a9"/>
        <w:numPr>
          <w:ilvl w:val="0"/>
          <w:numId w:val="98"/>
        </w:numPr>
        <w:spacing w:line="276" w:lineRule="auto"/>
        <w:jc w:val="both"/>
        <w:rPr>
          <w:sz w:val="24"/>
          <w:szCs w:val="24"/>
        </w:rPr>
      </w:pPr>
      <w:r w:rsidRPr="00855802">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855802" w:rsidRPr="00855802" w:rsidRDefault="00855802" w:rsidP="008358C8">
      <w:pPr>
        <w:pStyle w:val="a9"/>
        <w:spacing w:line="276" w:lineRule="auto"/>
        <w:ind w:firstLine="360"/>
        <w:jc w:val="both"/>
        <w:rPr>
          <w:sz w:val="24"/>
          <w:szCs w:val="24"/>
        </w:rPr>
      </w:pPr>
      <w:r w:rsidRPr="00855802">
        <w:rPr>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методич</w:t>
      </w:r>
      <w:r w:rsidR="008358C8">
        <w:rPr>
          <w:sz w:val="24"/>
          <w:szCs w:val="24"/>
        </w:rPr>
        <w:t>еским советом и администрацией ш</w:t>
      </w:r>
      <w:r w:rsidRPr="00855802">
        <w:rPr>
          <w:sz w:val="24"/>
          <w:szCs w:val="24"/>
        </w:rPr>
        <w:t xml:space="preserve">колы. </w:t>
      </w:r>
    </w:p>
    <w:p w:rsidR="00855802" w:rsidRPr="00855802" w:rsidRDefault="00855802" w:rsidP="008358C8">
      <w:pPr>
        <w:pStyle w:val="a9"/>
        <w:spacing w:line="276" w:lineRule="auto"/>
        <w:ind w:firstLine="360"/>
        <w:jc w:val="both"/>
        <w:rPr>
          <w:sz w:val="24"/>
          <w:szCs w:val="24"/>
        </w:rPr>
      </w:pPr>
      <w:r w:rsidRPr="00855802">
        <w:rPr>
          <w:sz w:val="24"/>
          <w:szCs w:val="24"/>
        </w:rPr>
        <w:t>Результаты мониторингов являются основанием для принятия решений по повышению квалификации учителя.</w:t>
      </w:r>
    </w:p>
    <w:p w:rsidR="00855802" w:rsidRPr="00855802" w:rsidRDefault="00855802" w:rsidP="008358C8">
      <w:pPr>
        <w:pStyle w:val="a9"/>
        <w:spacing w:line="276" w:lineRule="auto"/>
        <w:ind w:firstLine="360"/>
        <w:jc w:val="both"/>
        <w:rPr>
          <w:sz w:val="24"/>
          <w:szCs w:val="24"/>
        </w:rPr>
      </w:pPr>
      <w:r w:rsidRPr="00855802">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w:t>
      </w:r>
      <w:r w:rsidR="00450E11">
        <w:rPr>
          <w:sz w:val="24"/>
          <w:szCs w:val="24"/>
        </w:rPr>
        <w:t xml:space="preserve">бразовательной программы Школы </w:t>
      </w:r>
      <w:r w:rsidRPr="00855802">
        <w:rPr>
          <w:sz w:val="24"/>
          <w:szCs w:val="24"/>
        </w:rPr>
        <w:t>и уточнению и/или разработке программы развития Школы, а также служат основанием для принятия иных необходимых управленческих решений.</w:t>
      </w:r>
    </w:p>
    <w:p w:rsidR="00855802" w:rsidRPr="00855802" w:rsidRDefault="00855802" w:rsidP="008358C8">
      <w:pPr>
        <w:pStyle w:val="a9"/>
        <w:spacing w:line="276" w:lineRule="auto"/>
        <w:ind w:firstLine="360"/>
        <w:jc w:val="both"/>
        <w:rPr>
          <w:sz w:val="24"/>
          <w:szCs w:val="24"/>
        </w:rPr>
      </w:pPr>
      <w:r w:rsidRPr="00855802">
        <w:rPr>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855802" w:rsidRPr="00855802" w:rsidRDefault="00855802" w:rsidP="008358C8">
      <w:pPr>
        <w:pStyle w:val="a9"/>
        <w:spacing w:line="276" w:lineRule="auto"/>
        <w:ind w:firstLine="360"/>
        <w:jc w:val="both"/>
        <w:rPr>
          <w:sz w:val="24"/>
          <w:szCs w:val="24"/>
        </w:rPr>
      </w:pPr>
      <w:r w:rsidRPr="00855802">
        <w:rPr>
          <w:sz w:val="24"/>
          <w:szCs w:val="24"/>
        </w:rPr>
        <w:t>В соответствии с ФГОС СОО система оц</w:t>
      </w:r>
      <w:r w:rsidR="008358C8">
        <w:rPr>
          <w:sz w:val="24"/>
          <w:szCs w:val="24"/>
        </w:rPr>
        <w:t>енки школы</w:t>
      </w:r>
      <w:r w:rsidRPr="00855802">
        <w:rPr>
          <w:sz w:val="24"/>
          <w:szCs w:val="24"/>
        </w:rPr>
        <w:t xml:space="preserve"> реализует системно-деятельностный, комплексный и уровневый подходы к оценке образовательных достижений.</w:t>
      </w:r>
    </w:p>
    <w:p w:rsidR="00855802" w:rsidRPr="00855802" w:rsidRDefault="00855802" w:rsidP="008358C8">
      <w:pPr>
        <w:pStyle w:val="a9"/>
        <w:spacing w:line="276" w:lineRule="auto"/>
        <w:ind w:firstLine="360"/>
        <w:jc w:val="both"/>
        <w:rPr>
          <w:sz w:val="24"/>
          <w:szCs w:val="24"/>
        </w:rPr>
      </w:pPr>
      <w:r w:rsidRPr="00855802">
        <w:rPr>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55802" w:rsidRPr="00855802" w:rsidRDefault="00855802" w:rsidP="008358C8">
      <w:pPr>
        <w:pStyle w:val="a9"/>
        <w:spacing w:line="276" w:lineRule="auto"/>
        <w:ind w:firstLine="360"/>
        <w:jc w:val="both"/>
        <w:rPr>
          <w:sz w:val="24"/>
          <w:szCs w:val="24"/>
        </w:rPr>
      </w:pPr>
      <w:r w:rsidRPr="00855802">
        <w:rPr>
          <w:sz w:val="24"/>
          <w:szCs w:val="24"/>
        </w:rPr>
        <w:t>Комплексный подход к оценке образовательных достижений реализуется путем:</w:t>
      </w:r>
    </w:p>
    <w:p w:rsidR="00855802" w:rsidRPr="00855802" w:rsidRDefault="00855802" w:rsidP="007E179D">
      <w:pPr>
        <w:pStyle w:val="a9"/>
        <w:numPr>
          <w:ilvl w:val="0"/>
          <w:numId w:val="99"/>
        </w:numPr>
        <w:spacing w:line="276" w:lineRule="auto"/>
        <w:jc w:val="both"/>
        <w:rPr>
          <w:sz w:val="24"/>
          <w:szCs w:val="24"/>
        </w:rPr>
      </w:pPr>
      <w:r w:rsidRPr="00855802">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855802" w:rsidRPr="00855802" w:rsidRDefault="00855802" w:rsidP="007E179D">
      <w:pPr>
        <w:pStyle w:val="a9"/>
        <w:numPr>
          <w:ilvl w:val="0"/>
          <w:numId w:val="99"/>
        </w:numPr>
        <w:spacing w:line="276" w:lineRule="auto"/>
        <w:jc w:val="both"/>
        <w:rPr>
          <w:sz w:val="24"/>
          <w:szCs w:val="24"/>
        </w:rPr>
      </w:pPr>
      <w:r w:rsidRPr="00855802">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855802" w:rsidRPr="00855802" w:rsidRDefault="00855802" w:rsidP="007E179D">
      <w:pPr>
        <w:pStyle w:val="a9"/>
        <w:numPr>
          <w:ilvl w:val="0"/>
          <w:numId w:val="99"/>
        </w:numPr>
        <w:spacing w:line="276" w:lineRule="auto"/>
        <w:jc w:val="both"/>
        <w:rPr>
          <w:sz w:val="24"/>
          <w:szCs w:val="24"/>
        </w:rPr>
      </w:pPr>
      <w:r w:rsidRPr="00855802">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855802" w:rsidRPr="00855802" w:rsidRDefault="00855802" w:rsidP="008358C8">
      <w:pPr>
        <w:pStyle w:val="a9"/>
        <w:spacing w:line="276" w:lineRule="auto"/>
        <w:ind w:firstLine="360"/>
        <w:jc w:val="both"/>
        <w:rPr>
          <w:sz w:val="24"/>
          <w:szCs w:val="24"/>
        </w:rPr>
      </w:pPr>
      <w:r w:rsidRPr="00855802">
        <w:rPr>
          <w:sz w:val="24"/>
          <w:szCs w:val="24"/>
        </w:rPr>
        <w:t>Уровневый подход реализуется по отношению как к содержанию оценки, так и к представлению и интерпретации результатов.</w:t>
      </w:r>
    </w:p>
    <w:p w:rsidR="00855802" w:rsidRPr="00855802" w:rsidRDefault="00855802" w:rsidP="008358C8">
      <w:pPr>
        <w:pStyle w:val="a9"/>
        <w:spacing w:line="276" w:lineRule="auto"/>
        <w:ind w:firstLine="360"/>
        <w:jc w:val="both"/>
        <w:rPr>
          <w:sz w:val="24"/>
          <w:szCs w:val="24"/>
        </w:rPr>
      </w:pPr>
      <w:r w:rsidRPr="00855802">
        <w:rPr>
          <w:sz w:val="24"/>
          <w:szCs w:val="24"/>
        </w:rPr>
        <w:t>Уровневый подход к содержанию оценки на уровне среднего общего образования обеспечивается следующими составляющими:</w:t>
      </w:r>
    </w:p>
    <w:p w:rsidR="00855802" w:rsidRPr="00855802" w:rsidRDefault="00855802" w:rsidP="007E179D">
      <w:pPr>
        <w:pStyle w:val="a9"/>
        <w:numPr>
          <w:ilvl w:val="0"/>
          <w:numId w:val="100"/>
        </w:numPr>
        <w:spacing w:line="276" w:lineRule="auto"/>
        <w:jc w:val="both"/>
        <w:rPr>
          <w:sz w:val="24"/>
          <w:szCs w:val="24"/>
        </w:rPr>
      </w:pPr>
      <w:r w:rsidRPr="00855802">
        <w:rPr>
          <w:sz w:val="24"/>
          <w:szCs w:val="24"/>
        </w:rPr>
        <w:t>для каждого предмета предлагаются результаты двух уровней изучения – базового и углубленного;</w:t>
      </w:r>
    </w:p>
    <w:p w:rsidR="00855802" w:rsidRPr="00855802" w:rsidRDefault="00855802" w:rsidP="007E179D">
      <w:pPr>
        <w:pStyle w:val="a9"/>
        <w:numPr>
          <w:ilvl w:val="0"/>
          <w:numId w:val="100"/>
        </w:numPr>
        <w:spacing w:line="276" w:lineRule="auto"/>
        <w:jc w:val="both"/>
        <w:rPr>
          <w:sz w:val="24"/>
          <w:szCs w:val="24"/>
        </w:rPr>
      </w:pPr>
      <w:r w:rsidRPr="00855802">
        <w:rPr>
          <w:sz w:val="24"/>
          <w:szCs w:val="24"/>
        </w:rPr>
        <w:lastRenderedPageBreak/>
        <w:t>планируемые результаты содержат блоки «Выпускник научится» и «Выпускник получит возможность научиться».</w:t>
      </w:r>
    </w:p>
    <w:p w:rsidR="00855802" w:rsidRPr="00855802" w:rsidRDefault="00855802" w:rsidP="008358C8">
      <w:pPr>
        <w:pStyle w:val="a9"/>
        <w:spacing w:line="276" w:lineRule="auto"/>
        <w:ind w:firstLine="360"/>
        <w:jc w:val="both"/>
        <w:rPr>
          <w:sz w:val="24"/>
          <w:szCs w:val="24"/>
        </w:rPr>
      </w:pPr>
      <w:r w:rsidRPr="00855802">
        <w:rPr>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855802" w:rsidRPr="00855802" w:rsidRDefault="00855802" w:rsidP="008358C8">
      <w:pPr>
        <w:pStyle w:val="a9"/>
        <w:spacing w:line="276" w:lineRule="auto"/>
        <w:ind w:firstLine="360"/>
        <w:jc w:val="both"/>
        <w:rPr>
          <w:sz w:val="24"/>
          <w:szCs w:val="24"/>
        </w:rPr>
      </w:pPr>
      <w:r w:rsidRPr="00855802">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450E11" w:rsidRDefault="00450E11" w:rsidP="00855802">
      <w:pPr>
        <w:pStyle w:val="a9"/>
        <w:spacing w:line="276" w:lineRule="auto"/>
        <w:jc w:val="both"/>
        <w:rPr>
          <w:b/>
          <w:sz w:val="24"/>
          <w:szCs w:val="24"/>
          <w:lang w:bidi="en-US"/>
        </w:rPr>
      </w:pPr>
    </w:p>
    <w:p w:rsidR="00855802" w:rsidRPr="00855802" w:rsidRDefault="00855802" w:rsidP="008358C8">
      <w:pPr>
        <w:pStyle w:val="a9"/>
        <w:spacing w:line="276" w:lineRule="auto"/>
        <w:ind w:firstLine="360"/>
        <w:jc w:val="both"/>
        <w:rPr>
          <w:b/>
          <w:sz w:val="24"/>
          <w:szCs w:val="24"/>
          <w:lang w:bidi="en-US"/>
        </w:rPr>
      </w:pPr>
      <w:r w:rsidRPr="00855802">
        <w:rPr>
          <w:b/>
          <w:sz w:val="24"/>
          <w:szCs w:val="24"/>
          <w:lang w:bidi="en-US"/>
        </w:rPr>
        <w:t>Особенности оценки личностных, метапредметных и предметных результатов</w:t>
      </w:r>
    </w:p>
    <w:p w:rsidR="00450E11" w:rsidRDefault="00450E11" w:rsidP="00855802">
      <w:pPr>
        <w:pStyle w:val="a9"/>
        <w:spacing w:line="276" w:lineRule="auto"/>
        <w:jc w:val="both"/>
        <w:rPr>
          <w:sz w:val="24"/>
          <w:szCs w:val="24"/>
          <w:lang w:bidi="en-US"/>
        </w:rPr>
      </w:pPr>
    </w:p>
    <w:p w:rsidR="00855802" w:rsidRPr="00450E11" w:rsidRDefault="00855802" w:rsidP="00855802">
      <w:pPr>
        <w:pStyle w:val="a9"/>
        <w:spacing w:line="276" w:lineRule="auto"/>
        <w:jc w:val="both"/>
        <w:rPr>
          <w:b/>
          <w:sz w:val="24"/>
          <w:szCs w:val="24"/>
          <w:lang w:bidi="en-US"/>
        </w:rPr>
      </w:pPr>
      <w:r w:rsidRPr="00450E11">
        <w:rPr>
          <w:b/>
          <w:sz w:val="24"/>
          <w:szCs w:val="24"/>
          <w:lang w:bidi="en-US"/>
        </w:rPr>
        <w:t>Особенности оценки личностных результатов</w:t>
      </w:r>
    </w:p>
    <w:p w:rsidR="00855802" w:rsidRPr="00855802" w:rsidRDefault="00855802" w:rsidP="008358C8">
      <w:pPr>
        <w:pStyle w:val="a9"/>
        <w:spacing w:line="276" w:lineRule="auto"/>
        <w:ind w:firstLine="708"/>
        <w:jc w:val="both"/>
        <w:rPr>
          <w:sz w:val="24"/>
          <w:szCs w:val="24"/>
        </w:rPr>
      </w:pPr>
      <w:r w:rsidRPr="00855802">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5802" w:rsidRPr="00855802" w:rsidRDefault="00855802" w:rsidP="008358C8">
      <w:pPr>
        <w:pStyle w:val="a9"/>
        <w:spacing w:line="276" w:lineRule="auto"/>
        <w:ind w:firstLine="708"/>
        <w:jc w:val="both"/>
        <w:rPr>
          <w:sz w:val="24"/>
          <w:szCs w:val="24"/>
        </w:rPr>
      </w:pPr>
      <w:r w:rsidRPr="00855802">
        <w:rPr>
          <w:sz w:val="24"/>
          <w:szCs w:val="24"/>
        </w:rPr>
        <w:t xml:space="preserve">В соответствии с требованиями ФГОС СОО достижение личностных результатов </w:t>
      </w:r>
      <w:r w:rsidRPr="00855802">
        <w:rPr>
          <w:b/>
          <w:sz w:val="24"/>
          <w:szCs w:val="24"/>
        </w:rPr>
        <w:t>не выносится</w:t>
      </w:r>
      <w:r w:rsidRPr="0085580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55802">
        <w:rPr>
          <w:bCs/>
          <w:iCs/>
          <w:sz w:val="24"/>
          <w:szCs w:val="24"/>
        </w:rPr>
        <w:t xml:space="preserve">Оценка </w:t>
      </w:r>
      <w:r w:rsidRPr="00855802">
        <w:rPr>
          <w:sz w:val="24"/>
          <w:szCs w:val="24"/>
        </w:rPr>
        <w:t xml:space="preserve">личностных результатов образовательной деятельности осуществляется в ходе </w:t>
      </w:r>
      <w:r w:rsidRPr="00855802">
        <w:rPr>
          <w:b/>
          <w:sz w:val="24"/>
          <w:szCs w:val="24"/>
        </w:rPr>
        <w:t>внешних</w:t>
      </w:r>
      <w:r w:rsidRPr="00855802">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855802" w:rsidRPr="00855802" w:rsidRDefault="00855802" w:rsidP="008358C8">
      <w:pPr>
        <w:pStyle w:val="a9"/>
        <w:spacing w:line="276" w:lineRule="auto"/>
        <w:ind w:firstLine="708"/>
        <w:jc w:val="both"/>
        <w:rPr>
          <w:sz w:val="24"/>
          <w:szCs w:val="24"/>
        </w:rPr>
      </w:pPr>
      <w:r w:rsidRPr="00855802">
        <w:rPr>
          <w:sz w:val="24"/>
          <w:szCs w:val="24"/>
        </w:rPr>
        <w:t>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w:t>
      </w:r>
      <w:r w:rsidR="00450E11">
        <w:rPr>
          <w:sz w:val="24"/>
          <w:szCs w:val="24"/>
        </w:rPr>
        <w:t>ого окружения, города, области</w:t>
      </w:r>
      <w:r w:rsidRPr="00855802">
        <w:rPr>
          <w:sz w:val="24"/>
          <w:szCs w:val="24"/>
        </w:rPr>
        <w:t>,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855802" w:rsidRPr="00855802" w:rsidRDefault="00855802" w:rsidP="008358C8">
      <w:pPr>
        <w:pStyle w:val="a9"/>
        <w:spacing w:line="276" w:lineRule="auto"/>
        <w:ind w:firstLine="708"/>
        <w:jc w:val="both"/>
        <w:rPr>
          <w:sz w:val="24"/>
          <w:szCs w:val="24"/>
        </w:rPr>
      </w:pPr>
      <w:r w:rsidRPr="00855802">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55802" w:rsidRPr="00855802" w:rsidRDefault="00855802" w:rsidP="008358C8">
      <w:pPr>
        <w:pStyle w:val="a9"/>
        <w:spacing w:line="276" w:lineRule="auto"/>
        <w:ind w:firstLine="708"/>
        <w:jc w:val="both"/>
        <w:rPr>
          <w:sz w:val="24"/>
          <w:szCs w:val="24"/>
        </w:rPr>
      </w:pPr>
      <w:r w:rsidRPr="00855802">
        <w:rPr>
          <w:sz w:val="24"/>
          <w:szCs w:val="24"/>
        </w:rPr>
        <w:t xml:space="preserve">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w:t>
      </w:r>
      <w:r w:rsidRPr="00855802">
        <w:rPr>
          <w:sz w:val="24"/>
          <w:szCs w:val="24"/>
        </w:rPr>
        <w:lastRenderedPageBreak/>
        <w:t>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w:t>
      </w:r>
      <w:r w:rsidRPr="00855802">
        <w:rPr>
          <w:b/>
          <w:bCs/>
          <w:sz w:val="24"/>
          <w:szCs w:val="24"/>
        </w:rPr>
        <w:t xml:space="preserve"> </w:t>
      </w:r>
      <w:r w:rsidRPr="00855802">
        <w:rPr>
          <w:bCs/>
          <w:sz w:val="24"/>
          <w:szCs w:val="24"/>
        </w:rPr>
        <w:t>Федеральным</w:t>
      </w:r>
      <w:r w:rsidRPr="00855802">
        <w:rPr>
          <w:b/>
          <w:bCs/>
          <w:sz w:val="24"/>
          <w:szCs w:val="24"/>
        </w:rPr>
        <w:t xml:space="preserve"> </w:t>
      </w:r>
      <w:r w:rsidRPr="00855802">
        <w:rPr>
          <w:sz w:val="24"/>
          <w:szCs w:val="24"/>
        </w:rPr>
        <w:t>законом от 27.07.2006 № 152-ФЗ «О персональных данных».</w:t>
      </w:r>
    </w:p>
    <w:p w:rsidR="00855802" w:rsidRPr="00855802" w:rsidRDefault="00855802" w:rsidP="00855802">
      <w:pPr>
        <w:pStyle w:val="a9"/>
        <w:spacing w:line="276" w:lineRule="auto"/>
        <w:jc w:val="both"/>
        <w:rPr>
          <w:sz w:val="24"/>
          <w:szCs w:val="24"/>
          <w:lang w:bidi="en-US"/>
        </w:rPr>
      </w:pPr>
    </w:p>
    <w:p w:rsidR="00855802" w:rsidRPr="00855802" w:rsidRDefault="00855802" w:rsidP="008358C8">
      <w:pPr>
        <w:pStyle w:val="a9"/>
        <w:spacing w:line="276" w:lineRule="auto"/>
        <w:ind w:firstLine="708"/>
        <w:jc w:val="both"/>
        <w:rPr>
          <w:b/>
          <w:sz w:val="24"/>
          <w:szCs w:val="24"/>
          <w:lang w:bidi="en-US"/>
        </w:rPr>
      </w:pPr>
      <w:r w:rsidRPr="00855802">
        <w:rPr>
          <w:b/>
          <w:sz w:val="24"/>
          <w:szCs w:val="24"/>
          <w:lang w:bidi="en-US"/>
        </w:rPr>
        <w:t>Особенности оценки метапредметных результатов</w:t>
      </w:r>
    </w:p>
    <w:p w:rsidR="00855802" w:rsidRPr="00855802" w:rsidRDefault="00855802" w:rsidP="008358C8">
      <w:pPr>
        <w:pStyle w:val="a9"/>
        <w:spacing w:line="276" w:lineRule="auto"/>
        <w:ind w:firstLine="708"/>
        <w:jc w:val="both"/>
        <w:rPr>
          <w:sz w:val="24"/>
          <w:szCs w:val="24"/>
        </w:rPr>
      </w:pPr>
      <w:r w:rsidRPr="00855802">
        <w:rPr>
          <w:sz w:val="24"/>
          <w:szCs w:val="24"/>
        </w:rPr>
        <w:t>Оценка метапредметных результатов</w:t>
      </w:r>
      <w:r w:rsidRPr="00855802">
        <w:rPr>
          <w:smallCaps/>
          <w:sz w:val="24"/>
          <w:szCs w:val="24"/>
        </w:rPr>
        <w:t xml:space="preserve"> </w:t>
      </w:r>
      <w:r w:rsidRPr="00855802">
        <w:rPr>
          <w:bCs/>
          <w:sz w:val="24"/>
          <w:szCs w:val="24"/>
        </w:rPr>
        <w:t xml:space="preserve">представляет собой оценку достижения </w:t>
      </w:r>
      <w:r w:rsidRPr="00855802">
        <w:rPr>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855802" w:rsidRPr="00855802" w:rsidRDefault="00855802" w:rsidP="008358C8">
      <w:pPr>
        <w:pStyle w:val="a9"/>
        <w:spacing w:line="276" w:lineRule="auto"/>
        <w:ind w:firstLine="360"/>
        <w:jc w:val="both"/>
        <w:rPr>
          <w:sz w:val="24"/>
          <w:szCs w:val="24"/>
        </w:rPr>
      </w:pPr>
      <w:r w:rsidRPr="00855802">
        <w:rPr>
          <w:sz w:val="24"/>
          <w:szCs w:val="24"/>
        </w:rPr>
        <w:t>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w:t>
      </w:r>
      <w:r w:rsidR="00AB763C">
        <w:rPr>
          <w:sz w:val="24"/>
          <w:szCs w:val="24"/>
        </w:rPr>
        <w:t xml:space="preserve"> цикла, для предметов </w:t>
      </w:r>
      <w:r w:rsidRPr="00855802">
        <w:rPr>
          <w:sz w:val="24"/>
          <w:szCs w:val="24"/>
        </w:rPr>
        <w:t>гуманитарно</w:t>
      </w:r>
      <w:r w:rsidR="00AB763C">
        <w:rPr>
          <w:sz w:val="24"/>
          <w:szCs w:val="24"/>
        </w:rPr>
        <w:t>-филологическо</w:t>
      </w:r>
      <w:r w:rsidRPr="00855802">
        <w:rPr>
          <w:sz w:val="24"/>
          <w:szCs w:val="24"/>
        </w:rPr>
        <w:t xml:space="preserve">го цикла и т. п.). В рамках внутреннего мониторинга в МБОУ </w:t>
      </w:r>
      <w:r w:rsidR="00AB763C">
        <w:rPr>
          <w:sz w:val="24"/>
          <w:szCs w:val="24"/>
        </w:rPr>
        <w:t>СОШ №10</w:t>
      </w:r>
      <w:r w:rsidRPr="00855802">
        <w:rPr>
          <w:sz w:val="24"/>
          <w:szCs w:val="24"/>
        </w:rPr>
        <w:t xml:space="preserve"> проводятся отдельные процедуры по оценке: </w:t>
      </w:r>
    </w:p>
    <w:p w:rsidR="00855802" w:rsidRPr="00855802" w:rsidRDefault="00855802" w:rsidP="007E179D">
      <w:pPr>
        <w:pStyle w:val="a9"/>
        <w:numPr>
          <w:ilvl w:val="0"/>
          <w:numId w:val="101"/>
        </w:numPr>
        <w:spacing w:line="276" w:lineRule="auto"/>
        <w:jc w:val="both"/>
        <w:rPr>
          <w:i/>
          <w:sz w:val="24"/>
          <w:szCs w:val="24"/>
        </w:rPr>
      </w:pPr>
      <w:r w:rsidRPr="00855802">
        <w:rPr>
          <w:sz w:val="24"/>
          <w:szCs w:val="24"/>
        </w:rPr>
        <w:t xml:space="preserve">смыслового чтения, </w:t>
      </w:r>
    </w:p>
    <w:p w:rsidR="00855802" w:rsidRPr="00855802" w:rsidRDefault="00855802" w:rsidP="007E179D">
      <w:pPr>
        <w:pStyle w:val="a9"/>
        <w:numPr>
          <w:ilvl w:val="0"/>
          <w:numId w:val="101"/>
        </w:numPr>
        <w:spacing w:line="276" w:lineRule="auto"/>
        <w:jc w:val="both"/>
        <w:rPr>
          <w:i/>
          <w:sz w:val="24"/>
          <w:szCs w:val="24"/>
        </w:rPr>
      </w:pPr>
      <w:r w:rsidRPr="00855802">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855802" w:rsidRPr="00855802" w:rsidRDefault="00855802" w:rsidP="007E179D">
      <w:pPr>
        <w:pStyle w:val="a9"/>
        <w:numPr>
          <w:ilvl w:val="0"/>
          <w:numId w:val="101"/>
        </w:numPr>
        <w:spacing w:line="276" w:lineRule="auto"/>
        <w:jc w:val="both"/>
        <w:rPr>
          <w:sz w:val="24"/>
          <w:szCs w:val="24"/>
        </w:rPr>
      </w:pPr>
      <w:r w:rsidRPr="00855802">
        <w:rPr>
          <w:sz w:val="24"/>
          <w:szCs w:val="24"/>
        </w:rPr>
        <w:t xml:space="preserve">ИКТ-компетентности; </w:t>
      </w:r>
    </w:p>
    <w:p w:rsidR="00855802" w:rsidRPr="00855802" w:rsidRDefault="00855802" w:rsidP="007E179D">
      <w:pPr>
        <w:pStyle w:val="a9"/>
        <w:numPr>
          <w:ilvl w:val="0"/>
          <w:numId w:val="101"/>
        </w:numPr>
        <w:spacing w:line="276" w:lineRule="auto"/>
        <w:jc w:val="both"/>
        <w:rPr>
          <w:sz w:val="24"/>
          <w:szCs w:val="24"/>
        </w:rPr>
      </w:pPr>
      <w:r w:rsidRPr="00855802">
        <w:rPr>
          <w:sz w:val="24"/>
          <w:szCs w:val="24"/>
        </w:rPr>
        <w:t>сформированности регулятивных и коммуникативных универсальных учебных действий.</w:t>
      </w:r>
    </w:p>
    <w:p w:rsidR="00855802" w:rsidRPr="00855802" w:rsidRDefault="00855802" w:rsidP="008358C8">
      <w:pPr>
        <w:pStyle w:val="a9"/>
        <w:spacing w:line="276" w:lineRule="auto"/>
        <w:ind w:firstLine="360"/>
        <w:jc w:val="both"/>
        <w:rPr>
          <w:sz w:val="24"/>
          <w:szCs w:val="24"/>
        </w:rPr>
      </w:pPr>
      <w:r w:rsidRPr="00855802">
        <w:rPr>
          <w:sz w:val="24"/>
          <w:szCs w:val="24"/>
        </w:rPr>
        <w:t>В качестве форм оценки познавательных учебных действий используются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855802" w:rsidRPr="00855802" w:rsidRDefault="00855802" w:rsidP="008358C8">
      <w:pPr>
        <w:pStyle w:val="a9"/>
        <w:spacing w:line="276" w:lineRule="auto"/>
        <w:ind w:firstLine="360"/>
        <w:jc w:val="both"/>
        <w:rPr>
          <w:sz w:val="24"/>
          <w:szCs w:val="24"/>
        </w:rPr>
      </w:pPr>
      <w:r w:rsidRPr="00855802">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855802" w:rsidRPr="00855802" w:rsidRDefault="00855802" w:rsidP="008358C8">
      <w:pPr>
        <w:pStyle w:val="a9"/>
        <w:spacing w:line="276" w:lineRule="auto"/>
        <w:ind w:firstLine="360"/>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предметных результатов</w:t>
      </w:r>
    </w:p>
    <w:p w:rsidR="00855802" w:rsidRPr="00855802" w:rsidRDefault="00855802" w:rsidP="008358C8">
      <w:pPr>
        <w:pStyle w:val="a9"/>
        <w:spacing w:line="276" w:lineRule="auto"/>
        <w:ind w:firstLine="708"/>
        <w:jc w:val="both"/>
        <w:rPr>
          <w:sz w:val="24"/>
          <w:szCs w:val="24"/>
        </w:rPr>
      </w:pPr>
      <w:r w:rsidRPr="00855802">
        <w:rPr>
          <w:sz w:val="24"/>
          <w:szCs w:val="24"/>
        </w:rPr>
        <w:t>Оценка предметных результатов</w:t>
      </w:r>
      <w:r w:rsidRPr="00855802">
        <w:rPr>
          <w:smallCaps/>
          <w:sz w:val="24"/>
          <w:szCs w:val="24"/>
        </w:rPr>
        <w:t xml:space="preserve"> </w:t>
      </w:r>
      <w:r w:rsidRPr="00855802">
        <w:rPr>
          <w:bCs/>
          <w:sz w:val="24"/>
          <w:szCs w:val="24"/>
        </w:rPr>
        <w:t xml:space="preserve">представляет собой оценку достижения обучающимися </w:t>
      </w:r>
      <w:r w:rsidRPr="00855802">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855802" w:rsidRPr="00855802" w:rsidRDefault="00855802" w:rsidP="008358C8">
      <w:pPr>
        <w:pStyle w:val="a9"/>
        <w:spacing w:line="276" w:lineRule="auto"/>
        <w:ind w:firstLine="708"/>
        <w:jc w:val="both"/>
        <w:rPr>
          <w:sz w:val="24"/>
          <w:szCs w:val="24"/>
        </w:rPr>
      </w:pPr>
      <w:r w:rsidRPr="00855802">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855802">
        <w:rPr>
          <w:rFonts w:eastAsia="+mn-ea"/>
          <w:kern w:val="24"/>
          <w:sz w:val="24"/>
          <w:szCs w:val="24"/>
        </w:rPr>
        <w:t xml:space="preserve"> (например, содержащие избыточные </w:t>
      </w:r>
      <w:r w:rsidRPr="00855802">
        <w:rPr>
          <w:rFonts w:eastAsia="+mn-ea"/>
          <w:kern w:val="24"/>
          <w:sz w:val="24"/>
          <w:szCs w:val="24"/>
        </w:rPr>
        <w:lastRenderedPageBreak/>
        <w:t>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855802" w:rsidRPr="00855802" w:rsidRDefault="00855802" w:rsidP="008358C8">
      <w:pPr>
        <w:pStyle w:val="a9"/>
        <w:spacing w:line="276" w:lineRule="auto"/>
        <w:ind w:firstLine="708"/>
        <w:jc w:val="both"/>
        <w:rPr>
          <w:sz w:val="24"/>
          <w:szCs w:val="24"/>
        </w:rPr>
      </w:pPr>
      <w:r w:rsidRPr="00855802">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8358C8">
        <w:rPr>
          <w:sz w:val="24"/>
          <w:szCs w:val="24"/>
        </w:rPr>
        <w:t>школы</w:t>
      </w:r>
      <w:r w:rsidRPr="00855802">
        <w:rPr>
          <w:sz w:val="24"/>
          <w:szCs w:val="24"/>
        </w:rPr>
        <w:t xml:space="preserve"> в ходе внутреннего мониторинга учебных достижений. </w:t>
      </w:r>
    </w:p>
    <w:p w:rsidR="00855802" w:rsidRPr="00855802" w:rsidRDefault="00855802" w:rsidP="008358C8">
      <w:pPr>
        <w:pStyle w:val="a9"/>
        <w:spacing w:line="276" w:lineRule="auto"/>
        <w:ind w:firstLine="708"/>
        <w:jc w:val="both"/>
        <w:rPr>
          <w:sz w:val="24"/>
          <w:szCs w:val="24"/>
        </w:rPr>
      </w:pPr>
      <w:r w:rsidRPr="00855802">
        <w:rPr>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855802" w:rsidRPr="00855802" w:rsidRDefault="00855802" w:rsidP="007E179D">
      <w:pPr>
        <w:pStyle w:val="a9"/>
        <w:numPr>
          <w:ilvl w:val="0"/>
          <w:numId w:val="102"/>
        </w:numPr>
        <w:spacing w:line="276" w:lineRule="auto"/>
        <w:jc w:val="both"/>
        <w:rPr>
          <w:sz w:val="24"/>
          <w:szCs w:val="24"/>
        </w:rPr>
      </w:pPr>
      <w:r w:rsidRPr="00855802">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855802" w:rsidRPr="00855802" w:rsidRDefault="00855802" w:rsidP="007E179D">
      <w:pPr>
        <w:pStyle w:val="a9"/>
        <w:numPr>
          <w:ilvl w:val="0"/>
          <w:numId w:val="102"/>
        </w:numPr>
        <w:spacing w:line="276" w:lineRule="auto"/>
        <w:jc w:val="both"/>
        <w:rPr>
          <w:sz w:val="24"/>
          <w:szCs w:val="24"/>
        </w:rPr>
      </w:pPr>
      <w:r w:rsidRPr="00855802">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855802" w:rsidRPr="00855802" w:rsidRDefault="00855802" w:rsidP="007E179D">
      <w:pPr>
        <w:pStyle w:val="a9"/>
        <w:numPr>
          <w:ilvl w:val="0"/>
          <w:numId w:val="102"/>
        </w:numPr>
        <w:spacing w:line="276" w:lineRule="auto"/>
        <w:jc w:val="both"/>
        <w:rPr>
          <w:sz w:val="24"/>
          <w:szCs w:val="24"/>
        </w:rPr>
      </w:pPr>
      <w:r w:rsidRPr="00855802">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855802" w:rsidRPr="00855802" w:rsidRDefault="00855802" w:rsidP="007E179D">
      <w:pPr>
        <w:pStyle w:val="a9"/>
        <w:numPr>
          <w:ilvl w:val="0"/>
          <w:numId w:val="102"/>
        </w:numPr>
        <w:spacing w:line="276" w:lineRule="auto"/>
        <w:jc w:val="both"/>
        <w:rPr>
          <w:sz w:val="24"/>
          <w:szCs w:val="24"/>
        </w:rPr>
      </w:pPr>
      <w:r w:rsidRPr="00855802">
        <w:rPr>
          <w:sz w:val="24"/>
          <w:szCs w:val="24"/>
        </w:rPr>
        <w:t>график контрольных мероприятий.</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rPr>
      </w:pPr>
      <w:r w:rsidRPr="00855802">
        <w:rPr>
          <w:b/>
          <w:sz w:val="24"/>
          <w:szCs w:val="24"/>
        </w:rPr>
        <w:t>Организация и содержание оценочных процедур</w:t>
      </w:r>
    </w:p>
    <w:p w:rsidR="00855802" w:rsidRPr="00855802" w:rsidRDefault="00855802" w:rsidP="008358C8">
      <w:pPr>
        <w:pStyle w:val="a9"/>
        <w:spacing w:line="276" w:lineRule="auto"/>
        <w:ind w:firstLine="708"/>
        <w:jc w:val="both"/>
        <w:rPr>
          <w:sz w:val="24"/>
          <w:szCs w:val="24"/>
        </w:rPr>
      </w:pPr>
      <w:r w:rsidRPr="00F03163">
        <w:rPr>
          <w:b/>
          <w:sz w:val="24"/>
          <w:szCs w:val="24"/>
        </w:rPr>
        <w:t>Стартовая диагностика</w:t>
      </w:r>
      <w:r w:rsidRPr="00855802">
        <w:rPr>
          <w:i/>
          <w:sz w:val="24"/>
          <w:szCs w:val="24"/>
        </w:rPr>
        <w:t xml:space="preserve"> </w:t>
      </w:r>
      <w:r w:rsidRPr="00855802">
        <w:rPr>
          <w:sz w:val="24"/>
          <w:szCs w:val="24"/>
        </w:rPr>
        <w:t xml:space="preserve">представляет собой процедуру оценки готовности к обучению на уровне среднего общего образования. </w:t>
      </w:r>
    </w:p>
    <w:p w:rsidR="00855802" w:rsidRPr="00855802" w:rsidRDefault="00855802" w:rsidP="008358C8">
      <w:pPr>
        <w:pStyle w:val="a9"/>
        <w:spacing w:line="276" w:lineRule="auto"/>
        <w:ind w:firstLine="708"/>
        <w:jc w:val="both"/>
        <w:rPr>
          <w:b/>
          <w:i/>
          <w:sz w:val="24"/>
          <w:szCs w:val="24"/>
        </w:rPr>
      </w:pPr>
      <w:r w:rsidRPr="00F03163">
        <w:rPr>
          <w:b/>
          <w:sz w:val="24"/>
          <w:szCs w:val="24"/>
        </w:rPr>
        <w:t>Стартовая диагностика</w:t>
      </w:r>
      <w:r w:rsidRPr="00855802">
        <w:rPr>
          <w:sz w:val="24"/>
          <w:szCs w:val="24"/>
        </w:rPr>
        <w:t xml:space="preserve"> освоения метапредметных резуль</w:t>
      </w:r>
      <w:r w:rsidR="008358C8">
        <w:rPr>
          <w:sz w:val="24"/>
          <w:szCs w:val="24"/>
        </w:rPr>
        <w:t>татов проводится администрацией школы</w:t>
      </w:r>
      <w:r w:rsidRPr="00855802">
        <w:rPr>
          <w:sz w:val="24"/>
          <w:szCs w:val="24"/>
        </w:rPr>
        <w:t xml:space="preserve">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855802" w:rsidRPr="00855802" w:rsidRDefault="00855802" w:rsidP="008358C8">
      <w:pPr>
        <w:pStyle w:val="a9"/>
        <w:spacing w:line="276" w:lineRule="auto"/>
        <w:ind w:firstLine="708"/>
        <w:jc w:val="both"/>
        <w:rPr>
          <w:sz w:val="24"/>
          <w:szCs w:val="24"/>
        </w:rPr>
      </w:pPr>
      <w:r w:rsidRPr="00855802">
        <w:rPr>
          <w:sz w:val="24"/>
          <w:szCs w:val="24"/>
        </w:rPr>
        <w:t>Стартовая диагностика</w:t>
      </w:r>
      <w:r w:rsidRPr="00855802">
        <w:rPr>
          <w:b/>
          <w:i/>
          <w:sz w:val="24"/>
          <w:szCs w:val="24"/>
        </w:rPr>
        <w:t xml:space="preserve"> </w:t>
      </w:r>
      <w:r w:rsidRPr="00855802">
        <w:rPr>
          <w:sz w:val="24"/>
          <w:szCs w:val="24"/>
        </w:rPr>
        <w:t>готовности к изучению отдельных предметов (разделов) проводится учителем в начале изучения предметного курса (раздела).</w:t>
      </w:r>
    </w:p>
    <w:p w:rsidR="00855802" w:rsidRPr="00855802" w:rsidRDefault="00855802" w:rsidP="00855802">
      <w:pPr>
        <w:pStyle w:val="a9"/>
        <w:spacing w:line="276" w:lineRule="auto"/>
        <w:jc w:val="both"/>
        <w:rPr>
          <w:sz w:val="24"/>
          <w:szCs w:val="24"/>
        </w:rPr>
      </w:pPr>
      <w:r w:rsidRPr="00855802">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855802" w:rsidRPr="00855802" w:rsidRDefault="00855802" w:rsidP="008358C8">
      <w:pPr>
        <w:pStyle w:val="a9"/>
        <w:spacing w:line="276" w:lineRule="auto"/>
        <w:ind w:firstLine="708"/>
        <w:jc w:val="both"/>
        <w:rPr>
          <w:rFonts w:eastAsia="@Arial Unicode MS"/>
          <w:sz w:val="24"/>
          <w:szCs w:val="24"/>
        </w:rPr>
      </w:pPr>
      <w:r w:rsidRPr="00F03163">
        <w:rPr>
          <w:b/>
          <w:sz w:val="24"/>
          <w:szCs w:val="24"/>
        </w:rPr>
        <w:t>Текущая оценка</w:t>
      </w:r>
      <w:r w:rsidRPr="00855802">
        <w:rPr>
          <w:i/>
          <w:sz w:val="24"/>
          <w:szCs w:val="24"/>
        </w:rPr>
        <w:t xml:space="preserve"> </w:t>
      </w:r>
      <w:r w:rsidRPr="00855802">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w:t>
      </w:r>
      <w:r w:rsidRPr="00855802">
        <w:rPr>
          <w:sz w:val="24"/>
          <w:szCs w:val="24"/>
        </w:rPr>
        <w:lastRenderedPageBreak/>
        <w:t xml:space="preserve">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855802" w:rsidRPr="00855802" w:rsidRDefault="00855802" w:rsidP="008358C8">
      <w:pPr>
        <w:pStyle w:val="a9"/>
        <w:spacing w:line="276" w:lineRule="auto"/>
        <w:ind w:firstLine="708"/>
        <w:jc w:val="both"/>
        <w:rPr>
          <w:sz w:val="24"/>
          <w:szCs w:val="24"/>
        </w:rPr>
      </w:pPr>
      <w:r w:rsidRPr="00855802">
        <w:rPr>
          <w:rFonts w:eastAsia="@Arial Unicode MS"/>
          <w:sz w:val="24"/>
          <w:szCs w:val="24"/>
        </w:rPr>
        <w:t xml:space="preserve">В ходе оценки </w:t>
      </w:r>
      <w:r w:rsidRPr="00855802">
        <w:rPr>
          <w:sz w:val="24"/>
          <w:szCs w:val="24"/>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855802" w:rsidRPr="00855802" w:rsidRDefault="00855802" w:rsidP="008358C8">
      <w:pPr>
        <w:pStyle w:val="a9"/>
        <w:spacing w:line="276" w:lineRule="auto"/>
        <w:ind w:firstLine="708"/>
        <w:jc w:val="both"/>
        <w:rPr>
          <w:sz w:val="24"/>
          <w:szCs w:val="24"/>
        </w:rPr>
      </w:pPr>
      <w:r w:rsidRPr="00855802">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855802" w:rsidRPr="00855802" w:rsidRDefault="00855802" w:rsidP="008358C8">
      <w:pPr>
        <w:pStyle w:val="a9"/>
        <w:spacing w:line="276" w:lineRule="auto"/>
        <w:ind w:firstLine="708"/>
        <w:jc w:val="both"/>
        <w:rPr>
          <w:sz w:val="24"/>
          <w:szCs w:val="24"/>
        </w:rPr>
      </w:pPr>
      <w:r w:rsidRPr="00855802">
        <w:rPr>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855802" w:rsidRPr="00855802" w:rsidRDefault="00855802" w:rsidP="008358C8">
      <w:pPr>
        <w:pStyle w:val="a9"/>
        <w:spacing w:line="276" w:lineRule="auto"/>
        <w:ind w:firstLine="708"/>
        <w:jc w:val="both"/>
        <w:rPr>
          <w:b/>
          <w:i/>
          <w:sz w:val="24"/>
          <w:szCs w:val="24"/>
        </w:rPr>
      </w:pPr>
      <w:r w:rsidRPr="00F03163">
        <w:rPr>
          <w:b/>
          <w:sz w:val="24"/>
          <w:szCs w:val="24"/>
        </w:rPr>
        <w:t>Тематическая оценка</w:t>
      </w:r>
      <w:r w:rsidRPr="00855802">
        <w:rPr>
          <w:i/>
          <w:sz w:val="24"/>
          <w:szCs w:val="24"/>
        </w:rPr>
        <w:t xml:space="preserve"> </w:t>
      </w:r>
      <w:r w:rsidRPr="00855802">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855802" w:rsidRPr="00855802" w:rsidRDefault="00855802" w:rsidP="008358C8">
      <w:pPr>
        <w:pStyle w:val="a9"/>
        <w:spacing w:line="276" w:lineRule="auto"/>
        <w:ind w:firstLine="708"/>
        <w:jc w:val="both"/>
        <w:rPr>
          <w:b/>
          <w:i/>
          <w:sz w:val="24"/>
          <w:szCs w:val="24"/>
        </w:rPr>
      </w:pPr>
      <w:r w:rsidRPr="00F03163">
        <w:rPr>
          <w:b/>
          <w:sz w:val="24"/>
          <w:szCs w:val="24"/>
        </w:rPr>
        <w:t>Портфолио</w:t>
      </w:r>
      <w:r w:rsidRPr="00855802">
        <w:rPr>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w:t>
      </w:r>
      <w:r w:rsidR="00F03163">
        <w:rPr>
          <w:sz w:val="24"/>
          <w:szCs w:val="24"/>
        </w:rPr>
        <w:t>просвещения</w:t>
      </w:r>
      <w:r w:rsidRPr="00855802">
        <w:rPr>
          <w:sz w:val="24"/>
          <w:szCs w:val="24"/>
        </w:rPr>
        <w:t xml:space="preserve"> РФ). Отбор работ и отзывов для портфолио ведется самим обучающимся совместно с классным руководителем и при участии семьи. Включение каких-</w:t>
      </w:r>
      <w:r w:rsidR="00F03163">
        <w:rPr>
          <w:sz w:val="24"/>
          <w:szCs w:val="24"/>
        </w:rPr>
        <w:t xml:space="preserve">либо материалов в портфолио без </w:t>
      </w:r>
      <w:r w:rsidRPr="00855802">
        <w:rPr>
          <w:sz w:val="24"/>
          <w:szCs w:val="24"/>
        </w:rPr>
        <w:t xml:space="preserve">согласия обучающегося не допускается. </w:t>
      </w:r>
      <w:r w:rsidRPr="00855802">
        <w:rPr>
          <w:sz w:val="24"/>
          <w:szCs w:val="24"/>
        </w:rPr>
        <w:lastRenderedPageBreak/>
        <w:t>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855802" w:rsidRPr="00855802" w:rsidRDefault="00855802" w:rsidP="008358C8">
      <w:pPr>
        <w:pStyle w:val="a9"/>
        <w:spacing w:line="276" w:lineRule="auto"/>
        <w:ind w:firstLine="708"/>
        <w:jc w:val="both"/>
        <w:rPr>
          <w:b/>
          <w:i/>
          <w:sz w:val="24"/>
          <w:szCs w:val="24"/>
        </w:rPr>
      </w:pPr>
      <w:r w:rsidRPr="00F03163">
        <w:rPr>
          <w:b/>
          <w:sz w:val="24"/>
          <w:szCs w:val="24"/>
        </w:rPr>
        <w:t>Внутренний мониторинг</w:t>
      </w:r>
      <w:r w:rsidRPr="00855802">
        <w:rPr>
          <w:sz w:val="24"/>
          <w:szCs w:val="24"/>
        </w:rPr>
        <w:t xml:space="preserve"> образовательной организации</w:t>
      </w:r>
      <w:r w:rsidRPr="00855802">
        <w:rPr>
          <w:i/>
          <w:sz w:val="24"/>
          <w:szCs w:val="24"/>
        </w:rPr>
        <w:t xml:space="preserve"> </w:t>
      </w:r>
      <w:r w:rsidRPr="00855802">
        <w:rPr>
          <w:sz w:val="24"/>
          <w:szCs w:val="24"/>
        </w:rPr>
        <w:t>представляет собой процедуры</w:t>
      </w:r>
      <w:r w:rsidRPr="00855802">
        <w:rPr>
          <w:b/>
          <w:i/>
          <w:sz w:val="24"/>
          <w:szCs w:val="24"/>
        </w:rPr>
        <w:t xml:space="preserve"> </w:t>
      </w:r>
      <w:r w:rsidRPr="00855802">
        <w:rPr>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855802" w:rsidRDefault="00855802" w:rsidP="008358C8">
      <w:pPr>
        <w:pStyle w:val="a9"/>
        <w:spacing w:line="276" w:lineRule="auto"/>
        <w:ind w:firstLine="708"/>
        <w:jc w:val="both"/>
        <w:rPr>
          <w:sz w:val="24"/>
          <w:szCs w:val="24"/>
        </w:rPr>
      </w:pPr>
      <w:r w:rsidRPr="00F03163">
        <w:rPr>
          <w:b/>
          <w:sz w:val="24"/>
          <w:szCs w:val="24"/>
        </w:rPr>
        <w:t>Промежуточная аттестация</w:t>
      </w:r>
      <w:r w:rsidRPr="00855802">
        <w:rPr>
          <w:i/>
          <w:sz w:val="24"/>
          <w:szCs w:val="24"/>
        </w:rPr>
        <w:t xml:space="preserve"> </w:t>
      </w:r>
      <w:r w:rsidRPr="00855802">
        <w:rPr>
          <w:sz w:val="24"/>
          <w:szCs w:val="24"/>
        </w:rPr>
        <w:t xml:space="preserve">представляет собой процедуру аттестации обучающихся на уровне среднего общего образования и проводится в конце </w:t>
      </w:r>
      <w:r w:rsidR="00F03163">
        <w:rPr>
          <w:sz w:val="24"/>
          <w:szCs w:val="24"/>
        </w:rPr>
        <w:t>каждого полу</w:t>
      </w:r>
      <w:r w:rsidR="003F5E9D">
        <w:rPr>
          <w:sz w:val="24"/>
          <w:szCs w:val="24"/>
        </w:rPr>
        <w:t>г</w:t>
      </w:r>
      <w:r w:rsidR="00F03163">
        <w:rPr>
          <w:sz w:val="24"/>
          <w:szCs w:val="24"/>
        </w:rPr>
        <w:t>одия</w:t>
      </w:r>
      <w:r w:rsidRPr="00855802">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3F5E9D" w:rsidRPr="003F5E9D" w:rsidRDefault="003F5E9D" w:rsidP="003F5E9D">
      <w:pPr>
        <w:pStyle w:val="a9"/>
        <w:spacing w:line="276" w:lineRule="auto"/>
        <w:jc w:val="both"/>
        <w:rPr>
          <w:sz w:val="24"/>
          <w:szCs w:val="24"/>
        </w:rPr>
      </w:pPr>
      <w:r w:rsidRPr="003F5E9D">
        <w:rPr>
          <w:sz w:val="24"/>
          <w:szCs w:val="24"/>
        </w:rPr>
        <w:t xml:space="preserve">Основанием для промежуточной аттестации за полугодие является не менее: </w:t>
      </w:r>
    </w:p>
    <w:p w:rsidR="003F5E9D" w:rsidRDefault="003F5E9D" w:rsidP="003F5E9D">
      <w:pPr>
        <w:pStyle w:val="a9"/>
        <w:spacing w:line="276" w:lineRule="auto"/>
        <w:jc w:val="both"/>
        <w:rPr>
          <w:sz w:val="24"/>
          <w:szCs w:val="24"/>
        </w:rPr>
      </w:pPr>
      <w:r w:rsidRPr="003F5E9D">
        <w:rPr>
          <w:sz w:val="24"/>
          <w:szCs w:val="24"/>
        </w:rPr>
        <w:t xml:space="preserve"> 3-х отметок при количестве уроков 1 час в неделю;  </w:t>
      </w:r>
    </w:p>
    <w:p w:rsidR="003F5E9D" w:rsidRDefault="003F5E9D" w:rsidP="003F5E9D">
      <w:pPr>
        <w:pStyle w:val="a9"/>
        <w:spacing w:line="276" w:lineRule="auto"/>
        <w:jc w:val="both"/>
        <w:rPr>
          <w:sz w:val="24"/>
          <w:szCs w:val="24"/>
        </w:rPr>
      </w:pPr>
      <w:r w:rsidRPr="003F5E9D">
        <w:rPr>
          <w:sz w:val="24"/>
          <w:szCs w:val="24"/>
        </w:rPr>
        <w:t xml:space="preserve">4-х отметок при количестве уроков 2 часа в неделю;  </w:t>
      </w:r>
    </w:p>
    <w:p w:rsidR="003F5E9D" w:rsidRPr="003F5E9D" w:rsidRDefault="003F5E9D" w:rsidP="003F5E9D">
      <w:pPr>
        <w:pStyle w:val="a9"/>
        <w:spacing w:line="276" w:lineRule="auto"/>
        <w:jc w:val="both"/>
        <w:rPr>
          <w:sz w:val="24"/>
          <w:szCs w:val="24"/>
        </w:rPr>
      </w:pPr>
      <w:r w:rsidRPr="003F5E9D">
        <w:rPr>
          <w:sz w:val="24"/>
          <w:szCs w:val="24"/>
        </w:rPr>
        <w:t xml:space="preserve">5-7 отметок при количестве уроков 3 часа  и более в неделю. </w:t>
      </w:r>
    </w:p>
    <w:p w:rsidR="007C2119" w:rsidRDefault="003F5E9D" w:rsidP="008358C8">
      <w:pPr>
        <w:pStyle w:val="a9"/>
        <w:spacing w:line="276" w:lineRule="auto"/>
        <w:ind w:firstLine="708"/>
        <w:jc w:val="both"/>
        <w:rPr>
          <w:sz w:val="24"/>
          <w:szCs w:val="24"/>
        </w:rPr>
      </w:pPr>
      <w:r w:rsidRPr="003F5E9D">
        <w:rPr>
          <w:sz w:val="24"/>
          <w:szCs w:val="24"/>
        </w:rPr>
        <w:t xml:space="preserve">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среднеарифметическим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классный и электронный журнал в виде годовой отметки 1 раз в год по его окончании по пятибалльной системе. </w:t>
      </w:r>
    </w:p>
    <w:p w:rsidR="007C2119" w:rsidRDefault="003F5E9D" w:rsidP="008358C8">
      <w:pPr>
        <w:pStyle w:val="a9"/>
        <w:spacing w:line="276" w:lineRule="auto"/>
        <w:ind w:firstLine="708"/>
        <w:jc w:val="both"/>
        <w:rPr>
          <w:sz w:val="24"/>
          <w:szCs w:val="24"/>
        </w:rPr>
      </w:pPr>
      <w:r w:rsidRPr="003F5E9D">
        <w:rPr>
          <w:sz w:val="24"/>
          <w:szCs w:val="24"/>
        </w:rPr>
        <w:t xml:space="preserve">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7C2119" w:rsidRDefault="003F5E9D" w:rsidP="003F5E9D">
      <w:pPr>
        <w:pStyle w:val="a9"/>
        <w:spacing w:line="276" w:lineRule="auto"/>
        <w:jc w:val="both"/>
        <w:rPr>
          <w:sz w:val="24"/>
          <w:szCs w:val="24"/>
        </w:rPr>
      </w:pPr>
      <w:r w:rsidRPr="003F5E9D">
        <w:rPr>
          <w:sz w:val="24"/>
          <w:szCs w:val="24"/>
        </w:rPr>
        <w:t xml:space="preserve">Формы оценки внеурочной деятельности:  </w:t>
      </w:r>
    </w:p>
    <w:p w:rsidR="007C2119" w:rsidRDefault="003F5E9D" w:rsidP="007E179D">
      <w:pPr>
        <w:pStyle w:val="a9"/>
        <w:numPr>
          <w:ilvl w:val="0"/>
          <w:numId w:val="131"/>
        </w:numPr>
        <w:spacing w:line="276" w:lineRule="auto"/>
        <w:jc w:val="both"/>
        <w:rPr>
          <w:sz w:val="24"/>
          <w:szCs w:val="24"/>
        </w:rPr>
      </w:pPr>
      <w:r w:rsidRPr="003F5E9D">
        <w:rPr>
          <w:sz w:val="24"/>
          <w:szCs w:val="24"/>
        </w:rPr>
        <w:t xml:space="preserve">участие в конкурсах, выставках, олимпиадах;  </w:t>
      </w:r>
    </w:p>
    <w:p w:rsidR="007C2119" w:rsidRDefault="003F5E9D" w:rsidP="007E179D">
      <w:pPr>
        <w:pStyle w:val="a9"/>
        <w:numPr>
          <w:ilvl w:val="0"/>
          <w:numId w:val="131"/>
        </w:numPr>
        <w:spacing w:line="276" w:lineRule="auto"/>
        <w:jc w:val="both"/>
        <w:rPr>
          <w:sz w:val="24"/>
          <w:szCs w:val="24"/>
        </w:rPr>
      </w:pPr>
      <w:r w:rsidRPr="003F5E9D">
        <w:rPr>
          <w:sz w:val="24"/>
          <w:szCs w:val="24"/>
        </w:rPr>
        <w:t xml:space="preserve">участие в научно-практических конференциях, форумах;  </w:t>
      </w:r>
    </w:p>
    <w:p w:rsidR="007C2119" w:rsidRDefault="003F5E9D" w:rsidP="007E179D">
      <w:pPr>
        <w:pStyle w:val="a9"/>
        <w:numPr>
          <w:ilvl w:val="0"/>
          <w:numId w:val="131"/>
        </w:numPr>
        <w:spacing w:line="276" w:lineRule="auto"/>
        <w:jc w:val="both"/>
        <w:rPr>
          <w:sz w:val="24"/>
          <w:szCs w:val="24"/>
        </w:rPr>
      </w:pPr>
      <w:r w:rsidRPr="003F5E9D">
        <w:rPr>
          <w:sz w:val="24"/>
          <w:szCs w:val="24"/>
        </w:rPr>
        <w:t xml:space="preserve">авторские публикации;  </w:t>
      </w:r>
    </w:p>
    <w:p w:rsidR="007C2119" w:rsidRDefault="003F5E9D" w:rsidP="007E179D">
      <w:pPr>
        <w:pStyle w:val="a9"/>
        <w:numPr>
          <w:ilvl w:val="0"/>
          <w:numId w:val="131"/>
        </w:numPr>
        <w:spacing w:line="276" w:lineRule="auto"/>
        <w:jc w:val="both"/>
        <w:rPr>
          <w:sz w:val="24"/>
          <w:szCs w:val="24"/>
        </w:rPr>
      </w:pPr>
      <w:r w:rsidRPr="003F5E9D">
        <w:rPr>
          <w:sz w:val="24"/>
          <w:szCs w:val="24"/>
        </w:rPr>
        <w:t xml:space="preserve">авторские проекты, изобретения;  </w:t>
      </w:r>
    </w:p>
    <w:p w:rsidR="007C2119" w:rsidRDefault="003F5E9D" w:rsidP="007E179D">
      <w:pPr>
        <w:pStyle w:val="a9"/>
        <w:numPr>
          <w:ilvl w:val="0"/>
          <w:numId w:val="131"/>
        </w:numPr>
        <w:spacing w:line="276" w:lineRule="auto"/>
        <w:jc w:val="both"/>
        <w:rPr>
          <w:sz w:val="24"/>
          <w:szCs w:val="24"/>
        </w:rPr>
      </w:pPr>
      <w:r w:rsidRPr="003F5E9D">
        <w:rPr>
          <w:sz w:val="24"/>
          <w:szCs w:val="24"/>
        </w:rPr>
        <w:t xml:space="preserve">социальные и профессиональные практики;  </w:t>
      </w:r>
    </w:p>
    <w:p w:rsidR="007C2119" w:rsidRDefault="003F5E9D" w:rsidP="007E179D">
      <w:pPr>
        <w:pStyle w:val="a9"/>
        <w:numPr>
          <w:ilvl w:val="0"/>
          <w:numId w:val="131"/>
        </w:numPr>
        <w:spacing w:line="276" w:lineRule="auto"/>
        <w:jc w:val="both"/>
        <w:rPr>
          <w:sz w:val="24"/>
          <w:szCs w:val="24"/>
        </w:rPr>
      </w:pPr>
      <w:r w:rsidRPr="003F5E9D">
        <w:rPr>
          <w:sz w:val="24"/>
          <w:szCs w:val="24"/>
        </w:rPr>
        <w:t xml:space="preserve">спортивные соревнования; </w:t>
      </w:r>
    </w:p>
    <w:p w:rsidR="007C2119" w:rsidRDefault="003F5E9D" w:rsidP="007E179D">
      <w:pPr>
        <w:pStyle w:val="a9"/>
        <w:numPr>
          <w:ilvl w:val="0"/>
          <w:numId w:val="131"/>
        </w:numPr>
        <w:spacing w:line="276" w:lineRule="auto"/>
        <w:jc w:val="both"/>
        <w:rPr>
          <w:sz w:val="24"/>
          <w:szCs w:val="24"/>
        </w:rPr>
      </w:pPr>
      <w:r w:rsidRPr="003F5E9D">
        <w:rPr>
          <w:sz w:val="24"/>
          <w:szCs w:val="24"/>
        </w:rPr>
        <w:t xml:space="preserve">работа в органах ученического самоуправления;  </w:t>
      </w:r>
    </w:p>
    <w:p w:rsidR="003F5E9D" w:rsidRPr="003F5E9D" w:rsidRDefault="007C2119" w:rsidP="007E179D">
      <w:pPr>
        <w:pStyle w:val="a9"/>
        <w:numPr>
          <w:ilvl w:val="0"/>
          <w:numId w:val="131"/>
        </w:numPr>
        <w:spacing w:line="276" w:lineRule="auto"/>
        <w:jc w:val="both"/>
        <w:rPr>
          <w:sz w:val="24"/>
          <w:szCs w:val="24"/>
        </w:rPr>
      </w:pPr>
      <w:r>
        <w:rPr>
          <w:sz w:val="24"/>
          <w:szCs w:val="24"/>
        </w:rPr>
        <w:t>волонтё</w:t>
      </w:r>
      <w:r w:rsidR="003F5E9D" w:rsidRPr="003F5E9D">
        <w:rPr>
          <w:sz w:val="24"/>
          <w:szCs w:val="24"/>
        </w:rPr>
        <w:t>рство и добровольчество</w:t>
      </w:r>
      <w:r>
        <w:rPr>
          <w:sz w:val="24"/>
          <w:szCs w:val="24"/>
        </w:rPr>
        <w:t>.</w:t>
      </w:r>
      <w:r w:rsidR="003F5E9D" w:rsidRPr="003F5E9D">
        <w:rPr>
          <w:sz w:val="24"/>
          <w:szCs w:val="24"/>
        </w:rPr>
        <w:t xml:space="preserve"> </w:t>
      </w:r>
    </w:p>
    <w:p w:rsidR="007C2119" w:rsidRPr="00855802" w:rsidRDefault="003F5E9D" w:rsidP="008358C8">
      <w:pPr>
        <w:pStyle w:val="a9"/>
        <w:spacing w:line="276" w:lineRule="auto"/>
        <w:ind w:firstLine="360"/>
        <w:jc w:val="both"/>
        <w:rPr>
          <w:sz w:val="24"/>
          <w:szCs w:val="24"/>
        </w:rPr>
      </w:pPr>
      <w:r w:rsidRPr="003F5E9D">
        <w:rPr>
          <w:sz w:val="24"/>
          <w:szCs w:val="24"/>
        </w:rPr>
        <w:t xml:space="preserve">Промежуточная оценка, </w:t>
      </w:r>
      <w:r w:rsidR="007C2119" w:rsidRPr="00855802">
        <w:rPr>
          <w:sz w:val="24"/>
          <w:szCs w:val="24"/>
        </w:rPr>
        <w:t xml:space="preserve">фиксирующая достижение предметных планируемых результатов и универсальных учебных действий на уровне не ниже базового, </w:t>
      </w:r>
      <w:r w:rsidRPr="003F5E9D">
        <w:rPr>
          <w:sz w:val="24"/>
          <w:szCs w:val="24"/>
        </w:rPr>
        <w:t>является основанием для п</w:t>
      </w:r>
      <w:r w:rsidR="007C2119">
        <w:rPr>
          <w:sz w:val="24"/>
          <w:szCs w:val="24"/>
        </w:rPr>
        <w:t xml:space="preserve">еревода в следующий класс и для </w:t>
      </w:r>
      <w:r w:rsidRPr="003F5E9D">
        <w:rPr>
          <w:sz w:val="24"/>
          <w:szCs w:val="24"/>
        </w:rPr>
        <w:t xml:space="preserve">допуска обучающегося к государственной итоговой аттестации. </w:t>
      </w:r>
      <w:r w:rsidR="007C2119" w:rsidRPr="00855802">
        <w:rPr>
          <w:sz w:val="24"/>
          <w:szCs w:val="24"/>
        </w:rPr>
        <w:t xml:space="preserve">В случае использования стандартизированных измерительных материалов критерий достижения/освоения учебного материала задается </w:t>
      </w:r>
      <w:r w:rsidR="007C2119" w:rsidRPr="00855802">
        <w:rPr>
          <w:sz w:val="24"/>
          <w:szCs w:val="24"/>
        </w:rPr>
        <w:lastRenderedPageBreak/>
        <w:t>на уровне выполнения не менее 65 % заданий базового уровня или получения 65 % от максимального балла за выполнение заданий базового уровня</w:t>
      </w:r>
      <w:r w:rsidR="007C2119" w:rsidRPr="00855802">
        <w:rPr>
          <w:rStyle w:val="af4"/>
          <w:sz w:val="24"/>
          <w:szCs w:val="24"/>
        </w:rPr>
        <w:footnoteReference w:id="7"/>
      </w:r>
      <w:r w:rsidR="007C2119" w:rsidRPr="00855802">
        <w:rPr>
          <w:sz w:val="24"/>
          <w:szCs w:val="24"/>
        </w:rPr>
        <w:t xml:space="preserve">. </w:t>
      </w:r>
    </w:p>
    <w:p w:rsidR="00855802" w:rsidRPr="00855802" w:rsidRDefault="00855802" w:rsidP="008358C8">
      <w:pPr>
        <w:pStyle w:val="a9"/>
        <w:spacing w:line="276" w:lineRule="auto"/>
        <w:ind w:firstLine="360"/>
        <w:jc w:val="both"/>
        <w:rPr>
          <w:sz w:val="24"/>
          <w:szCs w:val="24"/>
        </w:rPr>
      </w:pPr>
      <w:r w:rsidRPr="00855802">
        <w:rPr>
          <w:sz w:val="24"/>
          <w:szCs w:val="24"/>
        </w:rPr>
        <w:t>Порядок проведения промежуточной аттестации регламентируется Законом «Об образовании в Российской Федерации» (статья 58) и соответствующим лок</w:t>
      </w:r>
      <w:r w:rsidR="00F03163">
        <w:rPr>
          <w:sz w:val="24"/>
          <w:szCs w:val="24"/>
        </w:rPr>
        <w:t xml:space="preserve">альным нормативным актом Школы (Положением </w:t>
      </w:r>
      <w:r w:rsidR="00F03163" w:rsidRPr="00F03163">
        <w:rPr>
          <w:sz w:val="24"/>
          <w:szCs w:val="24"/>
        </w:rPr>
        <w:t>о формах, периодичности и порядке текущего контроля успеваемости и промеж</w:t>
      </w:r>
      <w:r w:rsidR="00F03163">
        <w:rPr>
          <w:sz w:val="24"/>
          <w:szCs w:val="24"/>
        </w:rPr>
        <w:t>уточной аттестации обучающихся 2</w:t>
      </w:r>
      <w:r w:rsidR="008358C8">
        <w:rPr>
          <w:sz w:val="24"/>
          <w:szCs w:val="24"/>
        </w:rPr>
        <w:t>-11 классов школы</w:t>
      </w:r>
      <w:r w:rsidR="00F03163" w:rsidRPr="00F03163">
        <w:rPr>
          <w:sz w:val="24"/>
          <w:szCs w:val="24"/>
        </w:rPr>
        <w:t>, порядке и основании перевода обучающихся в следующий класс</w:t>
      </w:r>
      <w:r w:rsidR="00F03163">
        <w:rPr>
          <w:sz w:val="24"/>
          <w:szCs w:val="24"/>
        </w:rPr>
        <w:t>).</w:t>
      </w:r>
    </w:p>
    <w:p w:rsidR="00A81ADF" w:rsidRDefault="00A81ADF" w:rsidP="00855802">
      <w:pPr>
        <w:pStyle w:val="a9"/>
        <w:spacing w:line="276" w:lineRule="auto"/>
        <w:jc w:val="both"/>
        <w:rPr>
          <w:b/>
          <w:sz w:val="24"/>
          <w:szCs w:val="24"/>
        </w:rPr>
      </w:pPr>
    </w:p>
    <w:p w:rsidR="00855802" w:rsidRPr="00855802" w:rsidRDefault="00855802" w:rsidP="00855802">
      <w:pPr>
        <w:pStyle w:val="a9"/>
        <w:spacing w:line="276" w:lineRule="auto"/>
        <w:jc w:val="both"/>
        <w:rPr>
          <w:b/>
          <w:sz w:val="24"/>
          <w:szCs w:val="24"/>
        </w:rPr>
      </w:pPr>
      <w:r w:rsidRPr="00855802">
        <w:rPr>
          <w:b/>
          <w:sz w:val="24"/>
          <w:szCs w:val="24"/>
        </w:rPr>
        <w:t>Государственная итоговая аттестация</w:t>
      </w:r>
    </w:p>
    <w:p w:rsidR="00855802" w:rsidRPr="00855802" w:rsidRDefault="00855802" w:rsidP="008358C8">
      <w:pPr>
        <w:pStyle w:val="a9"/>
        <w:spacing w:line="276" w:lineRule="auto"/>
        <w:ind w:firstLine="708"/>
        <w:jc w:val="both"/>
        <w:rPr>
          <w:sz w:val="24"/>
          <w:szCs w:val="24"/>
        </w:rPr>
      </w:pPr>
      <w:r w:rsidRPr="00855802">
        <w:rPr>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w:t>
      </w:r>
      <w:r w:rsidR="00AA3597">
        <w:rPr>
          <w:sz w:val="24"/>
          <w:szCs w:val="24"/>
        </w:rPr>
        <w:t>просвщения</w:t>
      </w:r>
      <w:r w:rsidRPr="00855802">
        <w:rPr>
          <w:sz w:val="24"/>
          <w:szCs w:val="24"/>
        </w:rPr>
        <w:t xml:space="preserve"> Российской Федерации.</w:t>
      </w:r>
    </w:p>
    <w:p w:rsidR="00855802" w:rsidRPr="00855802" w:rsidRDefault="00855802" w:rsidP="008358C8">
      <w:pPr>
        <w:pStyle w:val="a9"/>
        <w:spacing w:line="276" w:lineRule="auto"/>
        <w:ind w:firstLine="708"/>
        <w:jc w:val="both"/>
        <w:rPr>
          <w:sz w:val="24"/>
          <w:szCs w:val="24"/>
        </w:rPr>
      </w:pPr>
      <w:r w:rsidRPr="00855802">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855802" w:rsidRPr="00855802" w:rsidRDefault="00855802" w:rsidP="008358C8">
      <w:pPr>
        <w:pStyle w:val="a9"/>
        <w:spacing w:line="276" w:lineRule="auto"/>
        <w:ind w:firstLine="708"/>
        <w:jc w:val="both"/>
        <w:rPr>
          <w:sz w:val="24"/>
          <w:szCs w:val="24"/>
        </w:rPr>
      </w:pPr>
      <w:r w:rsidRPr="00855802">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855802" w:rsidRPr="00855802" w:rsidRDefault="00855802" w:rsidP="008358C8">
      <w:pPr>
        <w:pStyle w:val="a9"/>
        <w:spacing w:line="276" w:lineRule="auto"/>
        <w:ind w:firstLine="708"/>
        <w:jc w:val="both"/>
        <w:rPr>
          <w:sz w:val="24"/>
          <w:szCs w:val="24"/>
        </w:rPr>
      </w:pPr>
      <w:r w:rsidRPr="00855802">
        <w:rPr>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855802" w:rsidRPr="00855802" w:rsidRDefault="00855802" w:rsidP="008358C8">
      <w:pPr>
        <w:pStyle w:val="a9"/>
        <w:spacing w:line="276" w:lineRule="auto"/>
        <w:ind w:firstLine="708"/>
        <w:jc w:val="both"/>
        <w:rPr>
          <w:sz w:val="24"/>
          <w:szCs w:val="24"/>
        </w:rPr>
      </w:pPr>
      <w:r w:rsidRPr="00855802">
        <w:rPr>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w:t>
      </w:r>
      <w:r w:rsidR="00AA3597">
        <w:rPr>
          <w:sz w:val="24"/>
          <w:szCs w:val="24"/>
        </w:rPr>
        <w:t xml:space="preserve">вого уровня изучения предмета, </w:t>
      </w:r>
      <w:r w:rsidRPr="00855802">
        <w:rPr>
          <w:sz w:val="24"/>
          <w:szCs w:val="24"/>
        </w:rPr>
        <w:t xml:space="preserve">устанавливается исходя из планируемых результатов блока «Выпускник научится» для базового уровня изучения предмета. </w:t>
      </w:r>
    </w:p>
    <w:p w:rsidR="00855802" w:rsidRPr="00855802" w:rsidRDefault="00855802" w:rsidP="008358C8">
      <w:pPr>
        <w:pStyle w:val="a9"/>
        <w:spacing w:line="276" w:lineRule="auto"/>
        <w:ind w:firstLine="708"/>
        <w:jc w:val="both"/>
        <w:rPr>
          <w:sz w:val="24"/>
          <w:szCs w:val="24"/>
        </w:rPr>
      </w:pPr>
      <w:r w:rsidRPr="00AA3597">
        <w:rPr>
          <w:b/>
          <w:sz w:val="24"/>
          <w:szCs w:val="24"/>
        </w:rPr>
        <w:t>Итоговая аттестация</w:t>
      </w:r>
      <w:r w:rsidRPr="00855802">
        <w:rPr>
          <w:sz w:val="24"/>
          <w:szCs w:val="24"/>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w:t>
      </w:r>
      <w:r w:rsidRPr="00855802">
        <w:rPr>
          <w:sz w:val="24"/>
          <w:szCs w:val="24"/>
        </w:rPr>
        <w:lastRenderedPageBreak/>
        <w:t>Итоговые работы проводятся по тем предметам, которые для данного обучающегося не вынесены на государственную итоговую аттестацию.</w:t>
      </w:r>
    </w:p>
    <w:p w:rsidR="00855802" w:rsidRPr="00855802" w:rsidRDefault="00855802" w:rsidP="008358C8">
      <w:pPr>
        <w:pStyle w:val="a9"/>
        <w:spacing w:line="276" w:lineRule="auto"/>
        <w:ind w:firstLine="708"/>
        <w:jc w:val="both"/>
        <w:rPr>
          <w:sz w:val="24"/>
          <w:szCs w:val="24"/>
        </w:rPr>
      </w:pPr>
      <w:r w:rsidRPr="00855802">
        <w:rPr>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855802" w:rsidRPr="00855802" w:rsidRDefault="00855802" w:rsidP="008358C8">
      <w:pPr>
        <w:pStyle w:val="a9"/>
        <w:spacing w:line="276" w:lineRule="auto"/>
        <w:ind w:firstLine="708"/>
        <w:jc w:val="both"/>
        <w:rPr>
          <w:sz w:val="24"/>
          <w:szCs w:val="24"/>
        </w:rPr>
      </w:pPr>
      <w:r w:rsidRPr="00855802">
        <w:rPr>
          <w:sz w:val="24"/>
          <w:szCs w:val="24"/>
        </w:rPr>
        <w:t xml:space="preserve">По предметам, не вынесенным на ГИА, итоговая отметка ставится на основе результатов только внутренней оценки. </w:t>
      </w:r>
    </w:p>
    <w:p w:rsidR="00855802" w:rsidRPr="00855802" w:rsidRDefault="00855802" w:rsidP="008358C8">
      <w:pPr>
        <w:pStyle w:val="a9"/>
        <w:spacing w:line="276" w:lineRule="auto"/>
        <w:ind w:firstLine="708"/>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855802">
        <w:rPr>
          <w:i/>
          <w:sz w:val="24"/>
          <w:szCs w:val="24"/>
        </w:rPr>
        <w:t xml:space="preserve"> </w:t>
      </w:r>
      <w:r w:rsidRPr="00855802">
        <w:rPr>
          <w:sz w:val="24"/>
          <w:szCs w:val="24"/>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855802" w:rsidRPr="00855802" w:rsidRDefault="00855802" w:rsidP="00790671">
      <w:pPr>
        <w:pStyle w:val="a9"/>
        <w:spacing w:line="276" w:lineRule="auto"/>
        <w:ind w:firstLine="708"/>
        <w:jc w:val="both"/>
        <w:rPr>
          <w:sz w:val="24"/>
          <w:szCs w:val="24"/>
        </w:rPr>
      </w:pPr>
      <w:r w:rsidRPr="00AA3597">
        <w:rPr>
          <w:b/>
          <w:sz w:val="24"/>
          <w:szCs w:val="24"/>
        </w:rPr>
        <w:t>Итоговый индивидуальный проект (учебное исследование)</w:t>
      </w:r>
      <w:r w:rsidRPr="00855802">
        <w:rPr>
          <w:sz w:val="24"/>
          <w:szCs w:val="24"/>
        </w:rPr>
        <w:t xml:space="preserve"> целесообразно оценивать по следующим критериям.</w:t>
      </w:r>
    </w:p>
    <w:p w:rsidR="00855802" w:rsidRPr="00855802" w:rsidRDefault="00790671" w:rsidP="00855802">
      <w:pPr>
        <w:pStyle w:val="a9"/>
        <w:spacing w:line="276" w:lineRule="auto"/>
        <w:jc w:val="both"/>
        <w:rPr>
          <w:sz w:val="24"/>
          <w:szCs w:val="24"/>
        </w:rPr>
      </w:pPr>
      <w:r>
        <w:rPr>
          <w:sz w:val="24"/>
          <w:szCs w:val="24"/>
        </w:rPr>
        <w:t xml:space="preserve">– </w:t>
      </w:r>
      <w:r w:rsidR="00855802" w:rsidRPr="00855802">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55802" w:rsidRPr="00855802" w:rsidRDefault="00790671" w:rsidP="00855802">
      <w:pPr>
        <w:pStyle w:val="a9"/>
        <w:spacing w:line="276" w:lineRule="auto"/>
        <w:jc w:val="both"/>
        <w:rPr>
          <w:sz w:val="24"/>
          <w:szCs w:val="24"/>
        </w:rPr>
      </w:pPr>
      <w:r>
        <w:rPr>
          <w:sz w:val="24"/>
          <w:szCs w:val="24"/>
        </w:rPr>
        <w:t xml:space="preserve">– </w:t>
      </w:r>
      <w:r w:rsidR="00855802" w:rsidRPr="00855802">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855802" w:rsidRPr="00855802" w:rsidRDefault="00790671" w:rsidP="00855802">
      <w:pPr>
        <w:pStyle w:val="a9"/>
        <w:spacing w:line="276" w:lineRule="auto"/>
        <w:jc w:val="both"/>
        <w:rPr>
          <w:sz w:val="24"/>
          <w:szCs w:val="24"/>
        </w:rPr>
      </w:pPr>
      <w:r>
        <w:rPr>
          <w:sz w:val="24"/>
          <w:szCs w:val="24"/>
        </w:rPr>
        <w:t xml:space="preserve">– </w:t>
      </w:r>
      <w:r w:rsidR="00855802" w:rsidRPr="00855802">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55802" w:rsidRPr="00855802" w:rsidRDefault="00790671" w:rsidP="00855802">
      <w:pPr>
        <w:pStyle w:val="a9"/>
        <w:spacing w:line="276" w:lineRule="auto"/>
        <w:jc w:val="both"/>
        <w:rPr>
          <w:sz w:val="24"/>
          <w:szCs w:val="24"/>
        </w:rPr>
      </w:pPr>
      <w:r>
        <w:rPr>
          <w:sz w:val="24"/>
          <w:szCs w:val="24"/>
        </w:rPr>
        <w:t xml:space="preserve">– </w:t>
      </w:r>
      <w:r w:rsidR="00855802" w:rsidRPr="00855802">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855802" w:rsidRPr="00855802" w:rsidRDefault="00855802" w:rsidP="00790671">
      <w:pPr>
        <w:pStyle w:val="a9"/>
        <w:spacing w:line="276" w:lineRule="auto"/>
        <w:ind w:firstLine="708"/>
        <w:jc w:val="both"/>
        <w:rPr>
          <w:sz w:val="24"/>
          <w:szCs w:val="24"/>
        </w:rPr>
      </w:pPr>
      <w:r w:rsidRPr="00855802">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81ADF" w:rsidRPr="006023E7" w:rsidRDefault="00855802" w:rsidP="006023E7">
      <w:pPr>
        <w:pStyle w:val="a9"/>
        <w:spacing w:line="276" w:lineRule="auto"/>
        <w:ind w:firstLine="708"/>
        <w:jc w:val="both"/>
        <w:rPr>
          <w:sz w:val="24"/>
          <w:szCs w:val="24"/>
        </w:rPr>
      </w:pPr>
      <w:r w:rsidRPr="00855802">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w:t>
      </w:r>
      <w:bookmarkStart w:id="37" w:name="_Toc453968167"/>
      <w:r w:rsidR="006023E7">
        <w:rPr>
          <w:sz w:val="24"/>
          <w:szCs w:val="24"/>
        </w:rPr>
        <w:t>те о среднем общем образовании.</w:t>
      </w:r>
    </w:p>
    <w:p w:rsidR="00A81ADF" w:rsidRDefault="00A81ADF" w:rsidP="00B128D5">
      <w:pPr>
        <w:pStyle w:val="a9"/>
        <w:spacing w:line="276" w:lineRule="auto"/>
        <w:jc w:val="both"/>
        <w:rPr>
          <w:b/>
          <w:sz w:val="24"/>
          <w:szCs w:val="24"/>
        </w:rPr>
      </w:pPr>
    </w:p>
    <w:p w:rsidR="00B128D5" w:rsidRPr="00B128D5" w:rsidRDefault="00B128D5" w:rsidP="00B128D5">
      <w:pPr>
        <w:pStyle w:val="a9"/>
        <w:spacing w:line="276" w:lineRule="auto"/>
        <w:jc w:val="both"/>
        <w:rPr>
          <w:b/>
          <w:sz w:val="24"/>
          <w:szCs w:val="24"/>
        </w:rPr>
      </w:pPr>
      <w:r w:rsidRPr="00B128D5">
        <w:rPr>
          <w:b/>
          <w:sz w:val="24"/>
          <w:szCs w:val="24"/>
        </w:rPr>
        <w:lastRenderedPageBreak/>
        <w:t>2. Содержательный раздел основной образовательной программы среднего общего образования</w:t>
      </w:r>
      <w:bookmarkEnd w:id="37"/>
      <w:r w:rsidRPr="00B128D5">
        <w:rPr>
          <w:b/>
          <w:sz w:val="24"/>
          <w:szCs w:val="24"/>
        </w:rPr>
        <w:t xml:space="preserve"> </w:t>
      </w:r>
    </w:p>
    <w:p w:rsidR="00B128D5" w:rsidRPr="00B128D5" w:rsidRDefault="00B128D5" w:rsidP="00B128D5">
      <w:pPr>
        <w:pStyle w:val="a9"/>
        <w:spacing w:line="276" w:lineRule="auto"/>
        <w:jc w:val="both"/>
        <w:rPr>
          <w:b/>
          <w:sz w:val="24"/>
          <w:szCs w:val="24"/>
          <w:lang w:eastAsia="ru-RU"/>
        </w:rPr>
      </w:pPr>
    </w:p>
    <w:p w:rsidR="00B128D5" w:rsidRPr="00B128D5" w:rsidRDefault="00B128D5" w:rsidP="00B128D5">
      <w:pPr>
        <w:pStyle w:val="a9"/>
        <w:spacing w:line="276" w:lineRule="auto"/>
        <w:jc w:val="both"/>
        <w:rPr>
          <w:b/>
          <w:sz w:val="24"/>
          <w:szCs w:val="24"/>
          <w:u w:color="000000"/>
          <w:bdr w:val="nil"/>
          <w:lang w:eastAsia="ru-RU"/>
        </w:rPr>
      </w:pPr>
      <w:bookmarkStart w:id="38" w:name="_Toc435412694"/>
      <w:bookmarkStart w:id="39" w:name="_Toc453968168"/>
      <w:r w:rsidRPr="00B128D5">
        <w:rPr>
          <w:b/>
          <w:sz w:val="24"/>
          <w:szCs w:val="24"/>
        </w:rPr>
        <w:t>2.</w:t>
      </w:r>
      <w:r w:rsidRPr="00B128D5">
        <w:rPr>
          <w:b/>
          <w:sz w:val="24"/>
          <w:szCs w:val="24"/>
          <w:u w:color="000000"/>
          <w:bdr w:val="nil"/>
          <w:lang w:eastAsia="ru-RU"/>
        </w:rPr>
        <w:t xml:space="preserve">1.  Программа развития универсальных учебных действий при </w:t>
      </w:r>
      <w:r w:rsidRPr="00B128D5">
        <w:rPr>
          <w:b/>
          <w:sz w:val="24"/>
          <w:szCs w:val="24"/>
        </w:rPr>
        <w:t>получении</w:t>
      </w:r>
      <w:r w:rsidRPr="00B128D5">
        <w:rPr>
          <w:b/>
          <w:sz w:val="24"/>
          <w:szCs w:val="24"/>
          <w:u w:color="000000"/>
          <w:bdr w:val="nil"/>
          <w:lang w:eastAsia="ru-RU"/>
        </w:rPr>
        <w:t xml:space="preserve"> </w:t>
      </w:r>
      <w:r w:rsidRPr="00B128D5">
        <w:rPr>
          <w:b/>
          <w:sz w:val="24"/>
          <w:szCs w:val="24"/>
        </w:rPr>
        <w:t>среднего</w:t>
      </w:r>
      <w:r w:rsidRPr="00B128D5">
        <w:rPr>
          <w:b/>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38"/>
      <w:bookmarkEnd w:id="39"/>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790671">
      <w:pPr>
        <w:pStyle w:val="a9"/>
        <w:spacing w:line="276" w:lineRule="auto"/>
        <w:ind w:firstLine="708"/>
        <w:jc w:val="both"/>
        <w:rPr>
          <w:sz w:val="24"/>
          <w:szCs w:val="24"/>
          <w:u w:color="000000"/>
          <w:bdr w:val="nil"/>
          <w:lang w:eastAsia="ru-RU"/>
        </w:rPr>
      </w:pPr>
      <w:r w:rsidRPr="00B128D5">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B128D5">
        <w:rPr>
          <w:sz w:val="24"/>
          <w:szCs w:val="24"/>
        </w:rPr>
        <w:t>ФГОС СОО</w:t>
      </w:r>
      <w:r w:rsidRPr="00B128D5">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B128D5" w:rsidRDefault="00B128D5" w:rsidP="00B128D5">
      <w:pPr>
        <w:pStyle w:val="a9"/>
        <w:spacing w:line="276" w:lineRule="auto"/>
        <w:jc w:val="both"/>
        <w:rPr>
          <w:sz w:val="24"/>
          <w:szCs w:val="24"/>
        </w:rPr>
      </w:pPr>
      <w:bookmarkStart w:id="40" w:name="_Toc435412695"/>
      <w:bookmarkStart w:id="41" w:name="_Toc453968169"/>
    </w:p>
    <w:p w:rsidR="00B128D5" w:rsidRPr="00B128D5" w:rsidRDefault="00B128D5" w:rsidP="00B128D5">
      <w:pPr>
        <w:pStyle w:val="a9"/>
        <w:spacing w:line="276" w:lineRule="auto"/>
        <w:jc w:val="both"/>
        <w:rPr>
          <w:b/>
          <w:sz w:val="24"/>
          <w:szCs w:val="24"/>
          <w:u w:color="000000"/>
        </w:rPr>
      </w:pPr>
      <w:r w:rsidRPr="00B128D5">
        <w:rPr>
          <w:b/>
          <w:sz w:val="24"/>
          <w:szCs w:val="24"/>
        </w:rPr>
        <w:t>2.</w:t>
      </w:r>
      <w:r w:rsidRPr="00B128D5">
        <w:rPr>
          <w:b/>
          <w:sz w:val="24"/>
          <w:szCs w:val="24"/>
          <w:u w:color="000000"/>
        </w:rPr>
        <w:t>1.1. </w:t>
      </w:r>
      <w:r w:rsidRPr="00B128D5">
        <w:rPr>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40"/>
      <w:bookmarkEnd w:id="41"/>
    </w:p>
    <w:p w:rsidR="00B128D5" w:rsidRDefault="00B128D5" w:rsidP="00790671">
      <w:pPr>
        <w:pStyle w:val="a9"/>
        <w:spacing w:line="276" w:lineRule="auto"/>
        <w:ind w:firstLine="708"/>
        <w:jc w:val="both"/>
        <w:rPr>
          <w:sz w:val="24"/>
          <w:szCs w:val="24"/>
          <w:u w:color="000000"/>
          <w:bdr w:val="nil"/>
          <w:lang w:eastAsia="ru-RU"/>
        </w:rPr>
      </w:pPr>
      <w:r w:rsidRPr="00B128D5">
        <w:rPr>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B128D5">
        <w:rPr>
          <w:sz w:val="24"/>
          <w:szCs w:val="24"/>
        </w:rPr>
        <w:t>ФГОС СОО</w:t>
      </w:r>
      <w:r w:rsidRPr="00B128D5">
        <w:rPr>
          <w:sz w:val="24"/>
          <w:szCs w:val="24"/>
          <w:u w:color="000000"/>
          <w:bdr w:val="nil"/>
          <w:lang w:eastAsia="ru-RU"/>
        </w:rPr>
        <w:t xml:space="preserve"> к личностным и метапредметным результатам освоения основной образовательной программы. </w:t>
      </w:r>
    </w:p>
    <w:p w:rsidR="00B128D5" w:rsidRPr="00B128D5" w:rsidRDefault="00B128D5" w:rsidP="00B128D5">
      <w:pPr>
        <w:pStyle w:val="a9"/>
        <w:spacing w:line="276" w:lineRule="auto"/>
        <w:jc w:val="both"/>
        <w:rPr>
          <w:b/>
          <w:sz w:val="24"/>
          <w:szCs w:val="24"/>
          <w:highlight w:val="cyan"/>
          <w:u w:color="000000"/>
          <w:bdr w:val="nil"/>
          <w:lang w:eastAsia="ru-RU"/>
        </w:rPr>
      </w:pPr>
      <w:r w:rsidRPr="00B128D5">
        <w:rPr>
          <w:b/>
          <w:sz w:val="24"/>
          <w:szCs w:val="24"/>
          <w:u w:color="000000"/>
          <w:bdr w:val="nil"/>
          <w:lang w:eastAsia="ru-RU"/>
        </w:rPr>
        <w:t xml:space="preserve">Требования включают: </w:t>
      </w:r>
    </w:p>
    <w:p w:rsidR="00B128D5" w:rsidRPr="00B128D5" w:rsidRDefault="00B128D5" w:rsidP="007E179D">
      <w:pPr>
        <w:pStyle w:val="a9"/>
        <w:numPr>
          <w:ilvl w:val="0"/>
          <w:numId w:val="108"/>
        </w:numPr>
        <w:spacing w:line="276" w:lineRule="auto"/>
        <w:jc w:val="both"/>
        <w:rPr>
          <w:sz w:val="24"/>
          <w:szCs w:val="24"/>
        </w:rPr>
      </w:pPr>
      <w:r w:rsidRPr="00B128D5">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B128D5" w:rsidRPr="00B128D5" w:rsidRDefault="00B128D5" w:rsidP="007E179D">
      <w:pPr>
        <w:pStyle w:val="a9"/>
        <w:numPr>
          <w:ilvl w:val="0"/>
          <w:numId w:val="108"/>
        </w:numPr>
        <w:spacing w:line="276" w:lineRule="auto"/>
        <w:jc w:val="both"/>
        <w:rPr>
          <w:sz w:val="24"/>
          <w:szCs w:val="24"/>
        </w:rPr>
      </w:pPr>
      <w:r w:rsidRPr="00B128D5">
        <w:rPr>
          <w:sz w:val="24"/>
          <w:szCs w:val="24"/>
        </w:rPr>
        <w:t>способность их использования в познавательной и социальной практике;</w:t>
      </w:r>
    </w:p>
    <w:p w:rsidR="00B128D5" w:rsidRPr="00B128D5" w:rsidRDefault="00B128D5" w:rsidP="007E179D">
      <w:pPr>
        <w:pStyle w:val="a9"/>
        <w:numPr>
          <w:ilvl w:val="0"/>
          <w:numId w:val="108"/>
        </w:numPr>
        <w:spacing w:line="276" w:lineRule="auto"/>
        <w:jc w:val="both"/>
        <w:rPr>
          <w:sz w:val="24"/>
          <w:szCs w:val="24"/>
        </w:rPr>
      </w:pPr>
      <w:r w:rsidRPr="00B128D5">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B128D5" w:rsidRPr="00B128D5" w:rsidRDefault="00B128D5" w:rsidP="007E179D">
      <w:pPr>
        <w:pStyle w:val="a9"/>
        <w:numPr>
          <w:ilvl w:val="0"/>
          <w:numId w:val="108"/>
        </w:numPr>
        <w:spacing w:line="276" w:lineRule="auto"/>
        <w:jc w:val="both"/>
        <w:rPr>
          <w:sz w:val="24"/>
          <w:szCs w:val="24"/>
        </w:rPr>
      </w:pPr>
      <w:r w:rsidRPr="00B128D5">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B128D5" w:rsidRPr="00B128D5" w:rsidRDefault="00B128D5" w:rsidP="007E179D">
      <w:pPr>
        <w:pStyle w:val="a9"/>
        <w:numPr>
          <w:ilvl w:val="0"/>
          <w:numId w:val="108"/>
        </w:numPr>
        <w:spacing w:line="276" w:lineRule="auto"/>
        <w:jc w:val="both"/>
        <w:rPr>
          <w:sz w:val="24"/>
          <w:szCs w:val="24"/>
          <w:u w:color="000000"/>
          <w:bdr w:val="nil"/>
        </w:rPr>
      </w:pPr>
      <w:r w:rsidRPr="00B128D5">
        <w:rPr>
          <w:sz w:val="24"/>
          <w:szCs w:val="24"/>
          <w:u w:color="000000"/>
          <w:bdr w:val="nil"/>
        </w:rPr>
        <w:t>Программа направлена на:</w:t>
      </w:r>
    </w:p>
    <w:p w:rsidR="00B128D5" w:rsidRPr="00B128D5" w:rsidRDefault="00B128D5" w:rsidP="007E179D">
      <w:pPr>
        <w:pStyle w:val="a9"/>
        <w:numPr>
          <w:ilvl w:val="0"/>
          <w:numId w:val="109"/>
        </w:numPr>
        <w:spacing w:line="276" w:lineRule="auto"/>
        <w:jc w:val="both"/>
        <w:rPr>
          <w:sz w:val="24"/>
          <w:szCs w:val="24"/>
        </w:rPr>
      </w:pPr>
      <w:r w:rsidRPr="00B128D5">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B128D5" w:rsidRPr="00B128D5" w:rsidRDefault="00B128D5" w:rsidP="007E179D">
      <w:pPr>
        <w:pStyle w:val="a9"/>
        <w:numPr>
          <w:ilvl w:val="0"/>
          <w:numId w:val="109"/>
        </w:numPr>
        <w:spacing w:line="276" w:lineRule="auto"/>
        <w:jc w:val="both"/>
        <w:rPr>
          <w:sz w:val="24"/>
          <w:szCs w:val="24"/>
        </w:rPr>
      </w:pPr>
      <w:r w:rsidRPr="00B128D5">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128D5" w:rsidRPr="00B128D5" w:rsidRDefault="00B128D5" w:rsidP="007E179D">
      <w:pPr>
        <w:pStyle w:val="a9"/>
        <w:numPr>
          <w:ilvl w:val="0"/>
          <w:numId w:val="109"/>
        </w:numPr>
        <w:spacing w:line="276" w:lineRule="auto"/>
        <w:jc w:val="both"/>
        <w:rPr>
          <w:sz w:val="24"/>
          <w:szCs w:val="24"/>
        </w:rPr>
      </w:pPr>
      <w:r w:rsidRPr="00B128D5">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B128D5" w:rsidRPr="00B128D5" w:rsidRDefault="00B128D5" w:rsidP="00B128D5">
      <w:pPr>
        <w:pStyle w:val="a9"/>
        <w:spacing w:line="276" w:lineRule="auto"/>
        <w:jc w:val="both"/>
        <w:rPr>
          <w:sz w:val="24"/>
          <w:szCs w:val="24"/>
          <w:u w:color="000000"/>
          <w:bdr w:val="nil"/>
        </w:rPr>
      </w:pPr>
      <w:r w:rsidRPr="00B128D5">
        <w:rPr>
          <w:b/>
          <w:sz w:val="24"/>
          <w:szCs w:val="24"/>
          <w:u w:color="000000"/>
          <w:bdr w:val="nil"/>
        </w:rPr>
        <w:t>Программа обеспечивает:</w:t>
      </w:r>
    </w:p>
    <w:p w:rsidR="00B128D5" w:rsidRPr="00B128D5" w:rsidRDefault="00B128D5" w:rsidP="007E179D">
      <w:pPr>
        <w:pStyle w:val="a9"/>
        <w:numPr>
          <w:ilvl w:val="0"/>
          <w:numId w:val="110"/>
        </w:numPr>
        <w:spacing w:line="276" w:lineRule="auto"/>
        <w:jc w:val="both"/>
        <w:rPr>
          <w:sz w:val="24"/>
          <w:szCs w:val="24"/>
        </w:rPr>
      </w:pPr>
      <w:r w:rsidRPr="00B128D5">
        <w:rPr>
          <w:sz w:val="24"/>
          <w:szCs w:val="24"/>
        </w:rP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128D5" w:rsidRPr="00B128D5" w:rsidRDefault="00B128D5" w:rsidP="007E179D">
      <w:pPr>
        <w:pStyle w:val="a9"/>
        <w:numPr>
          <w:ilvl w:val="0"/>
          <w:numId w:val="110"/>
        </w:numPr>
        <w:spacing w:line="276" w:lineRule="auto"/>
        <w:jc w:val="both"/>
        <w:rPr>
          <w:sz w:val="24"/>
          <w:szCs w:val="24"/>
        </w:rPr>
      </w:pPr>
      <w:r w:rsidRPr="00B128D5">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B128D5" w:rsidRPr="00B128D5" w:rsidRDefault="00B128D5" w:rsidP="007E179D">
      <w:pPr>
        <w:pStyle w:val="a9"/>
        <w:numPr>
          <w:ilvl w:val="0"/>
          <w:numId w:val="110"/>
        </w:numPr>
        <w:spacing w:line="276" w:lineRule="auto"/>
        <w:jc w:val="both"/>
        <w:rPr>
          <w:sz w:val="24"/>
          <w:szCs w:val="24"/>
        </w:rPr>
      </w:pPr>
      <w:r w:rsidRPr="00B128D5">
        <w:rPr>
          <w:sz w:val="24"/>
          <w:szCs w:val="24"/>
        </w:rPr>
        <w:t>решение задач общекультурного, личностного и познавательного развития обучающихся;</w:t>
      </w:r>
    </w:p>
    <w:p w:rsidR="00B128D5" w:rsidRPr="00B128D5" w:rsidRDefault="00B128D5" w:rsidP="007E179D">
      <w:pPr>
        <w:pStyle w:val="a9"/>
        <w:numPr>
          <w:ilvl w:val="0"/>
          <w:numId w:val="110"/>
        </w:numPr>
        <w:spacing w:line="276" w:lineRule="auto"/>
        <w:jc w:val="both"/>
        <w:rPr>
          <w:sz w:val="24"/>
          <w:szCs w:val="24"/>
        </w:rPr>
      </w:pPr>
      <w:r w:rsidRPr="00B128D5">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128D5" w:rsidRPr="00B128D5" w:rsidRDefault="00B128D5" w:rsidP="007E179D">
      <w:pPr>
        <w:pStyle w:val="a9"/>
        <w:numPr>
          <w:ilvl w:val="0"/>
          <w:numId w:val="110"/>
        </w:numPr>
        <w:spacing w:line="276" w:lineRule="auto"/>
        <w:jc w:val="both"/>
        <w:rPr>
          <w:sz w:val="24"/>
          <w:szCs w:val="24"/>
        </w:rPr>
      </w:pPr>
      <w:r w:rsidRPr="00B128D5">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B128D5" w:rsidRPr="00B128D5" w:rsidRDefault="00B128D5" w:rsidP="007E179D">
      <w:pPr>
        <w:pStyle w:val="a9"/>
        <w:numPr>
          <w:ilvl w:val="0"/>
          <w:numId w:val="110"/>
        </w:numPr>
        <w:spacing w:line="276" w:lineRule="auto"/>
        <w:jc w:val="both"/>
        <w:rPr>
          <w:sz w:val="24"/>
          <w:szCs w:val="24"/>
        </w:rPr>
      </w:pPr>
      <w:r w:rsidRPr="00B128D5">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B128D5" w:rsidRPr="00B128D5" w:rsidRDefault="00B128D5" w:rsidP="007E179D">
      <w:pPr>
        <w:pStyle w:val="a9"/>
        <w:numPr>
          <w:ilvl w:val="0"/>
          <w:numId w:val="110"/>
        </w:numPr>
        <w:spacing w:line="276" w:lineRule="auto"/>
        <w:jc w:val="both"/>
        <w:rPr>
          <w:sz w:val="24"/>
          <w:szCs w:val="24"/>
        </w:rPr>
      </w:pPr>
      <w:r w:rsidRPr="00B128D5">
        <w:rPr>
          <w:sz w:val="24"/>
          <w:szCs w:val="24"/>
        </w:rPr>
        <w:t>практическую направленность проводимых исследований и индивидуальных проектов;</w:t>
      </w:r>
    </w:p>
    <w:p w:rsidR="00B128D5" w:rsidRPr="00B128D5" w:rsidRDefault="00B128D5" w:rsidP="007E179D">
      <w:pPr>
        <w:pStyle w:val="a9"/>
        <w:numPr>
          <w:ilvl w:val="0"/>
          <w:numId w:val="110"/>
        </w:numPr>
        <w:spacing w:line="276" w:lineRule="auto"/>
        <w:jc w:val="both"/>
        <w:rPr>
          <w:sz w:val="24"/>
          <w:szCs w:val="24"/>
        </w:rPr>
      </w:pPr>
      <w:r w:rsidRPr="00B128D5">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128D5" w:rsidRPr="00B128D5" w:rsidRDefault="00B128D5" w:rsidP="007E179D">
      <w:pPr>
        <w:pStyle w:val="a9"/>
        <w:numPr>
          <w:ilvl w:val="0"/>
          <w:numId w:val="110"/>
        </w:numPr>
        <w:spacing w:line="276" w:lineRule="auto"/>
        <w:jc w:val="both"/>
        <w:rPr>
          <w:sz w:val="24"/>
          <w:szCs w:val="24"/>
        </w:rPr>
      </w:pPr>
      <w:r w:rsidRPr="00B128D5">
        <w:rPr>
          <w:sz w:val="24"/>
          <w:szCs w:val="24"/>
        </w:rPr>
        <w:t>подготовку к осознанному выбору дальнейшего образования и профессиональной деятельности.</w:t>
      </w:r>
    </w:p>
    <w:p w:rsidR="00B128D5" w:rsidRPr="00B128D5" w:rsidRDefault="00B128D5" w:rsidP="00790671">
      <w:pPr>
        <w:pStyle w:val="a9"/>
        <w:spacing w:line="276" w:lineRule="auto"/>
        <w:ind w:firstLine="360"/>
        <w:jc w:val="both"/>
        <w:rPr>
          <w:sz w:val="24"/>
          <w:szCs w:val="24"/>
          <w:u w:color="000000"/>
          <w:bdr w:val="nil"/>
          <w:lang w:eastAsia="ru-RU"/>
        </w:rPr>
      </w:pPr>
      <w:r w:rsidRPr="00B128D5">
        <w:rPr>
          <w:b/>
          <w:sz w:val="24"/>
          <w:szCs w:val="24"/>
          <w:u w:color="000000"/>
          <w:bdr w:val="nil"/>
          <w:lang w:eastAsia="ru-RU"/>
        </w:rPr>
        <w:t>Цель программы развития УУД</w:t>
      </w:r>
      <w:r w:rsidRPr="00B128D5">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B128D5" w:rsidRPr="00B128D5" w:rsidRDefault="00B128D5" w:rsidP="00790671">
      <w:pPr>
        <w:pStyle w:val="a9"/>
        <w:spacing w:line="276" w:lineRule="auto"/>
        <w:ind w:firstLine="360"/>
        <w:jc w:val="both"/>
        <w:rPr>
          <w:sz w:val="24"/>
          <w:szCs w:val="24"/>
          <w:u w:color="000000"/>
          <w:bdr w:val="nil"/>
          <w:lang w:eastAsia="ru-RU"/>
        </w:rPr>
      </w:pPr>
      <w:r w:rsidRPr="00B128D5">
        <w:rPr>
          <w:sz w:val="24"/>
          <w:szCs w:val="24"/>
          <w:u w:color="000000"/>
          <w:bdr w:val="nil"/>
          <w:lang w:eastAsia="ru-RU"/>
        </w:rPr>
        <w:t xml:space="preserve">В соответствии с указанной целью программа развития УУД среднего общего образования определяет следующие </w:t>
      </w:r>
      <w:r w:rsidRPr="00B128D5">
        <w:rPr>
          <w:b/>
          <w:sz w:val="24"/>
          <w:szCs w:val="24"/>
          <w:u w:color="000000"/>
          <w:bdr w:val="nil"/>
          <w:lang w:eastAsia="ru-RU"/>
        </w:rPr>
        <w:t>задачи</w:t>
      </w:r>
      <w:r w:rsidRPr="00B128D5">
        <w:rPr>
          <w:sz w:val="24"/>
          <w:szCs w:val="24"/>
          <w:u w:color="000000"/>
          <w:bdr w:val="nil"/>
          <w:lang w:eastAsia="ru-RU"/>
        </w:rPr>
        <w:t>:</w:t>
      </w:r>
    </w:p>
    <w:p w:rsidR="00B128D5" w:rsidRPr="00B128D5" w:rsidRDefault="00B128D5" w:rsidP="007E179D">
      <w:pPr>
        <w:pStyle w:val="a9"/>
        <w:numPr>
          <w:ilvl w:val="0"/>
          <w:numId w:val="111"/>
        </w:numPr>
        <w:spacing w:line="276" w:lineRule="auto"/>
        <w:jc w:val="both"/>
        <w:rPr>
          <w:sz w:val="24"/>
          <w:szCs w:val="24"/>
        </w:rPr>
      </w:pPr>
      <w:r w:rsidRPr="00B128D5">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B128D5" w:rsidRPr="00B128D5" w:rsidRDefault="00B128D5" w:rsidP="007E179D">
      <w:pPr>
        <w:pStyle w:val="a9"/>
        <w:numPr>
          <w:ilvl w:val="0"/>
          <w:numId w:val="111"/>
        </w:numPr>
        <w:spacing w:line="276" w:lineRule="auto"/>
        <w:jc w:val="both"/>
        <w:rPr>
          <w:sz w:val="24"/>
          <w:szCs w:val="24"/>
        </w:rPr>
      </w:pPr>
      <w:r w:rsidRPr="00B128D5">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B128D5" w:rsidRPr="00B128D5" w:rsidRDefault="00B128D5" w:rsidP="007E179D">
      <w:pPr>
        <w:pStyle w:val="a9"/>
        <w:numPr>
          <w:ilvl w:val="0"/>
          <w:numId w:val="111"/>
        </w:numPr>
        <w:spacing w:line="276" w:lineRule="auto"/>
        <w:jc w:val="both"/>
        <w:rPr>
          <w:sz w:val="24"/>
          <w:szCs w:val="24"/>
        </w:rPr>
      </w:pPr>
      <w:r w:rsidRPr="00B128D5">
        <w:rPr>
          <w:sz w:val="24"/>
          <w:szCs w:val="24"/>
        </w:rPr>
        <w:lastRenderedPageBreak/>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B128D5" w:rsidRPr="00B128D5" w:rsidRDefault="00B128D5" w:rsidP="007E179D">
      <w:pPr>
        <w:pStyle w:val="a9"/>
        <w:numPr>
          <w:ilvl w:val="0"/>
          <w:numId w:val="111"/>
        </w:numPr>
        <w:spacing w:line="276" w:lineRule="auto"/>
        <w:jc w:val="both"/>
        <w:rPr>
          <w:sz w:val="24"/>
          <w:szCs w:val="24"/>
        </w:rPr>
      </w:pPr>
      <w:r w:rsidRPr="00B128D5">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B128D5" w:rsidRPr="00B128D5" w:rsidRDefault="00B128D5" w:rsidP="00790671">
      <w:pPr>
        <w:pStyle w:val="a9"/>
        <w:spacing w:line="276" w:lineRule="auto"/>
        <w:ind w:firstLine="360"/>
        <w:jc w:val="both"/>
        <w:rPr>
          <w:sz w:val="24"/>
          <w:szCs w:val="24"/>
          <w:u w:color="000000"/>
          <w:bdr w:val="nil"/>
          <w:lang w:eastAsia="ru-RU"/>
        </w:rPr>
      </w:pPr>
      <w:r w:rsidRPr="00B128D5">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B128D5" w:rsidRPr="00B128D5" w:rsidRDefault="00B128D5" w:rsidP="00790671">
      <w:pPr>
        <w:pStyle w:val="a9"/>
        <w:spacing w:line="276" w:lineRule="auto"/>
        <w:ind w:firstLine="360"/>
        <w:jc w:val="both"/>
        <w:rPr>
          <w:sz w:val="24"/>
          <w:szCs w:val="24"/>
          <w:u w:color="000000"/>
          <w:bdr w:val="nil"/>
        </w:rPr>
      </w:pPr>
      <w:r w:rsidRPr="00B128D5">
        <w:rPr>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rPr>
      </w:pPr>
      <w:bookmarkStart w:id="42" w:name="_Toc435412696"/>
      <w:bookmarkStart w:id="43" w:name="_Toc453968170"/>
      <w:r w:rsidRPr="00B128D5">
        <w:rPr>
          <w:b/>
          <w:sz w:val="24"/>
          <w:szCs w:val="24"/>
        </w:rPr>
        <w:t>2.1</w:t>
      </w:r>
      <w:r w:rsidRPr="00B128D5">
        <w:rPr>
          <w:b/>
          <w:sz w:val="24"/>
          <w:szCs w:val="24"/>
          <w:u w:color="000000"/>
        </w:rPr>
        <w:t>.2. </w:t>
      </w:r>
      <w:r w:rsidRPr="00B128D5">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42"/>
      <w:bookmarkEnd w:id="43"/>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w:t>
      </w:r>
      <w:r w:rsidRPr="00B128D5">
        <w:rPr>
          <w:sz w:val="24"/>
          <w:szCs w:val="24"/>
          <w:u w:color="000000"/>
          <w:bdr w:val="nil"/>
        </w:rPr>
        <w:lastRenderedPageBreak/>
        <w:t xml:space="preserve">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w:t>
      </w:r>
      <w:r w:rsidRPr="00B128D5">
        <w:rPr>
          <w:sz w:val="24"/>
          <w:szCs w:val="24"/>
          <w:u w:color="000000"/>
          <w:bdr w:val="nil"/>
        </w:rPr>
        <w:lastRenderedPageBreak/>
        <w:t xml:space="preserve">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u w:color="000000"/>
        </w:rPr>
      </w:pPr>
      <w:bookmarkStart w:id="44" w:name="_Toc435412697"/>
      <w:bookmarkStart w:id="45" w:name="_Toc453968171"/>
      <w:r w:rsidRPr="00B128D5">
        <w:rPr>
          <w:b/>
          <w:sz w:val="24"/>
          <w:szCs w:val="24"/>
        </w:rPr>
        <w:t>2.1</w:t>
      </w:r>
      <w:r w:rsidR="008A57F3">
        <w:rPr>
          <w:b/>
          <w:sz w:val="24"/>
          <w:szCs w:val="24"/>
          <w:u w:color="000000"/>
        </w:rPr>
        <w:t>.3. Типовые з</w:t>
      </w:r>
      <w:r w:rsidRPr="00B128D5">
        <w:rPr>
          <w:b/>
          <w:sz w:val="24"/>
          <w:szCs w:val="24"/>
        </w:rPr>
        <w:t>адачи по формированию универсальных учебных действий</w:t>
      </w:r>
      <w:bookmarkEnd w:id="44"/>
      <w:bookmarkEnd w:id="45"/>
    </w:p>
    <w:p w:rsidR="00B128D5" w:rsidRPr="00B128D5" w:rsidRDefault="00B128D5" w:rsidP="00790671">
      <w:pPr>
        <w:pStyle w:val="a9"/>
        <w:spacing w:line="276" w:lineRule="auto"/>
        <w:ind w:firstLine="360"/>
        <w:jc w:val="both"/>
        <w:rPr>
          <w:sz w:val="24"/>
          <w:szCs w:val="24"/>
          <w:u w:color="000000"/>
          <w:bdr w:val="nil"/>
        </w:rPr>
      </w:pPr>
      <w:r w:rsidRPr="00B128D5">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B128D5" w:rsidRPr="00B128D5" w:rsidRDefault="00B128D5" w:rsidP="007E179D">
      <w:pPr>
        <w:pStyle w:val="a9"/>
        <w:numPr>
          <w:ilvl w:val="0"/>
          <w:numId w:val="112"/>
        </w:numPr>
        <w:spacing w:line="276" w:lineRule="auto"/>
        <w:jc w:val="both"/>
        <w:rPr>
          <w:sz w:val="24"/>
          <w:szCs w:val="24"/>
        </w:rPr>
      </w:pPr>
      <w:r w:rsidRPr="00B128D5">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B128D5" w:rsidRPr="00B128D5" w:rsidRDefault="00B128D5" w:rsidP="007E179D">
      <w:pPr>
        <w:pStyle w:val="a9"/>
        <w:numPr>
          <w:ilvl w:val="0"/>
          <w:numId w:val="112"/>
        </w:numPr>
        <w:spacing w:line="276" w:lineRule="auto"/>
        <w:jc w:val="both"/>
        <w:rPr>
          <w:sz w:val="24"/>
          <w:szCs w:val="24"/>
        </w:rPr>
      </w:pPr>
      <w:r w:rsidRPr="00B128D5">
        <w:rPr>
          <w:sz w:val="24"/>
          <w:szCs w:val="24"/>
        </w:rPr>
        <w:t>обеспечение возможности самостоятельного выбора обучающимися темпа, режимов и форм освоения предметного материала;</w:t>
      </w:r>
    </w:p>
    <w:p w:rsidR="00B128D5" w:rsidRPr="00B128D5" w:rsidRDefault="00B128D5" w:rsidP="007E179D">
      <w:pPr>
        <w:pStyle w:val="a9"/>
        <w:numPr>
          <w:ilvl w:val="0"/>
          <w:numId w:val="112"/>
        </w:numPr>
        <w:spacing w:line="276" w:lineRule="auto"/>
        <w:jc w:val="both"/>
        <w:rPr>
          <w:sz w:val="24"/>
          <w:szCs w:val="24"/>
        </w:rPr>
      </w:pPr>
      <w:r w:rsidRPr="00B128D5">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B128D5" w:rsidRPr="00B128D5" w:rsidRDefault="00B128D5" w:rsidP="007E179D">
      <w:pPr>
        <w:pStyle w:val="a9"/>
        <w:numPr>
          <w:ilvl w:val="0"/>
          <w:numId w:val="112"/>
        </w:numPr>
        <w:spacing w:line="276" w:lineRule="auto"/>
        <w:jc w:val="both"/>
        <w:rPr>
          <w:sz w:val="24"/>
          <w:szCs w:val="24"/>
        </w:rPr>
      </w:pPr>
      <w:r w:rsidRPr="00B128D5">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B128D5" w:rsidRPr="00B128D5" w:rsidRDefault="00B128D5" w:rsidP="007E179D">
      <w:pPr>
        <w:pStyle w:val="a9"/>
        <w:numPr>
          <w:ilvl w:val="0"/>
          <w:numId w:val="112"/>
        </w:numPr>
        <w:spacing w:line="276" w:lineRule="auto"/>
        <w:jc w:val="both"/>
        <w:rPr>
          <w:sz w:val="24"/>
          <w:szCs w:val="24"/>
        </w:rPr>
      </w:pPr>
      <w:r w:rsidRPr="00B128D5">
        <w:rPr>
          <w:sz w:val="24"/>
          <w:szCs w:val="24"/>
        </w:rPr>
        <w:lastRenderedPageBreak/>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B128D5" w:rsidRPr="00B128D5" w:rsidRDefault="00B128D5" w:rsidP="007E179D">
      <w:pPr>
        <w:pStyle w:val="a9"/>
        <w:numPr>
          <w:ilvl w:val="0"/>
          <w:numId w:val="112"/>
        </w:numPr>
        <w:spacing w:line="276" w:lineRule="auto"/>
        <w:jc w:val="both"/>
        <w:rPr>
          <w:sz w:val="24"/>
          <w:szCs w:val="24"/>
        </w:rPr>
      </w:pPr>
      <w:r w:rsidRPr="00B128D5">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B128D5" w:rsidRPr="00B128D5" w:rsidRDefault="00B128D5" w:rsidP="00B128D5">
      <w:pPr>
        <w:pStyle w:val="a9"/>
        <w:spacing w:line="276" w:lineRule="auto"/>
        <w:jc w:val="both"/>
        <w:rPr>
          <w:b/>
          <w:i/>
          <w:sz w:val="24"/>
          <w:szCs w:val="24"/>
          <w:u w:color="000000"/>
          <w:bdr w:val="nil"/>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 xml:space="preserve">Формирование познавательных универсальных учебных действий </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Задачи сконструированы таким образом, чтобы формировать у обучающихся умения: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объяснять явления с научной точки зрения;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разрабатывать дизайн научного исследования;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B128D5" w:rsidRPr="00B128D5" w:rsidRDefault="00B128D5" w:rsidP="00790671">
      <w:pPr>
        <w:pStyle w:val="a9"/>
        <w:spacing w:line="276" w:lineRule="auto"/>
        <w:ind w:firstLine="708"/>
        <w:jc w:val="both"/>
        <w:rPr>
          <w:sz w:val="24"/>
          <w:szCs w:val="24"/>
        </w:rPr>
      </w:pPr>
      <w:r w:rsidRPr="00B128D5">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B128D5" w:rsidRPr="00B128D5" w:rsidRDefault="00B128D5" w:rsidP="00790671">
      <w:pPr>
        <w:pStyle w:val="a9"/>
        <w:spacing w:line="276" w:lineRule="auto"/>
        <w:ind w:firstLine="360"/>
        <w:jc w:val="both"/>
        <w:rPr>
          <w:sz w:val="24"/>
          <w:szCs w:val="24"/>
        </w:rPr>
      </w:pPr>
      <w:r w:rsidRPr="00B128D5">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B128D5" w:rsidRPr="00B128D5" w:rsidRDefault="00B128D5" w:rsidP="007E179D">
      <w:pPr>
        <w:pStyle w:val="a9"/>
        <w:numPr>
          <w:ilvl w:val="0"/>
          <w:numId w:val="113"/>
        </w:numPr>
        <w:spacing w:line="276" w:lineRule="auto"/>
        <w:jc w:val="both"/>
        <w:rPr>
          <w:sz w:val="24"/>
          <w:szCs w:val="24"/>
        </w:rPr>
      </w:pPr>
      <w:r w:rsidRPr="00B128D5">
        <w:rPr>
          <w:sz w:val="24"/>
          <w:szCs w:val="24"/>
        </w:rPr>
        <w:t>полидисциплинарные и метапредметные погружения и интенсивы;</w:t>
      </w:r>
    </w:p>
    <w:p w:rsidR="00B128D5" w:rsidRPr="00B128D5" w:rsidRDefault="00B128D5" w:rsidP="007E179D">
      <w:pPr>
        <w:pStyle w:val="a9"/>
        <w:numPr>
          <w:ilvl w:val="0"/>
          <w:numId w:val="113"/>
        </w:numPr>
        <w:spacing w:line="276" w:lineRule="auto"/>
        <w:jc w:val="both"/>
        <w:rPr>
          <w:sz w:val="24"/>
          <w:szCs w:val="24"/>
        </w:rPr>
      </w:pPr>
      <w:r w:rsidRPr="00B128D5">
        <w:rPr>
          <w:sz w:val="24"/>
          <w:szCs w:val="24"/>
        </w:rPr>
        <w:t>методологические и философские семинары;</w:t>
      </w:r>
    </w:p>
    <w:p w:rsidR="00B128D5" w:rsidRPr="00B128D5" w:rsidRDefault="00B128D5" w:rsidP="007E179D">
      <w:pPr>
        <w:pStyle w:val="a9"/>
        <w:numPr>
          <w:ilvl w:val="0"/>
          <w:numId w:val="113"/>
        </w:numPr>
        <w:spacing w:line="276" w:lineRule="auto"/>
        <w:jc w:val="both"/>
        <w:rPr>
          <w:sz w:val="24"/>
          <w:szCs w:val="24"/>
        </w:rPr>
      </w:pPr>
      <w:r w:rsidRPr="00B128D5">
        <w:rPr>
          <w:sz w:val="24"/>
          <w:szCs w:val="24"/>
        </w:rPr>
        <w:t>образовательные экспедиции и экскурсии;</w:t>
      </w:r>
    </w:p>
    <w:p w:rsidR="00B128D5" w:rsidRPr="00B128D5" w:rsidRDefault="00B128D5" w:rsidP="007E179D">
      <w:pPr>
        <w:pStyle w:val="a9"/>
        <w:numPr>
          <w:ilvl w:val="0"/>
          <w:numId w:val="113"/>
        </w:numPr>
        <w:spacing w:line="276" w:lineRule="auto"/>
        <w:jc w:val="both"/>
        <w:rPr>
          <w:sz w:val="24"/>
          <w:szCs w:val="24"/>
        </w:rPr>
      </w:pPr>
      <w:r w:rsidRPr="00B128D5">
        <w:rPr>
          <w:sz w:val="24"/>
          <w:szCs w:val="24"/>
        </w:rPr>
        <w:t>учебно-исследовательская работа обучающихся, которая предполагает:</w:t>
      </w:r>
    </w:p>
    <w:p w:rsidR="00B128D5" w:rsidRPr="00B128D5" w:rsidRDefault="00B128D5" w:rsidP="007E179D">
      <w:pPr>
        <w:pStyle w:val="a9"/>
        <w:numPr>
          <w:ilvl w:val="0"/>
          <w:numId w:val="113"/>
        </w:numPr>
        <w:spacing w:line="276" w:lineRule="auto"/>
        <w:jc w:val="both"/>
        <w:rPr>
          <w:sz w:val="24"/>
          <w:szCs w:val="24"/>
        </w:rPr>
      </w:pPr>
      <w:r w:rsidRPr="00B128D5">
        <w:rPr>
          <w:sz w:val="24"/>
          <w:szCs w:val="24"/>
        </w:rPr>
        <w:t>выбор тематики исследования, связанной с новейшими достижениями в области науки и технологий;</w:t>
      </w:r>
    </w:p>
    <w:p w:rsidR="00B128D5" w:rsidRPr="00B128D5" w:rsidRDefault="00B128D5" w:rsidP="007E179D">
      <w:pPr>
        <w:pStyle w:val="a9"/>
        <w:numPr>
          <w:ilvl w:val="0"/>
          <w:numId w:val="113"/>
        </w:numPr>
        <w:spacing w:line="276" w:lineRule="auto"/>
        <w:jc w:val="both"/>
        <w:rPr>
          <w:sz w:val="24"/>
          <w:szCs w:val="24"/>
        </w:rPr>
      </w:pPr>
      <w:r w:rsidRPr="00B128D5">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B128D5" w:rsidRPr="00B128D5" w:rsidRDefault="00B128D5" w:rsidP="007E179D">
      <w:pPr>
        <w:pStyle w:val="a9"/>
        <w:numPr>
          <w:ilvl w:val="0"/>
          <w:numId w:val="113"/>
        </w:numPr>
        <w:spacing w:line="276" w:lineRule="auto"/>
        <w:jc w:val="both"/>
        <w:rPr>
          <w:sz w:val="24"/>
          <w:szCs w:val="24"/>
        </w:rPr>
      </w:pPr>
      <w:r w:rsidRPr="00B128D5">
        <w:rPr>
          <w:sz w:val="24"/>
          <w:szCs w:val="24"/>
        </w:rPr>
        <w:t>выбор тематики исследований, направленных на изучение проблем местного сообщества, региона, мира в целом.</w:t>
      </w:r>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Формирование коммуникативных универсальных учебных действий</w:t>
      </w:r>
    </w:p>
    <w:p w:rsidR="00B128D5" w:rsidRPr="00B128D5" w:rsidRDefault="00B128D5" w:rsidP="00790671">
      <w:pPr>
        <w:pStyle w:val="a9"/>
        <w:spacing w:line="276" w:lineRule="auto"/>
        <w:ind w:firstLine="708"/>
        <w:jc w:val="both"/>
        <w:rPr>
          <w:spacing w:val="-4"/>
          <w:sz w:val="24"/>
          <w:szCs w:val="24"/>
          <w:u w:color="000000"/>
          <w:bdr w:val="nil"/>
        </w:rPr>
      </w:pPr>
      <w:r w:rsidRPr="00B128D5">
        <w:rPr>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B128D5" w:rsidRPr="00B128D5" w:rsidRDefault="00B128D5" w:rsidP="00790671">
      <w:pPr>
        <w:pStyle w:val="a9"/>
        <w:spacing w:line="276" w:lineRule="auto"/>
        <w:ind w:firstLine="360"/>
        <w:jc w:val="both"/>
        <w:rPr>
          <w:sz w:val="24"/>
          <w:szCs w:val="24"/>
          <w:u w:color="000000"/>
          <w:bdr w:val="nil"/>
        </w:rPr>
      </w:pPr>
      <w:r w:rsidRPr="00B128D5">
        <w:rPr>
          <w:sz w:val="24"/>
          <w:szCs w:val="24"/>
          <w:u w:color="000000"/>
          <w:bdr w:val="nil"/>
        </w:rPr>
        <w:t>Открытость образовательной среды позволяет обеспечивать возможность коммуникации:</w:t>
      </w:r>
    </w:p>
    <w:p w:rsidR="00B128D5" w:rsidRPr="00B128D5" w:rsidRDefault="00B128D5" w:rsidP="007E179D">
      <w:pPr>
        <w:pStyle w:val="a9"/>
        <w:numPr>
          <w:ilvl w:val="0"/>
          <w:numId w:val="114"/>
        </w:numPr>
        <w:spacing w:line="276" w:lineRule="auto"/>
        <w:jc w:val="both"/>
        <w:rPr>
          <w:sz w:val="24"/>
          <w:szCs w:val="24"/>
        </w:rPr>
      </w:pPr>
      <w:r w:rsidRPr="00B128D5">
        <w:rPr>
          <w:sz w:val="24"/>
          <w:szCs w:val="24"/>
        </w:rPr>
        <w:t>с обучающимися других образовательных организаций региона, как с ровесниками, так и с детьми иных возрастов;</w:t>
      </w:r>
    </w:p>
    <w:p w:rsidR="00B128D5" w:rsidRPr="00B128D5" w:rsidRDefault="00B128D5" w:rsidP="007E179D">
      <w:pPr>
        <w:pStyle w:val="a9"/>
        <w:numPr>
          <w:ilvl w:val="0"/>
          <w:numId w:val="114"/>
        </w:numPr>
        <w:spacing w:line="276" w:lineRule="auto"/>
        <w:jc w:val="both"/>
        <w:rPr>
          <w:sz w:val="24"/>
          <w:szCs w:val="24"/>
        </w:rPr>
      </w:pPr>
      <w:r w:rsidRPr="00B128D5">
        <w:rPr>
          <w:sz w:val="24"/>
          <w:szCs w:val="24"/>
        </w:rPr>
        <w:lastRenderedPageBreak/>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B128D5" w:rsidRPr="00B128D5" w:rsidRDefault="00B128D5" w:rsidP="007E179D">
      <w:pPr>
        <w:pStyle w:val="a9"/>
        <w:numPr>
          <w:ilvl w:val="0"/>
          <w:numId w:val="114"/>
        </w:numPr>
        <w:spacing w:line="276" w:lineRule="auto"/>
        <w:jc w:val="both"/>
        <w:rPr>
          <w:sz w:val="24"/>
          <w:szCs w:val="24"/>
        </w:rPr>
      </w:pPr>
      <w:r w:rsidRPr="00B128D5">
        <w:rPr>
          <w:sz w:val="24"/>
          <w:szCs w:val="24"/>
        </w:rPr>
        <w:t>представителями власти, местного самоуправления, фондов, спонсорами и др.</w:t>
      </w:r>
    </w:p>
    <w:p w:rsidR="00B128D5" w:rsidRPr="00B128D5" w:rsidRDefault="00B128D5" w:rsidP="00790671">
      <w:pPr>
        <w:pStyle w:val="a9"/>
        <w:spacing w:line="276" w:lineRule="auto"/>
        <w:ind w:firstLine="360"/>
        <w:jc w:val="both"/>
        <w:rPr>
          <w:sz w:val="24"/>
          <w:szCs w:val="24"/>
          <w:u w:color="000000"/>
          <w:bdr w:val="nil"/>
        </w:rPr>
      </w:pPr>
      <w:r w:rsidRPr="00B128D5">
        <w:rPr>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B128D5" w:rsidRPr="00B128D5" w:rsidRDefault="00B128D5" w:rsidP="00790671">
      <w:pPr>
        <w:pStyle w:val="a9"/>
        <w:spacing w:line="276" w:lineRule="auto"/>
        <w:ind w:firstLine="360"/>
        <w:jc w:val="both"/>
        <w:rPr>
          <w:sz w:val="24"/>
          <w:szCs w:val="24"/>
          <w:u w:color="000000"/>
          <w:bdr w:val="nil"/>
        </w:rPr>
      </w:pPr>
      <w:r w:rsidRPr="00B128D5">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B128D5" w:rsidRPr="00B128D5" w:rsidRDefault="00B128D5" w:rsidP="007E179D">
      <w:pPr>
        <w:pStyle w:val="a9"/>
        <w:numPr>
          <w:ilvl w:val="0"/>
          <w:numId w:val="115"/>
        </w:numPr>
        <w:spacing w:line="276" w:lineRule="auto"/>
        <w:jc w:val="both"/>
        <w:rPr>
          <w:sz w:val="24"/>
          <w:szCs w:val="24"/>
        </w:rPr>
      </w:pPr>
      <w:r w:rsidRPr="00B128D5">
        <w:rPr>
          <w:sz w:val="24"/>
          <w:szCs w:val="24"/>
        </w:rPr>
        <w:t>межшкольные (межрегиональные) ассамблеи обучающихся; материал, используемый для постановки задачи на ассамблеях, должен ориентирован на полидисциплинарный характер и касается ближайшего будущего;</w:t>
      </w:r>
    </w:p>
    <w:p w:rsidR="00B128D5" w:rsidRPr="00B128D5" w:rsidRDefault="00B128D5" w:rsidP="007E179D">
      <w:pPr>
        <w:pStyle w:val="a9"/>
        <w:numPr>
          <w:ilvl w:val="0"/>
          <w:numId w:val="115"/>
        </w:numPr>
        <w:spacing w:line="276" w:lineRule="auto"/>
        <w:jc w:val="both"/>
        <w:rPr>
          <w:spacing w:val="-6"/>
          <w:sz w:val="24"/>
          <w:szCs w:val="24"/>
        </w:rPr>
      </w:pPr>
      <w:r w:rsidRPr="00B128D5">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B128D5" w:rsidRPr="00B128D5" w:rsidRDefault="00B128D5" w:rsidP="007E179D">
      <w:pPr>
        <w:pStyle w:val="a9"/>
        <w:numPr>
          <w:ilvl w:val="0"/>
          <w:numId w:val="115"/>
        </w:numPr>
        <w:spacing w:line="276" w:lineRule="auto"/>
        <w:jc w:val="both"/>
        <w:rPr>
          <w:sz w:val="24"/>
          <w:szCs w:val="24"/>
        </w:rPr>
      </w:pPr>
      <w:r w:rsidRPr="00B128D5">
        <w:rPr>
          <w:sz w:val="24"/>
          <w:szCs w:val="24"/>
        </w:rPr>
        <w:t>комплексные задачи, направленные на решение проблем местного сообщества;</w:t>
      </w:r>
    </w:p>
    <w:p w:rsidR="00B128D5" w:rsidRPr="00B128D5" w:rsidRDefault="00B128D5" w:rsidP="007E179D">
      <w:pPr>
        <w:pStyle w:val="a9"/>
        <w:numPr>
          <w:ilvl w:val="0"/>
          <w:numId w:val="115"/>
        </w:numPr>
        <w:spacing w:line="276" w:lineRule="auto"/>
        <w:jc w:val="both"/>
        <w:rPr>
          <w:sz w:val="24"/>
          <w:szCs w:val="24"/>
        </w:rPr>
      </w:pPr>
      <w:r w:rsidRPr="00B128D5">
        <w:rPr>
          <w:sz w:val="24"/>
          <w:szCs w:val="24"/>
        </w:rPr>
        <w:t>комплексные задачи, направленные на изменение и улучшение реально существующих бизнес-практик;</w:t>
      </w:r>
    </w:p>
    <w:p w:rsidR="00E773F6" w:rsidRDefault="00B128D5" w:rsidP="007E179D">
      <w:pPr>
        <w:pStyle w:val="a9"/>
        <w:numPr>
          <w:ilvl w:val="0"/>
          <w:numId w:val="115"/>
        </w:numPr>
        <w:spacing w:line="276" w:lineRule="auto"/>
        <w:jc w:val="both"/>
        <w:rPr>
          <w:sz w:val="24"/>
          <w:szCs w:val="24"/>
        </w:rPr>
      </w:pPr>
      <w:r w:rsidRPr="00B128D5">
        <w:rPr>
          <w:sz w:val="24"/>
          <w:szCs w:val="24"/>
        </w:rPr>
        <w:t xml:space="preserve">социальные проекты, направленные на улучшение жизни местного сообщества. </w:t>
      </w:r>
    </w:p>
    <w:p w:rsidR="00B128D5" w:rsidRPr="00B128D5" w:rsidRDefault="00B128D5" w:rsidP="00790671">
      <w:pPr>
        <w:pStyle w:val="a9"/>
        <w:spacing w:line="276" w:lineRule="auto"/>
        <w:ind w:firstLine="360"/>
        <w:jc w:val="both"/>
        <w:rPr>
          <w:sz w:val="24"/>
          <w:szCs w:val="24"/>
        </w:rPr>
      </w:pPr>
      <w:r w:rsidRPr="00B128D5">
        <w:rPr>
          <w:sz w:val="24"/>
          <w:szCs w:val="24"/>
        </w:rPr>
        <w:t>К таким проектам относятся: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участие в волонтерских акциях и движениях, самостоятельная организация волонтерских акций;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участие в благотворительных акциях и движениях, самостоятельная организация благотворительных акций;</w:t>
      </w:r>
    </w:p>
    <w:p w:rsidR="00B128D5" w:rsidRPr="00B128D5" w:rsidRDefault="00E773F6" w:rsidP="00B128D5">
      <w:pPr>
        <w:pStyle w:val="a9"/>
        <w:spacing w:line="276" w:lineRule="auto"/>
        <w:jc w:val="both"/>
        <w:rPr>
          <w:sz w:val="24"/>
          <w:szCs w:val="24"/>
          <w:u w:color="000000"/>
          <w:bdr w:val="nil"/>
        </w:rPr>
      </w:pPr>
      <w:r>
        <w:rPr>
          <w:sz w:val="24"/>
          <w:szCs w:val="24"/>
          <w:u w:color="000000"/>
          <w:bdr w:val="nil"/>
        </w:rPr>
        <w:t>в</w:t>
      </w:r>
      <w:r w:rsidR="00B128D5" w:rsidRPr="00B128D5">
        <w:rPr>
          <w:sz w:val="24"/>
          <w:szCs w:val="24"/>
          <w:u w:color="000000"/>
          <w:bdr w:val="nil"/>
        </w:rPr>
        <w:t>) создание и реализация социальных проектов разного масштаба и направленности, выходящих за рамки образовательной организации;</w:t>
      </w:r>
    </w:p>
    <w:p w:rsidR="00E773F6" w:rsidRDefault="00E773F6" w:rsidP="00B128D5">
      <w:pPr>
        <w:pStyle w:val="a9"/>
        <w:spacing w:line="276" w:lineRule="auto"/>
        <w:jc w:val="both"/>
        <w:rPr>
          <w:sz w:val="24"/>
          <w:szCs w:val="24"/>
          <w:u w:color="000000"/>
          <w:bdr w:val="nil"/>
        </w:rPr>
      </w:pPr>
      <w:r>
        <w:rPr>
          <w:sz w:val="24"/>
          <w:szCs w:val="24"/>
        </w:rPr>
        <w:t xml:space="preserve">г) </w:t>
      </w:r>
      <w:r w:rsidR="00B128D5" w:rsidRPr="00B128D5">
        <w:rPr>
          <w:sz w:val="24"/>
          <w:szCs w:val="24"/>
        </w:rPr>
        <w:t>получение предметных знаний в структурах, альтернативн</w:t>
      </w:r>
      <w:r>
        <w:rPr>
          <w:sz w:val="24"/>
          <w:szCs w:val="24"/>
        </w:rPr>
        <w:t>ых образовательной организации:</w:t>
      </w:r>
    </w:p>
    <w:p w:rsidR="00E773F6" w:rsidRDefault="00B128D5" w:rsidP="007E179D">
      <w:pPr>
        <w:pStyle w:val="a9"/>
        <w:numPr>
          <w:ilvl w:val="0"/>
          <w:numId w:val="116"/>
        </w:numPr>
        <w:spacing w:line="276" w:lineRule="auto"/>
        <w:jc w:val="both"/>
        <w:rPr>
          <w:sz w:val="24"/>
          <w:szCs w:val="24"/>
        </w:rPr>
      </w:pPr>
      <w:r w:rsidRPr="00B128D5">
        <w:rPr>
          <w:sz w:val="24"/>
          <w:szCs w:val="24"/>
          <w:u w:color="000000"/>
          <w:bdr w:val="nil"/>
        </w:rPr>
        <w:t>в заочных и дистанционных школах и университетах;</w:t>
      </w:r>
    </w:p>
    <w:p w:rsidR="00B128D5" w:rsidRPr="00E773F6" w:rsidRDefault="00B128D5" w:rsidP="007E179D">
      <w:pPr>
        <w:pStyle w:val="a9"/>
        <w:numPr>
          <w:ilvl w:val="0"/>
          <w:numId w:val="116"/>
        </w:numPr>
        <w:spacing w:line="276" w:lineRule="auto"/>
        <w:jc w:val="both"/>
        <w:rPr>
          <w:sz w:val="24"/>
          <w:szCs w:val="24"/>
        </w:rPr>
      </w:pPr>
      <w:r w:rsidRPr="00B128D5">
        <w:rPr>
          <w:sz w:val="24"/>
          <w:szCs w:val="24"/>
          <w:u w:color="000000"/>
          <w:bdr w:val="nil"/>
        </w:rPr>
        <w:t>участие в дистанционных конкурсах и олимпиадах;</w:t>
      </w:r>
    </w:p>
    <w:p w:rsidR="00B128D5" w:rsidRPr="00B128D5" w:rsidRDefault="00B128D5" w:rsidP="007E179D">
      <w:pPr>
        <w:pStyle w:val="a9"/>
        <w:numPr>
          <w:ilvl w:val="0"/>
          <w:numId w:val="116"/>
        </w:numPr>
        <w:spacing w:line="276" w:lineRule="auto"/>
        <w:jc w:val="both"/>
        <w:rPr>
          <w:sz w:val="24"/>
          <w:szCs w:val="24"/>
          <w:u w:color="000000"/>
          <w:bdr w:val="nil"/>
        </w:rPr>
      </w:pPr>
      <w:r w:rsidRPr="00B128D5">
        <w:rPr>
          <w:sz w:val="24"/>
          <w:szCs w:val="24"/>
          <w:u w:color="000000"/>
          <w:bdr w:val="nil"/>
        </w:rPr>
        <w:t>самостоятельное освоение отдельных предметов и курсов;</w:t>
      </w:r>
    </w:p>
    <w:p w:rsidR="00B128D5" w:rsidRPr="00B128D5" w:rsidRDefault="00B128D5" w:rsidP="007E179D">
      <w:pPr>
        <w:pStyle w:val="a9"/>
        <w:numPr>
          <w:ilvl w:val="0"/>
          <w:numId w:val="116"/>
        </w:numPr>
        <w:spacing w:line="276" w:lineRule="auto"/>
        <w:jc w:val="both"/>
        <w:rPr>
          <w:sz w:val="24"/>
          <w:szCs w:val="24"/>
          <w:u w:color="000000"/>
          <w:bdr w:val="nil"/>
        </w:rPr>
      </w:pPr>
      <w:r w:rsidRPr="00B128D5">
        <w:rPr>
          <w:sz w:val="24"/>
          <w:szCs w:val="24"/>
          <w:u w:color="000000"/>
          <w:bdr w:val="nil"/>
        </w:rPr>
        <w:t>самостоятельное освоение дополнительных иностранных языков.</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Формирование регулятивных универсальных учебных действий</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самостоятельное изучение дополнительных иностранных языков с последующей сертификацией;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lastRenderedPageBreak/>
        <w:t>б) самостоятельное освоение глав, разделов и тем учебных предметов;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в) самостоятельное обучение в заочных и дистанционных школах и университетах;</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е) самостоятельное управление ресурсами, в том числе нематериальными;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ж) презентация результатов проектной работы на различных этапах ее реализации.</w:t>
      </w:r>
    </w:p>
    <w:p w:rsidR="00B128D5" w:rsidRPr="00E773F6" w:rsidRDefault="00B128D5" w:rsidP="00B128D5">
      <w:pPr>
        <w:pStyle w:val="a9"/>
        <w:spacing w:line="276" w:lineRule="auto"/>
        <w:jc w:val="both"/>
        <w:rPr>
          <w:b/>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46" w:name="_Toc435412698"/>
      <w:bookmarkStart w:id="47" w:name="_Toc453968172"/>
      <w:r w:rsidRPr="00E773F6">
        <w:rPr>
          <w:b/>
          <w:sz w:val="24"/>
          <w:szCs w:val="24"/>
        </w:rPr>
        <w:t>2.1</w:t>
      </w:r>
      <w:r w:rsidRPr="00E773F6">
        <w:rPr>
          <w:b/>
          <w:sz w:val="24"/>
          <w:szCs w:val="24"/>
          <w:u w:color="000000"/>
        </w:rPr>
        <w:t>.4. </w:t>
      </w:r>
      <w:r w:rsidRPr="00E773F6">
        <w:rPr>
          <w:b/>
          <w:sz w:val="24"/>
          <w:szCs w:val="24"/>
        </w:rPr>
        <w:t>Описание особенностей учебно-исследовательской и проектной деятельности обучающихся</w:t>
      </w:r>
      <w:bookmarkEnd w:id="46"/>
      <w:bookmarkEnd w:id="47"/>
      <w:r w:rsidRPr="00E773F6">
        <w:rPr>
          <w:b/>
          <w:sz w:val="24"/>
          <w:szCs w:val="24"/>
          <w:u w:color="000000"/>
        </w:rPr>
        <w:t xml:space="preserve"> </w:t>
      </w:r>
    </w:p>
    <w:p w:rsidR="00B128D5" w:rsidRPr="00B128D5" w:rsidRDefault="00B128D5" w:rsidP="00790671">
      <w:pPr>
        <w:pStyle w:val="a9"/>
        <w:spacing w:line="276" w:lineRule="auto"/>
        <w:ind w:firstLine="708"/>
        <w:jc w:val="both"/>
        <w:rPr>
          <w:sz w:val="24"/>
          <w:szCs w:val="24"/>
          <w:u w:color="252525"/>
          <w:bdr w:val="nil"/>
          <w:shd w:val="clear" w:color="auto" w:fill="FFFFFF"/>
        </w:rPr>
      </w:pPr>
      <w:r w:rsidRPr="00B128D5">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B128D5" w:rsidRPr="00B128D5" w:rsidRDefault="00B128D5" w:rsidP="00790671">
      <w:pPr>
        <w:pStyle w:val="a9"/>
        <w:spacing w:line="276" w:lineRule="auto"/>
        <w:ind w:firstLine="708"/>
        <w:jc w:val="both"/>
        <w:rPr>
          <w:sz w:val="24"/>
          <w:szCs w:val="24"/>
          <w:u w:color="252525"/>
          <w:bdr w:val="nil"/>
          <w:shd w:val="clear" w:color="auto" w:fill="FFFFFF"/>
        </w:rPr>
      </w:pPr>
      <w:r w:rsidRPr="00B128D5">
        <w:rPr>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w:t>
      </w:r>
      <w:r w:rsidR="00E773F6">
        <w:rPr>
          <w:sz w:val="24"/>
          <w:szCs w:val="24"/>
          <w:u w:color="252525"/>
          <w:bdr w:val="nil"/>
          <w:shd w:val="clear" w:color="auto" w:fill="FFFFFF"/>
        </w:rPr>
        <w:t xml:space="preserve">ежде всего, учебные предметы. На </w:t>
      </w:r>
      <w:r w:rsidRPr="00B128D5">
        <w:rPr>
          <w:sz w:val="24"/>
          <w:szCs w:val="24"/>
          <w:u w:color="252525"/>
          <w:bdr w:val="nil"/>
          <w:shd w:val="clear" w:color="auto" w:fill="FFFFFF"/>
        </w:rPr>
        <w:t xml:space="preserve">уровне среднего общего образования исследование и проект приобретают статус инструментов учебной деятельности полидисциплинарного характера, </w:t>
      </w:r>
      <w:r w:rsidR="00E773F6">
        <w:rPr>
          <w:sz w:val="24"/>
          <w:szCs w:val="24"/>
          <w:u w:color="252525"/>
          <w:bdr w:val="nil"/>
          <w:shd w:val="clear" w:color="auto" w:fill="FFFFFF"/>
        </w:rPr>
        <w:t xml:space="preserve">необходимых для </w:t>
      </w:r>
      <w:r w:rsidRPr="00B128D5">
        <w:rPr>
          <w:sz w:val="24"/>
          <w:szCs w:val="24"/>
          <w:u w:color="252525"/>
          <w:bdr w:val="nil"/>
          <w:shd w:val="clear" w:color="auto" w:fill="FFFFFF"/>
        </w:rPr>
        <w:t>освоения социальной жизни и культуры.</w:t>
      </w:r>
    </w:p>
    <w:p w:rsidR="00B128D5" w:rsidRPr="00B128D5" w:rsidRDefault="00B128D5" w:rsidP="00790671">
      <w:pPr>
        <w:pStyle w:val="a9"/>
        <w:spacing w:line="276" w:lineRule="auto"/>
        <w:ind w:firstLine="708"/>
        <w:jc w:val="both"/>
        <w:rPr>
          <w:sz w:val="24"/>
          <w:szCs w:val="24"/>
          <w:u w:color="252525"/>
          <w:bdr w:val="nil"/>
          <w:shd w:val="clear" w:color="auto" w:fill="FFFFFF"/>
        </w:rPr>
      </w:pPr>
      <w:r w:rsidRPr="00B128D5">
        <w:rPr>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B128D5" w:rsidRPr="00B128D5" w:rsidRDefault="00B128D5" w:rsidP="00790671">
      <w:pPr>
        <w:pStyle w:val="a9"/>
        <w:spacing w:line="276" w:lineRule="auto"/>
        <w:ind w:firstLine="708"/>
        <w:jc w:val="both"/>
        <w:rPr>
          <w:sz w:val="24"/>
          <w:szCs w:val="24"/>
          <w:u w:color="252525"/>
          <w:bdr w:val="nil"/>
          <w:shd w:val="clear" w:color="auto" w:fill="FFFFFF"/>
        </w:rPr>
      </w:pPr>
      <w:r w:rsidRPr="00B128D5">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B128D5" w:rsidRPr="00B128D5" w:rsidRDefault="00B128D5" w:rsidP="00790671">
      <w:pPr>
        <w:pStyle w:val="a9"/>
        <w:spacing w:line="276" w:lineRule="auto"/>
        <w:ind w:firstLine="708"/>
        <w:jc w:val="both"/>
        <w:rPr>
          <w:sz w:val="24"/>
          <w:szCs w:val="24"/>
          <w:u w:color="000000"/>
          <w:bdr w:val="nil"/>
        </w:rPr>
      </w:pPr>
      <w:r w:rsidRPr="00B128D5">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B128D5" w:rsidRPr="00B128D5" w:rsidRDefault="00B128D5" w:rsidP="00B128D5">
      <w:pPr>
        <w:pStyle w:val="a9"/>
        <w:spacing w:line="276" w:lineRule="auto"/>
        <w:jc w:val="both"/>
        <w:rPr>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48" w:name="_Toc435412699"/>
      <w:bookmarkStart w:id="49" w:name="_Toc453968173"/>
      <w:r w:rsidRPr="00E773F6">
        <w:rPr>
          <w:b/>
          <w:sz w:val="24"/>
          <w:szCs w:val="24"/>
        </w:rPr>
        <w:t>2.1</w:t>
      </w:r>
      <w:r w:rsidRPr="00E773F6">
        <w:rPr>
          <w:b/>
          <w:sz w:val="24"/>
          <w:szCs w:val="24"/>
          <w:u w:color="000000"/>
        </w:rPr>
        <w:t>.5. </w:t>
      </w:r>
      <w:r w:rsidRPr="00E773F6">
        <w:rPr>
          <w:b/>
          <w:sz w:val="24"/>
          <w:szCs w:val="24"/>
        </w:rPr>
        <w:t>Описание основных направлений учебно-исследовательской и проектной деятельности обучающихся</w:t>
      </w:r>
      <w:bookmarkEnd w:id="48"/>
      <w:bookmarkEnd w:id="49"/>
      <w:r w:rsidRPr="00E773F6">
        <w:rPr>
          <w:b/>
          <w:sz w:val="24"/>
          <w:szCs w:val="24"/>
          <w:u w:color="000000"/>
        </w:rPr>
        <w:t xml:space="preserve">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Возможными направлениями проектной и учебно-исследовательской деятельности являются:</w:t>
      </w:r>
    </w:p>
    <w:p w:rsidR="00B128D5" w:rsidRPr="00B128D5" w:rsidRDefault="00B128D5" w:rsidP="007E179D">
      <w:pPr>
        <w:pStyle w:val="a9"/>
        <w:numPr>
          <w:ilvl w:val="0"/>
          <w:numId w:val="117"/>
        </w:numPr>
        <w:spacing w:line="276" w:lineRule="auto"/>
        <w:jc w:val="both"/>
        <w:rPr>
          <w:sz w:val="24"/>
          <w:szCs w:val="24"/>
        </w:rPr>
      </w:pPr>
      <w:r w:rsidRPr="00B128D5">
        <w:rPr>
          <w:sz w:val="24"/>
          <w:szCs w:val="24"/>
        </w:rPr>
        <w:t>исследовательское;</w:t>
      </w:r>
    </w:p>
    <w:p w:rsidR="00B128D5" w:rsidRPr="00B128D5" w:rsidRDefault="00B128D5" w:rsidP="007E179D">
      <w:pPr>
        <w:pStyle w:val="a9"/>
        <w:numPr>
          <w:ilvl w:val="0"/>
          <w:numId w:val="117"/>
        </w:numPr>
        <w:spacing w:line="276" w:lineRule="auto"/>
        <w:jc w:val="both"/>
        <w:rPr>
          <w:sz w:val="24"/>
          <w:szCs w:val="24"/>
        </w:rPr>
      </w:pPr>
      <w:r w:rsidRPr="00B128D5">
        <w:rPr>
          <w:sz w:val="24"/>
          <w:szCs w:val="24"/>
        </w:rPr>
        <w:t>инженерное;</w:t>
      </w:r>
    </w:p>
    <w:p w:rsidR="00B128D5" w:rsidRPr="00B128D5" w:rsidRDefault="00B128D5" w:rsidP="007E179D">
      <w:pPr>
        <w:pStyle w:val="a9"/>
        <w:numPr>
          <w:ilvl w:val="0"/>
          <w:numId w:val="117"/>
        </w:numPr>
        <w:spacing w:line="276" w:lineRule="auto"/>
        <w:jc w:val="both"/>
        <w:rPr>
          <w:sz w:val="24"/>
          <w:szCs w:val="24"/>
        </w:rPr>
      </w:pPr>
      <w:r w:rsidRPr="00B128D5">
        <w:rPr>
          <w:sz w:val="24"/>
          <w:szCs w:val="24"/>
        </w:rPr>
        <w:t>прикладное;</w:t>
      </w:r>
    </w:p>
    <w:p w:rsidR="00B128D5" w:rsidRPr="00B128D5" w:rsidRDefault="00B128D5" w:rsidP="007E179D">
      <w:pPr>
        <w:pStyle w:val="a9"/>
        <w:numPr>
          <w:ilvl w:val="0"/>
          <w:numId w:val="117"/>
        </w:numPr>
        <w:spacing w:line="276" w:lineRule="auto"/>
        <w:jc w:val="both"/>
        <w:rPr>
          <w:sz w:val="24"/>
          <w:szCs w:val="24"/>
        </w:rPr>
      </w:pPr>
      <w:r w:rsidRPr="00B128D5">
        <w:rPr>
          <w:sz w:val="24"/>
          <w:szCs w:val="24"/>
        </w:rPr>
        <w:lastRenderedPageBreak/>
        <w:t>бизнес-проектирование;</w:t>
      </w:r>
    </w:p>
    <w:p w:rsidR="00B128D5" w:rsidRPr="00B128D5" w:rsidRDefault="00B128D5" w:rsidP="007E179D">
      <w:pPr>
        <w:pStyle w:val="a9"/>
        <w:numPr>
          <w:ilvl w:val="0"/>
          <w:numId w:val="117"/>
        </w:numPr>
        <w:spacing w:line="276" w:lineRule="auto"/>
        <w:jc w:val="both"/>
        <w:rPr>
          <w:sz w:val="24"/>
          <w:szCs w:val="24"/>
        </w:rPr>
      </w:pPr>
      <w:r w:rsidRPr="00B128D5">
        <w:rPr>
          <w:sz w:val="24"/>
          <w:szCs w:val="24"/>
        </w:rPr>
        <w:t>информационное;</w:t>
      </w:r>
    </w:p>
    <w:p w:rsidR="00B128D5" w:rsidRPr="00B128D5" w:rsidRDefault="00B128D5" w:rsidP="007E179D">
      <w:pPr>
        <w:pStyle w:val="a9"/>
        <w:numPr>
          <w:ilvl w:val="0"/>
          <w:numId w:val="117"/>
        </w:numPr>
        <w:spacing w:line="276" w:lineRule="auto"/>
        <w:jc w:val="both"/>
        <w:rPr>
          <w:sz w:val="24"/>
          <w:szCs w:val="24"/>
        </w:rPr>
      </w:pPr>
      <w:r w:rsidRPr="00B128D5">
        <w:rPr>
          <w:sz w:val="24"/>
          <w:szCs w:val="24"/>
        </w:rPr>
        <w:t>социальное;</w:t>
      </w:r>
    </w:p>
    <w:p w:rsidR="00B128D5" w:rsidRPr="00B128D5" w:rsidRDefault="00B128D5" w:rsidP="007E179D">
      <w:pPr>
        <w:pStyle w:val="a9"/>
        <w:numPr>
          <w:ilvl w:val="0"/>
          <w:numId w:val="117"/>
        </w:numPr>
        <w:spacing w:line="276" w:lineRule="auto"/>
        <w:jc w:val="both"/>
        <w:rPr>
          <w:sz w:val="24"/>
          <w:szCs w:val="24"/>
        </w:rPr>
      </w:pPr>
      <w:r w:rsidRPr="00B128D5">
        <w:rPr>
          <w:sz w:val="24"/>
          <w:szCs w:val="24"/>
        </w:rPr>
        <w:t>игровое;</w:t>
      </w:r>
    </w:p>
    <w:p w:rsidR="00B128D5" w:rsidRPr="00B128D5" w:rsidRDefault="00B128D5" w:rsidP="007E179D">
      <w:pPr>
        <w:pStyle w:val="a9"/>
        <w:numPr>
          <w:ilvl w:val="0"/>
          <w:numId w:val="117"/>
        </w:numPr>
        <w:spacing w:line="276" w:lineRule="auto"/>
        <w:jc w:val="both"/>
        <w:rPr>
          <w:sz w:val="24"/>
          <w:szCs w:val="24"/>
        </w:rPr>
      </w:pPr>
      <w:r w:rsidRPr="00B128D5">
        <w:rPr>
          <w:sz w:val="24"/>
          <w:szCs w:val="24"/>
        </w:rPr>
        <w:t>творческое.</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На уровне среднего общего образования приоритетными направлениями являются:</w:t>
      </w:r>
    </w:p>
    <w:p w:rsidR="00B128D5" w:rsidRPr="00B128D5" w:rsidRDefault="00B128D5" w:rsidP="007E179D">
      <w:pPr>
        <w:pStyle w:val="a9"/>
        <w:numPr>
          <w:ilvl w:val="0"/>
          <w:numId w:val="118"/>
        </w:numPr>
        <w:spacing w:line="276" w:lineRule="auto"/>
        <w:jc w:val="both"/>
        <w:rPr>
          <w:sz w:val="24"/>
          <w:szCs w:val="24"/>
        </w:rPr>
      </w:pPr>
      <w:r w:rsidRPr="00B128D5">
        <w:rPr>
          <w:sz w:val="24"/>
          <w:szCs w:val="24"/>
        </w:rPr>
        <w:t>социальное;</w:t>
      </w:r>
    </w:p>
    <w:p w:rsidR="00B128D5" w:rsidRPr="00B128D5" w:rsidRDefault="00B128D5" w:rsidP="007E179D">
      <w:pPr>
        <w:pStyle w:val="a9"/>
        <w:numPr>
          <w:ilvl w:val="0"/>
          <w:numId w:val="118"/>
        </w:numPr>
        <w:spacing w:line="276" w:lineRule="auto"/>
        <w:jc w:val="both"/>
        <w:rPr>
          <w:sz w:val="24"/>
          <w:szCs w:val="24"/>
        </w:rPr>
      </w:pPr>
      <w:r w:rsidRPr="00B128D5">
        <w:rPr>
          <w:sz w:val="24"/>
          <w:szCs w:val="24"/>
        </w:rPr>
        <w:t>бизнес-проектирование;</w:t>
      </w:r>
    </w:p>
    <w:p w:rsidR="00B128D5" w:rsidRPr="00B128D5" w:rsidRDefault="00B128D5" w:rsidP="007E179D">
      <w:pPr>
        <w:pStyle w:val="a9"/>
        <w:numPr>
          <w:ilvl w:val="0"/>
          <w:numId w:val="118"/>
        </w:numPr>
        <w:spacing w:line="276" w:lineRule="auto"/>
        <w:jc w:val="both"/>
        <w:rPr>
          <w:sz w:val="24"/>
          <w:szCs w:val="24"/>
        </w:rPr>
      </w:pPr>
      <w:r w:rsidRPr="00B128D5">
        <w:rPr>
          <w:sz w:val="24"/>
          <w:szCs w:val="24"/>
        </w:rPr>
        <w:t>исследовательское;</w:t>
      </w:r>
    </w:p>
    <w:p w:rsidR="00B128D5" w:rsidRPr="00B128D5" w:rsidRDefault="00B128D5" w:rsidP="007E179D">
      <w:pPr>
        <w:pStyle w:val="a9"/>
        <w:numPr>
          <w:ilvl w:val="0"/>
          <w:numId w:val="118"/>
        </w:numPr>
        <w:spacing w:line="276" w:lineRule="auto"/>
        <w:jc w:val="both"/>
        <w:rPr>
          <w:sz w:val="24"/>
          <w:szCs w:val="24"/>
        </w:rPr>
      </w:pPr>
      <w:r w:rsidRPr="00B128D5">
        <w:rPr>
          <w:sz w:val="24"/>
          <w:szCs w:val="24"/>
        </w:rPr>
        <w:t>инженерное;</w:t>
      </w:r>
    </w:p>
    <w:p w:rsidR="00B128D5" w:rsidRPr="00B128D5" w:rsidRDefault="00B128D5" w:rsidP="007E179D">
      <w:pPr>
        <w:pStyle w:val="a9"/>
        <w:numPr>
          <w:ilvl w:val="0"/>
          <w:numId w:val="118"/>
        </w:numPr>
        <w:spacing w:line="276" w:lineRule="auto"/>
        <w:jc w:val="both"/>
        <w:rPr>
          <w:sz w:val="24"/>
          <w:szCs w:val="24"/>
        </w:rPr>
      </w:pPr>
      <w:r w:rsidRPr="00B128D5">
        <w:rPr>
          <w:sz w:val="24"/>
          <w:szCs w:val="24"/>
        </w:rPr>
        <w:t>информационное.</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B128D5">
      <w:pPr>
        <w:pStyle w:val="a9"/>
        <w:spacing w:line="276" w:lineRule="auto"/>
        <w:jc w:val="both"/>
        <w:rPr>
          <w:rFonts w:eastAsia="Times"/>
          <w:b/>
          <w:bCs/>
          <w:sz w:val="24"/>
          <w:szCs w:val="24"/>
        </w:rPr>
      </w:pPr>
      <w:bookmarkStart w:id="50" w:name="_Toc435412700"/>
      <w:bookmarkStart w:id="51" w:name="_Toc453968174"/>
      <w:r w:rsidRPr="00E773F6">
        <w:rPr>
          <w:b/>
          <w:sz w:val="24"/>
          <w:szCs w:val="24"/>
        </w:rPr>
        <w:t>2.1</w:t>
      </w:r>
      <w:r w:rsidRPr="00E773F6">
        <w:rPr>
          <w:b/>
          <w:sz w:val="24"/>
          <w:szCs w:val="24"/>
          <w:u w:color="000000"/>
        </w:rPr>
        <w:t>.</w:t>
      </w:r>
      <w:r w:rsidRPr="00E773F6">
        <w:rPr>
          <w:rFonts w:eastAsia="Times"/>
          <w:b/>
          <w:sz w:val="24"/>
          <w:szCs w:val="24"/>
          <w:u w:color="000000"/>
        </w:rPr>
        <w:t>6. </w:t>
      </w:r>
      <w:r w:rsidRPr="00E773F6">
        <w:rPr>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50"/>
      <w:bookmarkEnd w:id="51"/>
    </w:p>
    <w:p w:rsidR="00B128D5" w:rsidRPr="00E773F6" w:rsidRDefault="00B128D5" w:rsidP="00790671">
      <w:pPr>
        <w:pStyle w:val="a9"/>
        <w:spacing w:line="276" w:lineRule="auto"/>
        <w:ind w:firstLine="360"/>
        <w:jc w:val="both"/>
        <w:rPr>
          <w:b/>
          <w:sz w:val="24"/>
          <w:szCs w:val="24"/>
          <w:u w:color="000000"/>
          <w:bdr w:val="nil"/>
        </w:rPr>
      </w:pPr>
      <w:r w:rsidRPr="00B128D5">
        <w:rPr>
          <w:sz w:val="24"/>
          <w:szCs w:val="24"/>
          <w:u w:color="000000"/>
          <w:bdr w:val="nil"/>
        </w:rPr>
        <w:t xml:space="preserve">В результате учебно-исследовательской и проектной деятельности обучающиеся </w:t>
      </w:r>
      <w:r w:rsidRPr="00E773F6">
        <w:rPr>
          <w:b/>
          <w:sz w:val="24"/>
          <w:szCs w:val="24"/>
          <w:u w:color="000000"/>
          <w:bdr w:val="nil"/>
        </w:rPr>
        <w:t>получат представление:</w:t>
      </w:r>
    </w:p>
    <w:p w:rsidR="00B128D5" w:rsidRPr="00B128D5" w:rsidRDefault="00B128D5" w:rsidP="007E179D">
      <w:pPr>
        <w:pStyle w:val="a9"/>
        <w:numPr>
          <w:ilvl w:val="0"/>
          <w:numId w:val="119"/>
        </w:numPr>
        <w:spacing w:line="276" w:lineRule="auto"/>
        <w:jc w:val="both"/>
        <w:rPr>
          <w:sz w:val="24"/>
          <w:szCs w:val="24"/>
        </w:rPr>
      </w:pPr>
      <w:r w:rsidRPr="00B128D5">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B128D5" w:rsidRPr="00B128D5" w:rsidRDefault="00B128D5" w:rsidP="007E179D">
      <w:pPr>
        <w:pStyle w:val="a9"/>
        <w:numPr>
          <w:ilvl w:val="0"/>
          <w:numId w:val="119"/>
        </w:numPr>
        <w:spacing w:line="276" w:lineRule="auto"/>
        <w:jc w:val="both"/>
        <w:rPr>
          <w:sz w:val="24"/>
          <w:szCs w:val="24"/>
        </w:rPr>
      </w:pPr>
      <w:r w:rsidRPr="00B128D5">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B128D5" w:rsidRPr="00B128D5" w:rsidRDefault="00B128D5" w:rsidP="007E179D">
      <w:pPr>
        <w:pStyle w:val="a9"/>
        <w:numPr>
          <w:ilvl w:val="0"/>
          <w:numId w:val="119"/>
        </w:numPr>
        <w:spacing w:line="276" w:lineRule="auto"/>
        <w:jc w:val="both"/>
        <w:rPr>
          <w:sz w:val="24"/>
          <w:szCs w:val="24"/>
        </w:rPr>
      </w:pPr>
      <w:r w:rsidRPr="00B128D5">
        <w:rPr>
          <w:sz w:val="24"/>
          <w:szCs w:val="24"/>
        </w:rPr>
        <w:t>о том, чем отличаются исследования в гуманитарных областях от исследований в естественных науках;</w:t>
      </w:r>
    </w:p>
    <w:p w:rsidR="00B128D5" w:rsidRPr="00B128D5" w:rsidRDefault="00B128D5" w:rsidP="007E179D">
      <w:pPr>
        <w:pStyle w:val="a9"/>
        <w:numPr>
          <w:ilvl w:val="0"/>
          <w:numId w:val="119"/>
        </w:numPr>
        <w:spacing w:line="276" w:lineRule="auto"/>
        <w:jc w:val="both"/>
        <w:rPr>
          <w:sz w:val="24"/>
          <w:szCs w:val="24"/>
        </w:rPr>
      </w:pPr>
      <w:r w:rsidRPr="00B128D5">
        <w:rPr>
          <w:sz w:val="24"/>
          <w:szCs w:val="24"/>
        </w:rPr>
        <w:t>об истории науки;</w:t>
      </w:r>
    </w:p>
    <w:p w:rsidR="00B128D5" w:rsidRPr="00B128D5" w:rsidRDefault="00B128D5" w:rsidP="007E179D">
      <w:pPr>
        <w:pStyle w:val="a9"/>
        <w:numPr>
          <w:ilvl w:val="0"/>
          <w:numId w:val="119"/>
        </w:numPr>
        <w:spacing w:line="276" w:lineRule="auto"/>
        <w:jc w:val="both"/>
        <w:rPr>
          <w:sz w:val="24"/>
          <w:szCs w:val="24"/>
        </w:rPr>
      </w:pPr>
      <w:r w:rsidRPr="00B128D5">
        <w:rPr>
          <w:sz w:val="24"/>
          <w:szCs w:val="24"/>
        </w:rPr>
        <w:t>о новейших разработках в области науки и технологий;</w:t>
      </w:r>
    </w:p>
    <w:p w:rsidR="00B128D5" w:rsidRPr="00B128D5" w:rsidRDefault="00B128D5" w:rsidP="007E179D">
      <w:pPr>
        <w:pStyle w:val="a9"/>
        <w:numPr>
          <w:ilvl w:val="0"/>
          <w:numId w:val="119"/>
        </w:numPr>
        <w:spacing w:line="276" w:lineRule="auto"/>
        <w:jc w:val="both"/>
        <w:rPr>
          <w:sz w:val="24"/>
          <w:szCs w:val="24"/>
        </w:rPr>
      </w:pPr>
      <w:r w:rsidRPr="00B128D5">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B128D5" w:rsidRPr="00B128D5" w:rsidRDefault="00B128D5" w:rsidP="007E179D">
      <w:pPr>
        <w:pStyle w:val="a9"/>
        <w:numPr>
          <w:ilvl w:val="0"/>
          <w:numId w:val="119"/>
        </w:numPr>
        <w:spacing w:line="276" w:lineRule="auto"/>
        <w:jc w:val="both"/>
        <w:rPr>
          <w:sz w:val="24"/>
          <w:szCs w:val="24"/>
        </w:rPr>
      </w:pPr>
      <w:r w:rsidRPr="00B128D5">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B128D5" w:rsidRPr="00E773F6" w:rsidRDefault="00B128D5" w:rsidP="00B128D5">
      <w:pPr>
        <w:pStyle w:val="a9"/>
        <w:spacing w:line="276" w:lineRule="auto"/>
        <w:jc w:val="both"/>
        <w:rPr>
          <w:b/>
          <w:sz w:val="24"/>
          <w:szCs w:val="24"/>
          <w:u w:color="000000"/>
          <w:bdr w:val="nil"/>
        </w:rPr>
      </w:pPr>
      <w:r w:rsidRPr="00E773F6">
        <w:rPr>
          <w:b/>
          <w:sz w:val="24"/>
          <w:szCs w:val="24"/>
          <w:u w:color="000000"/>
          <w:bdr w:val="nil"/>
        </w:rPr>
        <w:t>Обучающийся сможет:</w:t>
      </w:r>
    </w:p>
    <w:p w:rsidR="00B128D5" w:rsidRPr="00B128D5" w:rsidRDefault="00B128D5" w:rsidP="007E179D">
      <w:pPr>
        <w:pStyle w:val="a9"/>
        <w:numPr>
          <w:ilvl w:val="0"/>
          <w:numId w:val="120"/>
        </w:numPr>
        <w:spacing w:line="276" w:lineRule="auto"/>
        <w:jc w:val="both"/>
        <w:rPr>
          <w:sz w:val="24"/>
          <w:szCs w:val="24"/>
        </w:rPr>
      </w:pPr>
      <w:r w:rsidRPr="00B128D5">
        <w:rPr>
          <w:sz w:val="24"/>
          <w:szCs w:val="24"/>
        </w:rPr>
        <w:t>решать задачи, находящиеся на стыке нескольких учебных дисциплин;</w:t>
      </w:r>
    </w:p>
    <w:p w:rsidR="00B128D5" w:rsidRPr="00B128D5" w:rsidRDefault="00B128D5" w:rsidP="007E179D">
      <w:pPr>
        <w:pStyle w:val="a9"/>
        <w:numPr>
          <w:ilvl w:val="0"/>
          <w:numId w:val="120"/>
        </w:numPr>
        <w:spacing w:line="276" w:lineRule="auto"/>
        <w:jc w:val="both"/>
        <w:rPr>
          <w:sz w:val="24"/>
          <w:szCs w:val="24"/>
        </w:rPr>
      </w:pPr>
      <w:r w:rsidRPr="00B128D5">
        <w:rPr>
          <w:sz w:val="24"/>
          <w:szCs w:val="24"/>
        </w:rPr>
        <w:t>использовать основной алгоритм исследования при решении своих учебно-познавательных задач;</w:t>
      </w:r>
    </w:p>
    <w:p w:rsidR="00B128D5" w:rsidRPr="00B128D5" w:rsidRDefault="00B128D5" w:rsidP="007E179D">
      <w:pPr>
        <w:pStyle w:val="a9"/>
        <w:numPr>
          <w:ilvl w:val="0"/>
          <w:numId w:val="120"/>
        </w:numPr>
        <w:spacing w:line="276" w:lineRule="auto"/>
        <w:jc w:val="both"/>
        <w:rPr>
          <w:sz w:val="24"/>
          <w:szCs w:val="24"/>
        </w:rPr>
      </w:pPr>
      <w:r w:rsidRPr="00B128D5">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B128D5" w:rsidRPr="00B128D5" w:rsidRDefault="00B128D5" w:rsidP="007E179D">
      <w:pPr>
        <w:pStyle w:val="a9"/>
        <w:numPr>
          <w:ilvl w:val="0"/>
          <w:numId w:val="120"/>
        </w:numPr>
        <w:spacing w:line="276" w:lineRule="auto"/>
        <w:jc w:val="both"/>
        <w:rPr>
          <w:sz w:val="24"/>
          <w:szCs w:val="24"/>
        </w:rPr>
      </w:pPr>
      <w:r w:rsidRPr="00B128D5">
        <w:rPr>
          <w:sz w:val="24"/>
          <w:szCs w:val="24"/>
        </w:rPr>
        <w:t>использовать элементы математического моделирования при решении исследовательских задач;</w:t>
      </w:r>
    </w:p>
    <w:p w:rsidR="00B128D5" w:rsidRPr="00B128D5" w:rsidRDefault="00B128D5" w:rsidP="007E179D">
      <w:pPr>
        <w:pStyle w:val="a9"/>
        <w:numPr>
          <w:ilvl w:val="0"/>
          <w:numId w:val="120"/>
        </w:numPr>
        <w:spacing w:line="276" w:lineRule="auto"/>
        <w:jc w:val="both"/>
        <w:rPr>
          <w:sz w:val="24"/>
          <w:szCs w:val="24"/>
        </w:rPr>
      </w:pPr>
      <w:r w:rsidRPr="00B128D5">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B128D5" w:rsidRPr="00B128D5" w:rsidRDefault="00B128D5" w:rsidP="00790671">
      <w:pPr>
        <w:pStyle w:val="a9"/>
        <w:spacing w:line="276" w:lineRule="auto"/>
        <w:ind w:firstLine="360"/>
        <w:jc w:val="both"/>
        <w:rPr>
          <w:sz w:val="24"/>
          <w:szCs w:val="24"/>
          <w:u w:color="000000"/>
          <w:bdr w:val="nil"/>
        </w:rPr>
      </w:pPr>
      <w:r w:rsidRPr="00B128D5">
        <w:rPr>
          <w:sz w:val="24"/>
          <w:szCs w:val="24"/>
          <w:u w:color="000000"/>
          <w:bdr w:val="nil"/>
        </w:rPr>
        <w:lastRenderedPageBreak/>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E773F6">
        <w:rPr>
          <w:b/>
          <w:sz w:val="24"/>
          <w:szCs w:val="24"/>
          <w:u w:color="000000"/>
          <w:bdr w:val="nil"/>
        </w:rPr>
        <w:t>обучающиеся научатся</w:t>
      </w:r>
      <w:r w:rsidRPr="00B128D5">
        <w:rPr>
          <w:sz w:val="24"/>
          <w:szCs w:val="24"/>
          <w:u w:color="000000"/>
          <w:bdr w:val="nil"/>
        </w:rPr>
        <w:t>:</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оценивать ресурсы, в том числе и нематериальные (такие, как время), необходимые для достижения поставленной цели;</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адекватно оценивать риски реализации проекта и проведения исследования и предусматривать пути минимизации этих рисков;</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адекватно оценивать последствия реализации своего проекта (изменения, которые он повлечет в жизни других людей, сообществ);</w:t>
      </w:r>
    </w:p>
    <w:p w:rsidR="00B128D5" w:rsidRPr="00B128D5" w:rsidRDefault="00B128D5" w:rsidP="007E179D">
      <w:pPr>
        <w:pStyle w:val="a9"/>
        <w:numPr>
          <w:ilvl w:val="0"/>
          <w:numId w:val="121"/>
        </w:numPr>
        <w:spacing w:line="276" w:lineRule="auto"/>
        <w:jc w:val="both"/>
        <w:rPr>
          <w:sz w:val="24"/>
          <w:szCs w:val="24"/>
        </w:rPr>
      </w:pPr>
      <w:r w:rsidRPr="00B128D5">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B128D5">
      <w:pPr>
        <w:pStyle w:val="a9"/>
        <w:spacing w:line="276" w:lineRule="auto"/>
        <w:jc w:val="both"/>
        <w:rPr>
          <w:b/>
          <w:sz w:val="24"/>
          <w:szCs w:val="24"/>
        </w:rPr>
      </w:pPr>
      <w:bookmarkStart w:id="52" w:name="_Toc435412701"/>
      <w:bookmarkStart w:id="53" w:name="_Toc453968175"/>
      <w:r w:rsidRPr="00E773F6">
        <w:rPr>
          <w:b/>
          <w:sz w:val="24"/>
          <w:szCs w:val="24"/>
        </w:rPr>
        <w:t>2.1</w:t>
      </w:r>
      <w:r w:rsidRPr="00E773F6">
        <w:rPr>
          <w:b/>
          <w:sz w:val="24"/>
          <w:szCs w:val="24"/>
          <w:u w:color="000000"/>
        </w:rPr>
        <w:t>.7. </w:t>
      </w:r>
      <w:r w:rsidRPr="00E773F6">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52"/>
      <w:bookmarkEnd w:id="53"/>
    </w:p>
    <w:p w:rsidR="00E773F6" w:rsidRDefault="00B128D5" w:rsidP="00790671">
      <w:pPr>
        <w:pStyle w:val="a9"/>
        <w:spacing w:line="276" w:lineRule="auto"/>
        <w:ind w:firstLine="708"/>
        <w:jc w:val="both"/>
        <w:rPr>
          <w:sz w:val="24"/>
          <w:szCs w:val="24"/>
          <w:u w:color="222222"/>
          <w:bdr w:val="nil"/>
          <w:shd w:val="clear" w:color="auto" w:fill="FFFFFF"/>
        </w:rPr>
      </w:pPr>
      <w:r w:rsidRPr="00B128D5">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включают: </w:t>
      </w:r>
    </w:p>
    <w:p w:rsidR="00B128D5" w:rsidRPr="00B128D5" w:rsidRDefault="00B128D5" w:rsidP="007E179D">
      <w:pPr>
        <w:pStyle w:val="a9"/>
        <w:numPr>
          <w:ilvl w:val="0"/>
          <w:numId w:val="122"/>
        </w:numPr>
        <w:spacing w:line="276" w:lineRule="auto"/>
        <w:jc w:val="both"/>
        <w:rPr>
          <w:sz w:val="24"/>
          <w:szCs w:val="24"/>
          <w:u w:color="222222"/>
          <w:shd w:val="clear" w:color="auto" w:fill="FFFFFF"/>
        </w:rPr>
      </w:pPr>
      <w:r w:rsidRPr="00B128D5">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B128D5" w:rsidRPr="00B128D5" w:rsidRDefault="00B128D5" w:rsidP="007E179D">
      <w:pPr>
        <w:pStyle w:val="a9"/>
        <w:numPr>
          <w:ilvl w:val="0"/>
          <w:numId w:val="122"/>
        </w:numPr>
        <w:spacing w:line="276" w:lineRule="auto"/>
        <w:jc w:val="both"/>
        <w:rPr>
          <w:sz w:val="24"/>
          <w:szCs w:val="24"/>
          <w:u w:color="222222"/>
          <w:shd w:val="clear" w:color="auto" w:fill="FFFFFF"/>
        </w:rPr>
      </w:pPr>
      <w:r w:rsidRPr="00B128D5">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B128D5" w:rsidRPr="00B128D5" w:rsidRDefault="00B128D5" w:rsidP="007E179D">
      <w:pPr>
        <w:pStyle w:val="a9"/>
        <w:numPr>
          <w:ilvl w:val="0"/>
          <w:numId w:val="122"/>
        </w:numPr>
        <w:spacing w:line="276" w:lineRule="auto"/>
        <w:jc w:val="both"/>
        <w:rPr>
          <w:sz w:val="24"/>
          <w:szCs w:val="24"/>
          <w:u w:color="222222"/>
        </w:rPr>
      </w:pPr>
      <w:r w:rsidRPr="00B128D5">
        <w:rPr>
          <w:sz w:val="24"/>
          <w:szCs w:val="24"/>
          <w:u w:color="222222"/>
          <w:shd w:val="clear" w:color="auto" w:fill="FFFFFF"/>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B128D5" w:rsidRPr="00B128D5" w:rsidRDefault="00B128D5" w:rsidP="00790671">
      <w:pPr>
        <w:pStyle w:val="a9"/>
        <w:spacing w:line="276" w:lineRule="auto"/>
        <w:ind w:firstLine="360"/>
        <w:jc w:val="both"/>
        <w:rPr>
          <w:sz w:val="24"/>
          <w:szCs w:val="24"/>
          <w:u w:color="222222"/>
        </w:rPr>
      </w:pPr>
      <w:r w:rsidRPr="00B128D5">
        <w:rPr>
          <w:sz w:val="24"/>
          <w:szCs w:val="24"/>
          <w:u w:color="222222"/>
          <w:shd w:val="clear" w:color="auto" w:fill="FFFFFF"/>
        </w:rPr>
        <w:t>Педагогические кадры имеют необходимый уровень подготовки для реализации программы УУД, что может включать следующее:</w:t>
      </w:r>
    </w:p>
    <w:p w:rsidR="00B128D5" w:rsidRPr="00B128D5" w:rsidRDefault="00B128D5" w:rsidP="007E179D">
      <w:pPr>
        <w:pStyle w:val="a9"/>
        <w:numPr>
          <w:ilvl w:val="0"/>
          <w:numId w:val="123"/>
        </w:numPr>
        <w:spacing w:line="276" w:lineRule="auto"/>
        <w:jc w:val="both"/>
        <w:rPr>
          <w:sz w:val="24"/>
          <w:szCs w:val="24"/>
          <w:u w:color="222222"/>
        </w:rPr>
      </w:pPr>
      <w:r w:rsidRPr="00B128D5">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B128D5" w:rsidRPr="00B128D5" w:rsidRDefault="00B128D5" w:rsidP="007E179D">
      <w:pPr>
        <w:pStyle w:val="a9"/>
        <w:numPr>
          <w:ilvl w:val="0"/>
          <w:numId w:val="123"/>
        </w:numPr>
        <w:spacing w:line="276" w:lineRule="auto"/>
        <w:jc w:val="both"/>
        <w:rPr>
          <w:sz w:val="24"/>
          <w:szCs w:val="24"/>
          <w:u w:color="222222"/>
        </w:rPr>
      </w:pPr>
      <w:r w:rsidRPr="00B128D5">
        <w:rPr>
          <w:sz w:val="24"/>
          <w:szCs w:val="24"/>
          <w:u w:color="222222"/>
          <w:shd w:val="clear" w:color="auto" w:fill="FFFFFF"/>
        </w:rPr>
        <w:t>педагоги прошли курсы повышения квалификации, посвященные ФГОС;</w:t>
      </w:r>
    </w:p>
    <w:p w:rsidR="00B128D5" w:rsidRPr="00B128D5" w:rsidRDefault="00B128D5" w:rsidP="007E179D">
      <w:pPr>
        <w:pStyle w:val="a9"/>
        <w:numPr>
          <w:ilvl w:val="0"/>
          <w:numId w:val="123"/>
        </w:numPr>
        <w:spacing w:line="276" w:lineRule="auto"/>
        <w:jc w:val="both"/>
        <w:rPr>
          <w:sz w:val="24"/>
          <w:szCs w:val="24"/>
          <w:u w:color="222222"/>
        </w:rPr>
      </w:pPr>
      <w:r w:rsidRPr="00B128D5">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128D5" w:rsidRPr="00B128D5" w:rsidRDefault="00B128D5" w:rsidP="007E179D">
      <w:pPr>
        <w:pStyle w:val="a9"/>
        <w:numPr>
          <w:ilvl w:val="0"/>
          <w:numId w:val="123"/>
        </w:numPr>
        <w:spacing w:line="276" w:lineRule="auto"/>
        <w:jc w:val="both"/>
        <w:rPr>
          <w:sz w:val="24"/>
          <w:szCs w:val="24"/>
          <w:u w:color="222222"/>
        </w:rPr>
      </w:pPr>
      <w:r w:rsidRPr="00B128D5">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128D5" w:rsidRPr="00B128D5" w:rsidRDefault="00B128D5" w:rsidP="007E179D">
      <w:pPr>
        <w:pStyle w:val="a9"/>
        <w:numPr>
          <w:ilvl w:val="0"/>
          <w:numId w:val="123"/>
        </w:numPr>
        <w:spacing w:line="276" w:lineRule="auto"/>
        <w:jc w:val="both"/>
        <w:rPr>
          <w:sz w:val="24"/>
          <w:szCs w:val="24"/>
          <w:u w:color="222222"/>
        </w:rPr>
      </w:pPr>
      <w:r w:rsidRPr="00B128D5">
        <w:rPr>
          <w:sz w:val="24"/>
          <w:szCs w:val="24"/>
          <w:u w:color="222222"/>
          <w:shd w:val="clear" w:color="auto" w:fill="FFFFFF"/>
        </w:rPr>
        <w:t>педагоги осуществляют формирование УУД в рамках проектной, исследовательской деятельности;</w:t>
      </w:r>
    </w:p>
    <w:p w:rsidR="00B128D5" w:rsidRPr="00B128D5" w:rsidRDefault="00B128D5" w:rsidP="007E179D">
      <w:pPr>
        <w:pStyle w:val="a9"/>
        <w:numPr>
          <w:ilvl w:val="0"/>
          <w:numId w:val="123"/>
        </w:numPr>
        <w:spacing w:line="276" w:lineRule="auto"/>
        <w:jc w:val="both"/>
        <w:rPr>
          <w:sz w:val="24"/>
          <w:szCs w:val="24"/>
          <w:u w:color="222222"/>
        </w:rPr>
      </w:pPr>
      <w:r w:rsidRPr="00B128D5">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B128D5" w:rsidRPr="00B128D5" w:rsidRDefault="00B128D5" w:rsidP="007E179D">
      <w:pPr>
        <w:pStyle w:val="a9"/>
        <w:numPr>
          <w:ilvl w:val="0"/>
          <w:numId w:val="123"/>
        </w:numPr>
        <w:spacing w:line="276" w:lineRule="auto"/>
        <w:jc w:val="both"/>
        <w:rPr>
          <w:sz w:val="24"/>
          <w:szCs w:val="24"/>
          <w:u w:color="222222"/>
        </w:rPr>
      </w:pPr>
      <w:r w:rsidRPr="00B128D5">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B128D5" w:rsidRPr="00B128D5" w:rsidRDefault="00B128D5" w:rsidP="007E179D">
      <w:pPr>
        <w:pStyle w:val="a9"/>
        <w:numPr>
          <w:ilvl w:val="0"/>
          <w:numId w:val="123"/>
        </w:numPr>
        <w:spacing w:line="276" w:lineRule="auto"/>
        <w:jc w:val="both"/>
        <w:rPr>
          <w:sz w:val="24"/>
          <w:szCs w:val="24"/>
          <w:u w:color="222222"/>
          <w:shd w:val="clear" w:color="auto" w:fill="FFFFFF"/>
        </w:rPr>
      </w:pPr>
      <w:r w:rsidRPr="00B128D5">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B128D5" w:rsidRPr="00B128D5" w:rsidRDefault="00B128D5" w:rsidP="00790671">
      <w:pPr>
        <w:pStyle w:val="a9"/>
        <w:spacing w:line="276" w:lineRule="auto"/>
        <w:ind w:firstLine="360"/>
        <w:jc w:val="both"/>
        <w:rPr>
          <w:sz w:val="24"/>
          <w:szCs w:val="24"/>
          <w:u w:color="222222"/>
          <w:bdr w:val="nil"/>
          <w:shd w:val="clear" w:color="auto" w:fill="FFFFFF"/>
        </w:rPr>
      </w:pPr>
      <w:r w:rsidRPr="00B128D5">
        <w:rPr>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B128D5" w:rsidRPr="00B128D5" w:rsidRDefault="00B128D5" w:rsidP="007E179D">
      <w:pPr>
        <w:pStyle w:val="a9"/>
        <w:numPr>
          <w:ilvl w:val="0"/>
          <w:numId w:val="124"/>
        </w:numPr>
        <w:spacing w:line="276" w:lineRule="auto"/>
        <w:jc w:val="both"/>
        <w:rPr>
          <w:sz w:val="24"/>
          <w:szCs w:val="24"/>
          <w:u w:color="222222"/>
        </w:rPr>
      </w:pPr>
      <w:r w:rsidRPr="00B128D5">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128D5" w:rsidRPr="00B128D5" w:rsidRDefault="00B128D5" w:rsidP="007E179D">
      <w:pPr>
        <w:pStyle w:val="a9"/>
        <w:numPr>
          <w:ilvl w:val="0"/>
          <w:numId w:val="124"/>
        </w:numPr>
        <w:spacing w:line="276" w:lineRule="auto"/>
        <w:jc w:val="both"/>
        <w:rPr>
          <w:sz w:val="24"/>
          <w:szCs w:val="24"/>
          <w:u w:color="222222"/>
        </w:rPr>
      </w:pPr>
      <w:r w:rsidRPr="00B128D5">
        <w:rPr>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B128D5" w:rsidRPr="00B128D5" w:rsidRDefault="00B128D5" w:rsidP="007E179D">
      <w:pPr>
        <w:pStyle w:val="a9"/>
        <w:numPr>
          <w:ilvl w:val="0"/>
          <w:numId w:val="124"/>
        </w:numPr>
        <w:spacing w:line="276" w:lineRule="auto"/>
        <w:jc w:val="both"/>
        <w:rPr>
          <w:sz w:val="24"/>
          <w:szCs w:val="24"/>
          <w:u w:color="222222"/>
        </w:rPr>
      </w:pPr>
      <w:r w:rsidRPr="00B128D5">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B128D5" w:rsidRPr="00B128D5" w:rsidRDefault="00B128D5" w:rsidP="007E179D">
      <w:pPr>
        <w:pStyle w:val="a9"/>
        <w:numPr>
          <w:ilvl w:val="0"/>
          <w:numId w:val="124"/>
        </w:numPr>
        <w:spacing w:line="276" w:lineRule="auto"/>
        <w:jc w:val="both"/>
        <w:rPr>
          <w:sz w:val="24"/>
          <w:szCs w:val="24"/>
          <w:u w:color="222222"/>
        </w:rPr>
      </w:pPr>
      <w:r w:rsidRPr="00B128D5">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B128D5" w:rsidRPr="00B128D5" w:rsidRDefault="00B128D5" w:rsidP="007E179D">
      <w:pPr>
        <w:pStyle w:val="a9"/>
        <w:numPr>
          <w:ilvl w:val="0"/>
          <w:numId w:val="124"/>
        </w:numPr>
        <w:spacing w:line="276" w:lineRule="auto"/>
        <w:jc w:val="both"/>
        <w:rPr>
          <w:sz w:val="24"/>
          <w:szCs w:val="24"/>
          <w:u w:color="222222"/>
        </w:rPr>
      </w:pPr>
      <w:r w:rsidRPr="00B128D5">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B128D5" w:rsidRPr="00B128D5" w:rsidRDefault="00B128D5" w:rsidP="007E179D">
      <w:pPr>
        <w:pStyle w:val="a9"/>
        <w:numPr>
          <w:ilvl w:val="0"/>
          <w:numId w:val="124"/>
        </w:numPr>
        <w:spacing w:line="276" w:lineRule="auto"/>
        <w:jc w:val="both"/>
        <w:rPr>
          <w:sz w:val="24"/>
          <w:szCs w:val="24"/>
          <w:u w:color="222222"/>
        </w:rPr>
      </w:pPr>
      <w:r w:rsidRPr="00B128D5">
        <w:rPr>
          <w:sz w:val="24"/>
          <w:szCs w:val="24"/>
          <w:u w:color="222222"/>
          <w:shd w:val="clear" w:color="auto" w:fill="FFFFFF"/>
        </w:rPr>
        <w:lastRenderedPageBreak/>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128D5" w:rsidRPr="00B128D5" w:rsidRDefault="00B128D5" w:rsidP="007E179D">
      <w:pPr>
        <w:pStyle w:val="a9"/>
        <w:numPr>
          <w:ilvl w:val="0"/>
          <w:numId w:val="124"/>
        </w:numPr>
        <w:spacing w:line="276" w:lineRule="auto"/>
        <w:jc w:val="both"/>
        <w:rPr>
          <w:sz w:val="24"/>
          <w:szCs w:val="24"/>
          <w:u w:color="222222"/>
        </w:rPr>
      </w:pPr>
      <w:r w:rsidRPr="00B128D5">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B128D5" w:rsidRPr="00B128D5" w:rsidRDefault="00B128D5" w:rsidP="007E179D">
      <w:pPr>
        <w:pStyle w:val="a9"/>
        <w:numPr>
          <w:ilvl w:val="0"/>
          <w:numId w:val="124"/>
        </w:numPr>
        <w:spacing w:line="276" w:lineRule="auto"/>
        <w:jc w:val="both"/>
        <w:rPr>
          <w:sz w:val="24"/>
          <w:szCs w:val="24"/>
          <w:u w:color="222222"/>
        </w:rPr>
      </w:pPr>
      <w:r w:rsidRPr="00B128D5">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B128D5" w:rsidRPr="00B128D5" w:rsidRDefault="00B128D5" w:rsidP="00790671">
      <w:pPr>
        <w:pStyle w:val="a9"/>
        <w:spacing w:line="276" w:lineRule="auto"/>
        <w:ind w:firstLine="360"/>
        <w:jc w:val="both"/>
        <w:rPr>
          <w:sz w:val="24"/>
          <w:szCs w:val="24"/>
          <w:u w:color="222222"/>
          <w:bdr w:val="nil"/>
        </w:rPr>
      </w:pPr>
      <w:r w:rsidRPr="00B128D5">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128D5" w:rsidRPr="00B128D5" w:rsidRDefault="00B128D5" w:rsidP="00790671">
      <w:pPr>
        <w:pStyle w:val="a9"/>
        <w:spacing w:line="276" w:lineRule="auto"/>
        <w:ind w:firstLine="360"/>
        <w:jc w:val="both"/>
        <w:rPr>
          <w:sz w:val="24"/>
          <w:szCs w:val="24"/>
          <w:u w:color="222222"/>
          <w:bdr w:val="nil"/>
          <w:shd w:val="clear" w:color="auto" w:fill="FFFFFF"/>
        </w:rPr>
      </w:pPr>
      <w:r w:rsidRPr="00B128D5">
        <w:rPr>
          <w:sz w:val="24"/>
          <w:szCs w:val="24"/>
          <w:u w:color="222222"/>
          <w:bdr w:val="nil"/>
          <w:shd w:val="clear" w:color="auto" w:fill="FFFFFF"/>
        </w:rPr>
        <w:t>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B128D5" w:rsidRPr="00B128D5" w:rsidRDefault="00B128D5" w:rsidP="00B128D5">
      <w:pPr>
        <w:pStyle w:val="a9"/>
        <w:spacing w:line="276" w:lineRule="auto"/>
        <w:jc w:val="both"/>
        <w:rPr>
          <w:b/>
          <w:bCs/>
          <w:color w:val="000000"/>
          <w:sz w:val="24"/>
          <w:szCs w:val="24"/>
          <w:u w:color="000000"/>
          <w:bdr w:val="nil"/>
        </w:rPr>
      </w:pPr>
      <w:r w:rsidRPr="00B128D5">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B128D5" w:rsidRPr="00B128D5" w:rsidRDefault="00B128D5" w:rsidP="00B128D5">
      <w:pPr>
        <w:pStyle w:val="a9"/>
        <w:spacing w:line="276" w:lineRule="auto"/>
        <w:jc w:val="both"/>
        <w:rPr>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54" w:name="_Toc435412702"/>
      <w:bookmarkStart w:id="55" w:name="_Toc453968176"/>
      <w:r w:rsidRPr="00E773F6">
        <w:rPr>
          <w:b/>
          <w:sz w:val="24"/>
          <w:szCs w:val="24"/>
        </w:rPr>
        <w:t>2.1</w:t>
      </w:r>
      <w:r w:rsidRPr="00E773F6">
        <w:rPr>
          <w:b/>
          <w:sz w:val="24"/>
          <w:szCs w:val="24"/>
          <w:u w:color="000000"/>
        </w:rPr>
        <w:t>.8. </w:t>
      </w:r>
      <w:r w:rsidRPr="00E773F6">
        <w:rPr>
          <w:b/>
          <w:sz w:val="24"/>
          <w:szCs w:val="24"/>
        </w:rPr>
        <w:t>Методика и инструментарий оценки успешности освоения и применения обучающимися универсальных учебных действий</w:t>
      </w:r>
      <w:bookmarkEnd w:id="54"/>
      <w:bookmarkEnd w:id="55"/>
    </w:p>
    <w:p w:rsidR="00B128D5" w:rsidRPr="00B128D5" w:rsidRDefault="00B128D5" w:rsidP="00790671">
      <w:pPr>
        <w:pStyle w:val="a9"/>
        <w:spacing w:line="276" w:lineRule="auto"/>
        <w:ind w:firstLine="708"/>
        <w:jc w:val="both"/>
        <w:rPr>
          <w:sz w:val="24"/>
          <w:szCs w:val="24"/>
          <w:u w:color="000000"/>
          <w:bdr w:val="nil"/>
          <w:lang w:eastAsia="ru-RU"/>
        </w:rPr>
      </w:pPr>
      <w:r w:rsidRPr="00B128D5">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B128D5" w:rsidRPr="00B128D5" w:rsidRDefault="00B128D5" w:rsidP="00B128D5">
      <w:pPr>
        <w:pStyle w:val="a9"/>
        <w:spacing w:line="276" w:lineRule="auto"/>
        <w:jc w:val="both"/>
        <w:rPr>
          <w:b/>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t>О</w:t>
      </w:r>
      <w:r w:rsidRPr="00B128D5">
        <w:rPr>
          <w:b/>
          <w:sz w:val="24"/>
          <w:szCs w:val="24"/>
        </w:rPr>
        <w:t>браз</w:t>
      </w:r>
      <w:r w:rsidRPr="00B128D5">
        <w:rPr>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B128D5" w:rsidRPr="00B128D5" w:rsidRDefault="00B128D5" w:rsidP="00790671">
      <w:pPr>
        <w:pStyle w:val="a9"/>
        <w:numPr>
          <w:ilvl w:val="0"/>
          <w:numId w:val="4"/>
        </w:numPr>
        <w:spacing w:line="276" w:lineRule="auto"/>
        <w:jc w:val="both"/>
        <w:rPr>
          <w:sz w:val="24"/>
          <w:szCs w:val="24"/>
        </w:rPr>
      </w:pPr>
      <w:r w:rsidRPr="00B128D5">
        <w:rPr>
          <w:sz w:val="24"/>
          <w:szCs w:val="24"/>
        </w:rPr>
        <w:t>Материал образовательного события носит полидисциплинарный характер;</w:t>
      </w:r>
    </w:p>
    <w:p w:rsidR="00B128D5" w:rsidRPr="00B128D5" w:rsidRDefault="00B128D5" w:rsidP="007E179D">
      <w:pPr>
        <w:pStyle w:val="a9"/>
        <w:numPr>
          <w:ilvl w:val="0"/>
          <w:numId w:val="125"/>
        </w:numPr>
        <w:spacing w:line="276" w:lineRule="auto"/>
        <w:jc w:val="both"/>
        <w:rPr>
          <w:sz w:val="24"/>
          <w:szCs w:val="24"/>
        </w:rPr>
      </w:pPr>
      <w:r w:rsidRPr="00B128D5">
        <w:rPr>
          <w:sz w:val="24"/>
          <w:szCs w:val="24"/>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128D5" w:rsidRPr="00B128D5" w:rsidRDefault="00B128D5" w:rsidP="007E179D">
      <w:pPr>
        <w:pStyle w:val="a9"/>
        <w:numPr>
          <w:ilvl w:val="0"/>
          <w:numId w:val="125"/>
        </w:numPr>
        <w:spacing w:line="276" w:lineRule="auto"/>
        <w:jc w:val="both"/>
        <w:rPr>
          <w:sz w:val="24"/>
          <w:szCs w:val="24"/>
        </w:rPr>
      </w:pPr>
      <w:r w:rsidRPr="00B128D5">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128D5" w:rsidRPr="00B128D5" w:rsidRDefault="00B128D5" w:rsidP="007E179D">
      <w:pPr>
        <w:pStyle w:val="a9"/>
        <w:numPr>
          <w:ilvl w:val="0"/>
          <w:numId w:val="125"/>
        </w:numPr>
        <w:spacing w:line="276" w:lineRule="auto"/>
        <w:jc w:val="both"/>
        <w:rPr>
          <w:sz w:val="24"/>
          <w:szCs w:val="24"/>
        </w:rPr>
      </w:pPr>
      <w:r w:rsidRPr="00B128D5">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128D5" w:rsidRPr="00B128D5" w:rsidRDefault="00B128D5" w:rsidP="00790671">
      <w:pPr>
        <w:pStyle w:val="a9"/>
        <w:spacing w:line="276" w:lineRule="auto"/>
        <w:ind w:firstLine="360"/>
        <w:jc w:val="both"/>
        <w:rPr>
          <w:sz w:val="24"/>
          <w:szCs w:val="24"/>
          <w:u w:color="000000"/>
          <w:bdr w:val="nil"/>
        </w:rPr>
      </w:pPr>
      <w:r w:rsidRPr="00B128D5">
        <w:rPr>
          <w:sz w:val="24"/>
          <w:szCs w:val="24"/>
          <w:u w:color="000000"/>
          <w:bdr w:val="nil"/>
        </w:rPr>
        <w:lastRenderedPageBreak/>
        <w:t>Основные требования к инструментарию оценки универсальных учебных действий во время реализации оценочного образовательного события:</w:t>
      </w:r>
    </w:p>
    <w:p w:rsidR="00B128D5" w:rsidRPr="00B128D5" w:rsidRDefault="00B128D5" w:rsidP="007E179D">
      <w:pPr>
        <w:pStyle w:val="a9"/>
        <w:numPr>
          <w:ilvl w:val="0"/>
          <w:numId w:val="126"/>
        </w:numPr>
        <w:spacing w:line="276" w:lineRule="auto"/>
        <w:jc w:val="both"/>
        <w:rPr>
          <w:sz w:val="24"/>
          <w:szCs w:val="24"/>
        </w:rPr>
      </w:pPr>
      <w:r w:rsidRPr="00B128D5">
        <w:rPr>
          <w:sz w:val="24"/>
          <w:szCs w:val="24"/>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rsidR="00B128D5" w:rsidRPr="00B128D5" w:rsidRDefault="00B128D5" w:rsidP="007E179D">
      <w:pPr>
        <w:pStyle w:val="a9"/>
        <w:numPr>
          <w:ilvl w:val="0"/>
          <w:numId w:val="126"/>
        </w:numPr>
        <w:spacing w:line="276" w:lineRule="auto"/>
        <w:jc w:val="both"/>
        <w:rPr>
          <w:sz w:val="24"/>
          <w:szCs w:val="24"/>
        </w:rPr>
      </w:pPr>
      <w:r w:rsidRPr="00B128D5">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По возможности, параметры и критерии оценки каждой формы работы обучающихся могут разрабатываться и обсуждаться с самими старшеклассниками;</w:t>
      </w:r>
    </w:p>
    <w:p w:rsidR="00B128D5" w:rsidRPr="00B128D5" w:rsidRDefault="00B128D5" w:rsidP="007E179D">
      <w:pPr>
        <w:pStyle w:val="a9"/>
        <w:numPr>
          <w:ilvl w:val="0"/>
          <w:numId w:val="126"/>
        </w:numPr>
        <w:spacing w:line="276" w:lineRule="auto"/>
        <w:jc w:val="both"/>
        <w:rPr>
          <w:sz w:val="24"/>
          <w:szCs w:val="24"/>
        </w:rPr>
      </w:pPr>
      <w:r w:rsidRPr="00B128D5">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B128D5" w:rsidRPr="00B128D5" w:rsidRDefault="00B128D5" w:rsidP="007E179D">
      <w:pPr>
        <w:pStyle w:val="a9"/>
        <w:numPr>
          <w:ilvl w:val="0"/>
          <w:numId w:val="126"/>
        </w:numPr>
        <w:spacing w:line="276" w:lineRule="auto"/>
        <w:jc w:val="both"/>
        <w:rPr>
          <w:sz w:val="24"/>
          <w:szCs w:val="24"/>
        </w:rPr>
      </w:pPr>
      <w:r w:rsidRPr="00B128D5">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B128D5" w:rsidRPr="00B128D5" w:rsidRDefault="00B128D5" w:rsidP="007E179D">
      <w:pPr>
        <w:pStyle w:val="a9"/>
        <w:numPr>
          <w:ilvl w:val="0"/>
          <w:numId w:val="126"/>
        </w:numPr>
        <w:spacing w:line="276" w:lineRule="auto"/>
        <w:jc w:val="both"/>
        <w:rPr>
          <w:sz w:val="24"/>
          <w:szCs w:val="24"/>
        </w:rPr>
      </w:pPr>
      <w:r w:rsidRPr="00B128D5">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B128D5" w:rsidRPr="00B128D5" w:rsidRDefault="00B128D5" w:rsidP="00790671">
      <w:pPr>
        <w:pStyle w:val="a9"/>
        <w:spacing w:line="276" w:lineRule="auto"/>
        <w:ind w:firstLine="360"/>
        <w:jc w:val="both"/>
        <w:rPr>
          <w:sz w:val="24"/>
          <w:szCs w:val="24"/>
        </w:rPr>
      </w:pPr>
      <w:r w:rsidRPr="00B128D5">
        <w:rPr>
          <w:sz w:val="24"/>
          <w:szCs w:val="24"/>
        </w:rPr>
        <w:t>Публично должны быть представлены два элемента проектной работы:</w:t>
      </w:r>
    </w:p>
    <w:p w:rsidR="00B128D5" w:rsidRPr="00B128D5" w:rsidRDefault="00B128D5" w:rsidP="007E179D">
      <w:pPr>
        <w:pStyle w:val="a9"/>
        <w:numPr>
          <w:ilvl w:val="0"/>
          <w:numId w:val="127"/>
        </w:numPr>
        <w:spacing w:line="276" w:lineRule="auto"/>
        <w:jc w:val="both"/>
        <w:rPr>
          <w:sz w:val="24"/>
          <w:szCs w:val="24"/>
        </w:rPr>
      </w:pPr>
      <w:r w:rsidRPr="00B128D5">
        <w:rPr>
          <w:sz w:val="24"/>
          <w:szCs w:val="24"/>
        </w:rPr>
        <w:t>защита темы проекта (проектной идеи);</w:t>
      </w:r>
    </w:p>
    <w:p w:rsidR="00B128D5" w:rsidRPr="00B128D5" w:rsidRDefault="00B128D5" w:rsidP="007E179D">
      <w:pPr>
        <w:pStyle w:val="a9"/>
        <w:numPr>
          <w:ilvl w:val="0"/>
          <w:numId w:val="127"/>
        </w:numPr>
        <w:spacing w:line="276" w:lineRule="auto"/>
        <w:jc w:val="both"/>
        <w:rPr>
          <w:sz w:val="24"/>
          <w:szCs w:val="24"/>
        </w:rPr>
      </w:pPr>
      <w:r w:rsidRPr="00B128D5">
        <w:rPr>
          <w:sz w:val="24"/>
          <w:szCs w:val="24"/>
        </w:rPr>
        <w:t>защита реализованного проекта.</w:t>
      </w:r>
    </w:p>
    <w:p w:rsidR="00B128D5" w:rsidRPr="00B128D5" w:rsidRDefault="00B128D5" w:rsidP="00790671">
      <w:pPr>
        <w:pStyle w:val="a9"/>
        <w:spacing w:line="276" w:lineRule="auto"/>
        <w:ind w:firstLine="360"/>
        <w:jc w:val="both"/>
        <w:rPr>
          <w:sz w:val="24"/>
          <w:szCs w:val="24"/>
        </w:rPr>
      </w:pPr>
      <w:r w:rsidRPr="00B128D5">
        <w:rPr>
          <w:sz w:val="24"/>
          <w:szCs w:val="24"/>
        </w:rPr>
        <w:t>На защите темы проекта (проектной идеи) с обучающимся обсуждаются:</w:t>
      </w:r>
    </w:p>
    <w:p w:rsidR="00B128D5" w:rsidRPr="00B128D5" w:rsidRDefault="00B128D5" w:rsidP="007E179D">
      <w:pPr>
        <w:pStyle w:val="a9"/>
        <w:numPr>
          <w:ilvl w:val="0"/>
          <w:numId w:val="128"/>
        </w:numPr>
        <w:spacing w:line="276" w:lineRule="auto"/>
        <w:jc w:val="both"/>
        <w:rPr>
          <w:sz w:val="24"/>
          <w:szCs w:val="24"/>
        </w:rPr>
      </w:pPr>
      <w:r w:rsidRPr="00B128D5">
        <w:rPr>
          <w:sz w:val="24"/>
          <w:szCs w:val="24"/>
        </w:rPr>
        <w:t>актуальность проекта;</w:t>
      </w:r>
    </w:p>
    <w:p w:rsidR="00B128D5" w:rsidRPr="00B128D5" w:rsidRDefault="00B128D5" w:rsidP="007E179D">
      <w:pPr>
        <w:pStyle w:val="a9"/>
        <w:numPr>
          <w:ilvl w:val="0"/>
          <w:numId w:val="128"/>
        </w:numPr>
        <w:spacing w:line="276" w:lineRule="auto"/>
        <w:jc w:val="both"/>
        <w:rPr>
          <w:sz w:val="24"/>
          <w:szCs w:val="24"/>
        </w:rPr>
      </w:pPr>
      <w:r w:rsidRPr="00B128D5">
        <w:rPr>
          <w:sz w:val="24"/>
          <w:szCs w:val="24"/>
        </w:rPr>
        <w:t>положительные эффекты от реализации проекта, важные как для самого автора, так и для других людей;</w:t>
      </w:r>
    </w:p>
    <w:p w:rsidR="00B128D5" w:rsidRPr="00B128D5" w:rsidRDefault="00B128D5" w:rsidP="007E179D">
      <w:pPr>
        <w:pStyle w:val="a9"/>
        <w:numPr>
          <w:ilvl w:val="0"/>
          <w:numId w:val="128"/>
        </w:numPr>
        <w:spacing w:line="276" w:lineRule="auto"/>
        <w:jc w:val="both"/>
        <w:rPr>
          <w:sz w:val="24"/>
          <w:szCs w:val="24"/>
        </w:rPr>
      </w:pPr>
      <w:r w:rsidRPr="00B128D5">
        <w:rPr>
          <w:sz w:val="24"/>
          <w:szCs w:val="24"/>
        </w:rPr>
        <w:t>ресурсы (как материальные, так и нематериальные), необходимые для реализации проекта, возможные источники ресурсов;</w:t>
      </w:r>
    </w:p>
    <w:p w:rsidR="00B128D5" w:rsidRPr="00B128D5" w:rsidRDefault="00B128D5" w:rsidP="007E179D">
      <w:pPr>
        <w:pStyle w:val="a9"/>
        <w:numPr>
          <w:ilvl w:val="0"/>
          <w:numId w:val="128"/>
        </w:numPr>
        <w:spacing w:line="276" w:lineRule="auto"/>
        <w:jc w:val="both"/>
        <w:rPr>
          <w:sz w:val="24"/>
          <w:szCs w:val="24"/>
        </w:rPr>
      </w:pPr>
      <w:r w:rsidRPr="00B128D5">
        <w:rPr>
          <w:sz w:val="24"/>
          <w:szCs w:val="24"/>
        </w:rPr>
        <w:t>риски реализации проекта и сложности, которые ожидают обучающегося</w:t>
      </w:r>
      <w:r w:rsidR="00E773F6">
        <w:rPr>
          <w:sz w:val="24"/>
          <w:szCs w:val="24"/>
        </w:rPr>
        <w:t xml:space="preserve"> при реализации данного проекта.</w:t>
      </w:r>
    </w:p>
    <w:p w:rsidR="00B128D5" w:rsidRPr="00B128D5" w:rsidRDefault="00B128D5" w:rsidP="00790671">
      <w:pPr>
        <w:pStyle w:val="a9"/>
        <w:spacing w:line="276" w:lineRule="auto"/>
        <w:ind w:firstLine="360"/>
        <w:jc w:val="both"/>
        <w:rPr>
          <w:sz w:val="24"/>
          <w:szCs w:val="24"/>
        </w:rPr>
      </w:pPr>
      <w:r w:rsidRPr="00B128D5">
        <w:rPr>
          <w:sz w:val="24"/>
          <w:szCs w:val="24"/>
        </w:rPr>
        <w:t>В результате защиты темы проекта происходит (при необходимости) такая корректировка, чтобы проект стал реализуемым и позволил обучающемуся предпринять реальное проектное действие.</w:t>
      </w:r>
    </w:p>
    <w:p w:rsidR="00B128D5" w:rsidRPr="00B128D5" w:rsidRDefault="00B128D5" w:rsidP="0061442F">
      <w:pPr>
        <w:pStyle w:val="a9"/>
        <w:spacing w:line="276" w:lineRule="auto"/>
        <w:ind w:firstLine="360"/>
        <w:jc w:val="both"/>
        <w:rPr>
          <w:sz w:val="24"/>
          <w:szCs w:val="24"/>
        </w:rPr>
      </w:pPr>
      <w:r w:rsidRPr="00B128D5">
        <w:rPr>
          <w:sz w:val="24"/>
          <w:szCs w:val="24"/>
        </w:rPr>
        <w:t>На защите реализации проекта обучающийся представляет свой реализованный проект по следующему (примерному) плану:</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lastRenderedPageBreak/>
        <w:t>1. Тема и краткое описание сути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2. Актуальность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3. Положительные эффекты от реализации проекта, которые получат как сам автор, так и другие люди.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5. Ход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6. Риски реализации проекта и сложности, которые обучающемуся удалось преодолеть в ходе его реализации.</w:t>
      </w:r>
    </w:p>
    <w:p w:rsidR="00B128D5" w:rsidRPr="00B128D5" w:rsidRDefault="00B128D5" w:rsidP="0061442F">
      <w:pPr>
        <w:pStyle w:val="a9"/>
        <w:spacing w:line="276" w:lineRule="auto"/>
        <w:ind w:firstLine="708"/>
        <w:jc w:val="both"/>
        <w:rPr>
          <w:sz w:val="24"/>
          <w:szCs w:val="24"/>
        </w:rPr>
      </w:pPr>
      <w:r w:rsidRPr="00B128D5">
        <w:rPr>
          <w:sz w:val="24"/>
          <w:szCs w:val="24"/>
        </w:rPr>
        <w:t>Проектная работа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B128D5" w:rsidRPr="00B128D5" w:rsidRDefault="00B128D5" w:rsidP="0061442F">
      <w:pPr>
        <w:pStyle w:val="a9"/>
        <w:spacing w:line="276" w:lineRule="auto"/>
        <w:ind w:firstLine="708"/>
        <w:jc w:val="both"/>
        <w:rPr>
          <w:sz w:val="24"/>
          <w:szCs w:val="24"/>
        </w:rPr>
      </w:pPr>
      <w:r w:rsidRPr="00B128D5">
        <w:rPr>
          <w:sz w:val="24"/>
          <w:szCs w:val="24"/>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B128D5" w:rsidRPr="00B128D5" w:rsidRDefault="00B128D5" w:rsidP="0061442F">
      <w:pPr>
        <w:pStyle w:val="a9"/>
        <w:spacing w:line="276" w:lineRule="auto"/>
        <w:ind w:firstLine="360"/>
        <w:jc w:val="both"/>
        <w:rPr>
          <w:sz w:val="24"/>
          <w:szCs w:val="24"/>
          <w:u w:color="000000"/>
          <w:bdr w:val="nil"/>
        </w:rPr>
      </w:pPr>
      <w:r w:rsidRPr="00B128D5">
        <w:rPr>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B128D5" w:rsidRPr="00B128D5" w:rsidRDefault="00B128D5" w:rsidP="007E179D">
      <w:pPr>
        <w:pStyle w:val="a9"/>
        <w:numPr>
          <w:ilvl w:val="0"/>
          <w:numId w:val="129"/>
        </w:numPr>
        <w:spacing w:line="276" w:lineRule="auto"/>
        <w:jc w:val="both"/>
        <w:rPr>
          <w:sz w:val="24"/>
          <w:szCs w:val="24"/>
        </w:rPr>
      </w:pPr>
      <w:r w:rsidRPr="00B128D5">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B128D5" w:rsidRPr="00B128D5" w:rsidRDefault="00B128D5" w:rsidP="007E179D">
      <w:pPr>
        <w:pStyle w:val="a9"/>
        <w:numPr>
          <w:ilvl w:val="0"/>
          <w:numId w:val="129"/>
        </w:numPr>
        <w:spacing w:line="276" w:lineRule="auto"/>
        <w:jc w:val="both"/>
        <w:rPr>
          <w:sz w:val="24"/>
          <w:szCs w:val="24"/>
        </w:rPr>
      </w:pPr>
      <w:r w:rsidRPr="00B128D5">
        <w:rPr>
          <w:sz w:val="24"/>
          <w:szCs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B128D5" w:rsidRPr="00B128D5" w:rsidRDefault="00B128D5" w:rsidP="007E179D">
      <w:pPr>
        <w:pStyle w:val="a9"/>
        <w:numPr>
          <w:ilvl w:val="0"/>
          <w:numId w:val="129"/>
        </w:numPr>
        <w:spacing w:line="276" w:lineRule="auto"/>
        <w:jc w:val="both"/>
        <w:rPr>
          <w:sz w:val="24"/>
          <w:szCs w:val="24"/>
        </w:rPr>
      </w:pPr>
      <w:r w:rsidRPr="00B128D5">
        <w:rPr>
          <w:sz w:val="24"/>
          <w:szCs w:val="24"/>
        </w:rPr>
        <w:t>оценивание производится на основе критериальной модели;</w:t>
      </w:r>
    </w:p>
    <w:p w:rsidR="00B128D5" w:rsidRPr="00B128D5" w:rsidRDefault="00B128D5" w:rsidP="007E179D">
      <w:pPr>
        <w:pStyle w:val="a9"/>
        <w:numPr>
          <w:ilvl w:val="0"/>
          <w:numId w:val="129"/>
        </w:numPr>
        <w:spacing w:line="276" w:lineRule="auto"/>
        <w:jc w:val="both"/>
        <w:rPr>
          <w:sz w:val="24"/>
          <w:szCs w:val="24"/>
        </w:rPr>
      </w:pPr>
      <w:r w:rsidRPr="00B128D5">
        <w:rPr>
          <w:sz w:val="24"/>
          <w:szCs w:val="24"/>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определяется Положением «О ведении Электронного Журнала в школе»;</w:t>
      </w:r>
    </w:p>
    <w:p w:rsidR="00B128D5" w:rsidRPr="00B128D5" w:rsidRDefault="00B128D5" w:rsidP="007E179D">
      <w:pPr>
        <w:pStyle w:val="a9"/>
        <w:numPr>
          <w:ilvl w:val="0"/>
          <w:numId w:val="129"/>
        </w:numPr>
        <w:spacing w:line="276" w:lineRule="auto"/>
        <w:jc w:val="both"/>
        <w:rPr>
          <w:sz w:val="24"/>
          <w:szCs w:val="24"/>
        </w:rPr>
      </w:pPr>
      <w:r w:rsidRPr="00B128D5">
        <w:rPr>
          <w:sz w:val="24"/>
          <w:szCs w:val="24"/>
        </w:rPr>
        <w:t>результаты оценивания универсальных учебных действий в формате, принятом Школой доводятся до сведения обучающихся.</w:t>
      </w:r>
    </w:p>
    <w:p w:rsidR="00B128D5" w:rsidRPr="00B128D5" w:rsidRDefault="00B128D5" w:rsidP="00B128D5">
      <w:pPr>
        <w:pStyle w:val="a9"/>
        <w:spacing w:line="276" w:lineRule="auto"/>
        <w:jc w:val="both"/>
        <w:rPr>
          <w:sz w:val="24"/>
          <w:szCs w:val="24"/>
        </w:rPr>
      </w:pPr>
    </w:p>
    <w:p w:rsidR="00B128D5" w:rsidRPr="00B128D5" w:rsidRDefault="00B128D5" w:rsidP="00B128D5">
      <w:pPr>
        <w:pStyle w:val="a9"/>
        <w:spacing w:line="276" w:lineRule="auto"/>
        <w:jc w:val="both"/>
        <w:rPr>
          <w:b/>
          <w:sz w:val="24"/>
          <w:szCs w:val="24"/>
        </w:rPr>
      </w:pPr>
      <w:r w:rsidRPr="00B128D5">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C565C" w:rsidRDefault="00B128D5" w:rsidP="0061442F">
      <w:pPr>
        <w:pStyle w:val="a9"/>
        <w:spacing w:line="276" w:lineRule="auto"/>
        <w:ind w:firstLine="708"/>
        <w:jc w:val="both"/>
        <w:rPr>
          <w:sz w:val="24"/>
          <w:szCs w:val="24"/>
        </w:rPr>
      </w:pPr>
      <w:r w:rsidRPr="00B128D5">
        <w:rPr>
          <w:sz w:val="24"/>
          <w:szCs w:val="24"/>
        </w:rPr>
        <w:t xml:space="preserve">Исследовательское направление работы старшеклассников носит выраженный научный характер. Для руководства исследовательской работой планируется привлекать специалистов и ученых </w:t>
      </w:r>
      <w:r w:rsidR="00DC565C">
        <w:rPr>
          <w:sz w:val="24"/>
          <w:szCs w:val="24"/>
        </w:rPr>
        <w:t>из различных областей знаний.</w:t>
      </w:r>
      <w:r w:rsidRPr="00B128D5">
        <w:rPr>
          <w:sz w:val="24"/>
          <w:szCs w:val="24"/>
        </w:rPr>
        <w:t xml:space="preserve"> </w:t>
      </w:r>
    </w:p>
    <w:p w:rsidR="00B128D5" w:rsidRPr="00B128D5" w:rsidRDefault="00B128D5" w:rsidP="0061442F">
      <w:pPr>
        <w:pStyle w:val="a9"/>
        <w:spacing w:line="276" w:lineRule="auto"/>
        <w:ind w:firstLine="360"/>
        <w:jc w:val="both"/>
        <w:rPr>
          <w:sz w:val="24"/>
          <w:szCs w:val="24"/>
        </w:rPr>
      </w:pPr>
      <w:r w:rsidRPr="00B128D5">
        <w:rPr>
          <w:sz w:val="24"/>
          <w:szCs w:val="24"/>
        </w:rPr>
        <w:t>Исследовательские проекты могут иметь следующие направления:</w:t>
      </w:r>
    </w:p>
    <w:p w:rsidR="00B128D5" w:rsidRPr="00B128D5" w:rsidRDefault="00B128D5" w:rsidP="007E179D">
      <w:pPr>
        <w:pStyle w:val="a9"/>
        <w:numPr>
          <w:ilvl w:val="0"/>
          <w:numId w:val="130"/>
        </w:numPr>
        <w:spacing w:line="276" w:lineRule="auto"/>
        <w:jc w:val="both"/>
        <w:rPr>
          <w:sz w:val="24"/>
          <w:szCs w:val="24"/>
        </w:rPr>
      </w:pPr>
      <w:r w:rsidRPr="00B128D5">
        <w:rPr>
          <w:sz w:val="24"/>
          <w:szCs w:val="24"/>
        </w:rPr>
        <w:t>естественно-научные исследования;</w:t>
      </w:r>
    </w:p>
    <w:p w:rsidR="00B128D5" w:rsidRPr="00B128D5" w:rsidRDefault="00B128D5" w:rsidP="007E179D">
      <w:pPr>
        <w:pStyle w:val="a9"/>
        <w:numPr>
          <w:ilvl w:val="0"/>
          <w:numId w:val="130"/>
        </w:numPr>
        <w:spacing w:line="276" w:lineRule="auto"/>
        <w:jc w:val="both"/>
        <w:rPr>
          <w:sz w:val="24"/>
          <w:szCs w:val="24"/>
        </w:rPr>
      </w:pPr>
      <w:r w:rsidRPr="00B128D5">
        <w:rPr>
          <w:sz w:val="24"/>
          <w:szCs w:val="24"/>
        </w:rPr>
        <w:lastRenderedPageBreak/>
        <w:t>исследования в гуманитарных областях (в том числе выходящих за рамки школьной программы, например в психологии, социологии);</w:t>
      </w:r>
    </w:p>
    <w:p w:rsidR="00B128D5" w:rsidRPr="00B128D5" w:rsidRDefault="00B128D5" w:rsidP="007E179D">
      <w:pPr>
        <w:pStyle w:val="a9"/>
        <w:numPr>
          <w:ilvl w:val="0"/>
          <w:numId w:val="130"/>
        </w:numPr>
        <w:spacing w:line="276" w:lineRule="auto"/>
        <w:jc w:val="both"/>
        <w:rPr>
          <w:sz w:val="24"/>
          <w:szCs w:val="24"/>
        </w:rPr>
      </w:pPr>
      <w:r w:rsidRPr="00B128D5">
        <w:rPr>
          <w:sz w:val="24"/>
          <w:szCs w:val="24"/>
        </w:rPr>
        <w:t>экономические исследования;</w:t>
      </w:r>
    </w:p>
    <w:p w:rsidR="00B128D5" w:rsidRPr="00B128D5" w:rsidRDefault="00B128D5" w:rsidP="007E179D">
      <w:pPr>
        <w:pStyle w:val="a9"/>
        <w:numPr>
          <w:ilvl w:val="0"/>
          <w:numId w:val="130"/>
        </w:numPr>
        <w:spacing w:line="276" w:lineRule="auto"/>
        <w:jc w:val="both"/>
        <w:rPr>
          <w:sz w:val="24"/>
          <w:szCs w:val="24"/>
        </w:rPr>
      </w:pPr>
      <w:r w:rsidRPr="00B128D5">
        <w:rPr>
          <w:sz w:val="24"/>
          <w:szCs w:val="24"/>
        </w:rPr>
        <w:t>социальные исследования;</w:t>
      </w:r>
    </w:p>
    <w:p w:rsidR="00B128D5" w:rsidRPr="00B128D5" w:rsidRDefault="00B128D5" w:rsidP="007E179D">
      <w:pPr>
        <w:pStyle w:val="a9"/>
        <w:numPr>
          <w:ilvl w:val="0"/>
          <w:numId w:val="130"/>
        </w:numPr>
        <w:spacing w:line="276" w:lineRule="auto"/>
        <w:jc w:val="both"/>
        <w:rPr>
          <w:sz w:val="24"/>
          <w:szCs w:val="24"/>
        </w:rPr>
      </w:pPr>
      <w:r w:rsidRPr="00B128D5">
        <w:rPr>
          <w:sz w:val="24"/>
          <w:szCs w:val="24"/>
        </w:rPr>
        <w:t>научно-технические исследования.</w:t>
      </w:r>
    </w:p>
    <w:p w:rsidR="00B128D5" w:rsidRPr="00B128D5" w:rsidRDefault="00B128D5" w:rsidP="0061442F">
      <w:pPr>
        <w:pStyle w:val="a9"/>
        <w:spacing w:line="276" w:lineRule="auto"/>
        <w:ind w:firstLine="360"/>
        <w:jc w:val="both"/>
        <w:rPr>
          <w:sz w:val="24"/>
          <w:szCs w:val="24"/>
        </w:rPr>
      </w:pPr>
      <w:r w:rsidRPr="00B128D5">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B128D5" w:rsidRDefault="00B128D5" w:rsidP="0061442F">
      <w:pPr>
        <w:pStyle w:val="a9"/>
        <w:spacing w:line="276" w:lineRule="auto"/>
        <w:ind w:firstLine="360"/>
        <w:jc w:val="both"/>
        <w:rPr>
          <w:sz w:val="24"/>
          <w:szCs w:val="24"/>
        </w:rPr>
      </w:pPr>
      <w:r w:rsidRPr="00B128D5">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w:t>
      </w:r>
      <w:r w:rsidR="00A81ADF">
        <w:rPr>
          <w:sz w:val="24"/>
          <w:szCs w:val="24"/>
        </w:rPr>
        <w:t>ьютерных программ в том числе).</w:t>
      </w:r>
    </w:p>
    <w:p w:rsidR="00A81ADF" w:rsidRPr="00A81ADF" w:rsidRDefault="00A81ADF" w:rsidP="00A81ADF">
      <w:pPr>
        <w:pStyle w:val="a9"/>
        <w:spacing w:line="276" w:lineRule="auto"/>
        <w:jc w:val="both"/>
        <w:rPr>
          <w:sz w:val="24"/>
          <w:szCs w:val="24"/>
        </w:rPr>
      </w:pPr>
    </w:p>
    <w:p w:rsidR="00BD6189" w:rsidRDefault="00BD6189" w:rsidP="00BD6189">
      <w:pPr>
        <w:pStyle w:val="a9"/>
        <w:spacing w:line="276" w:lineRule="auto"/>
        <w:jc w:val="both"/>
        <w:rPr>
          <w:b/>
          <w:sz w:val="24"/>
          <w:szCs w:val="24"/>
        </w:rPr>
      </w:pPr>
      <w:bookmarkStart w:id="56" w:name="_Toc435412703"/>
      <w:bookmarkStart w:id="57" w:name="_Toc453968177"/>
      <w:r w:rsidRPr="00BD6189">
        <w:rPr>
          <w:b/>
          <w:sz w:val="24"/>
          <w:szCs w:val="24"/>
        </w:rPr>
        <w:t>2.2. Программы отдельных учебных предметов</w:t>
      </w:r>
      <w:bookmarkEnd w:id="56"/>
      <w:bookmarkEnd w:id="57"/>
    </w:p>
    <w:p w:rsidR="00BD6189" w:rsidRPr="00BD6189" w:rsidRDefault="00BD6189" w:rsidP="00BD6189">
      <w:pPr>
        <w:pStyle w:val="a9"/>
        <w:spacing w:line="276" w:lineRule="auto"/>
        <w:jc w:val="both"/>
        <w:rPr>
          <w:b/>
          <w:sz w:val="24"/>
          <w:szCs w:val="24"/>
        </w:rPr>
      </w:pPr>
    </w:p>
    <w:p w:rsidR="00BD6189" w:rsidRPr="00BD6189" w:rsidRDefault="00BD6189" w:rsidP="0061442F">
      <w:pPr>
        <w:pStyle w:val="a9"/>
        <w:spacing w:line="276" w:lineRule="auto"/>
        <w:ind w:firstLine="708"/>
        <w:jc w:val="both"/>
        <w:rPr>
          <w:sz w:val="24"/>
          <w:szCs w:val="24"/>
        </w:rPr>
      </w:pPr>
      <w:r w:rsidRPr="00BD6189">
        <w:rPr>
          <w:sz w:val="24"/>
          <w:szCs w:val="24"/>
        </w:rPr>
        <w:t>Программы учебных предметов</w:t>
      </w:r>
      <w:r w:rsidR="00AF6B42">
        <w:rPr>
          <w:sz w:val="24"/>
          <w:szCs w:val="24"/>
        </w:rPr>
        <w:t>, курсов и курсов внеурочной деятельности</w:t>
      </w:r>
      <w:r w:rsidRPr="00BD6189">
        <w:rPr>
          <w:sz w:val="24"/>
          <w:szCs w:val="24"/>
        </w:rPr>
        <w:t xml:space="preserve">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AF6B42" w:rsidRPr="00AF6B42" w:rsidRDefault="00AF6B42" w:rsidP="0061442F">
      <w:pPr>
        <w:pStyle w:val="a9"/>
        <w:spacing w:line="276" w:lineRule="auto"/>
        <w:ind w:firstLine="708"/>
        <w:jc w:val="both"/>
        <w:rPr>
          <w:sz w:val="24"/>
          <w:szCs w:val="24"/>
          <w:u w:color="000000"/>
          <w:bdr w:val="nil"/>
        </w:rPr>
      </w:pPr>
      <w:r w:rsidRPr="00AF6B42">
        <w:rPr>
          <w:sz w:val="24"/>
          <w:szCs w:val="24"/>
          <w:u w:color="000000"/>
          <w:bdr w:val="nil"/>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BD6189" w:rsidRPr="00BD6189" w:rsidRDefault="00BD6189" w:rsidP="0061442F">
      <w:pPr>
        <w:pStyle w:val="a9"/>
        <w:spacing w:line="276" w:lineRule="auto"/>
        <w:ind w:firstLine="708"/>
        <w:jc w:val="both"/>
        <w:rPr>
          <w:sz w:val="24"/>
          <w:szCs w:val="24"/>
        </w:rPr>
      </w:pPr>
      <w:r w:rsidRPr="00BD6189">
        <w:rPr>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AF6B42" w:rsidRPr="00AF6B42" w:rsidRDefault="00BD6189" w:rsidP="0061442F">
      <w:pPr>
        <w:pStyle w:val="a9"/>
        <w:spacing w:line="276" w:lineRule="auto"/>
        <w:ind w:firstLine="708"/>
        <w:jc w:val="both"/>
        <w:rPr>
          <w:sz w:val="24"/>
          <w:szCs w:val="24"/>
        </w:rPr>
      </w:pPr>
      <w:r w:rsidRPr="00BD6189">
        <w:rPr>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AF6B42" w:rsidRDefault="00AF6B42" w:rsidP="0061442F">
      <w:pPr>
        <w:pStyle w:val="a9"/>
        <w:spacing w:line="276" w:lineRule="auto"/>
        <w:ind w:firstLine="708"/>
        <w:jc w:val="both"/>
        <w:rPr>
          <w:sz w:val="24"/>
          <w:szCs w:val="24"/>
          <w:u w:color="000000"/>
          <w:bdr w:val="nil"/>
        </w:rPr>
      </w:pPr>
      <w:r w:rsidRPr="00AF6B42">
        <w:rPr>
          <w:sz w:val="24"/>
          <w:szCs w:val="24"/>
          <w:u w:color="000000"/>
          <w:bdr w:val="nil"/>
        </w:rPr>
        <w:t>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рас</w:t>
      </w:r>
      <w:r>
        <w:rPr>
          <w:sz w:val="24"/>
          <w:szCs w:val="24"/>
          <w:u w:color="000000"/>
          <w:bdr w:val="nil"/>
        </w:rPr>
        <w:t xml:space="preserve">сматриваются на заседании ШМО, </w:t>
      </w:r>
      <w:r w:rsidR="0061442F">
        <w:rPr>
          <w:sz w:val="24"/>
          <w:szCs w:val="24"/>
          <w:u w:color="000000"/>
          <w:bdr w:val="nil"/>
        </w:rPr>
        <w:t>согласуются с ЗДУВР (</w:t>
      </w:r>
      <w:r w:rsidRPr="00AF6B42">
        <w:rPr>
          <w:sz w:val="24"/>
          <w:szCs w:val="24"/>
          <w:u w:color="000000"/>
          <w:bdr w:val="nil"/>
        </w:rPr>
        <w:t>принимаются Педагогическим советом</w:t>
      </w:r>
      <w:r w:rsidR="0061442F">
        <w:rPr>
          <w:sz w:val="24"/>
          <w:szCs w:val="24"/>
          <w:u w:color="000000"/>
          <w:bdr w:val="nil"/>
        </w:rPr>
        <w:t>)</w:t>
      </w:r>
      <w:r w:rsidRPr="00AF6B42">
        <w:rPr>
          <w:sz w:val="24"/>
          <w:szCs w:val="24"/>
          <w:u w:color="000000"/>
          <w:bdr w:val="nil"/>
        </w:rPr>
        <w:t xml:space="preserve"> и </w:t>
      </w:r>
      <w:r>
        <w:rPr>
          <w:sz w:val="24"/>
          <w:szCs w:val="24"/>
          <w:u w:color="000000"/>
          <w:bdr w:val="nil"/>
        </w:rPr>
        <w:t>утве</w:t>
      </w:r>
      <w:r w:rsidR="0061442F">
        <w:rPr>
          <w:sz w:val="24"/>
          <w:szCs w:val="24"/>
          <w:u w:color="000000"/>
          <w:bdr w:val="nil"/>
        </w:rPr>
        <w:t>рждаются директором школы</w:t>
      </w:r>
      <w:r w:rsidRPr="00AF6B42">
        <w:rPr>
          <w:sz w:val="24"/>
          <w:szCs w:val="24"/>
          <w:u w:color="000000"/>
          <w:bdr w:val="nil"/>
        </w:rPr>
        <w:t>.</w:t>
      </w:r>
    </w:p>
    <w:p w:rsidR="00AF6B42" w:rsidRP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 Рабочие программы содержат: </w:t>
      </w:r>
    </w:p>
    <w:p w:rsidR="00AF6B42" w:rsidRDefault="00AF6B42" w:rsidP="007E179D">
      <w:pPr>
        <w:pStyle w:val="a9"/>
        <w:numPr>
          <w:ilvl w:val="0"/>
          <w:numId w:val="132"/>
        </w:numPr>
        <w:spacing w:line="276" w:lineRule="auto"/>
        <w:jc w:val="both"/>
        <w:rPr>
          <w:sz w:val="24"/>
          <w:szCs w:val="24"/>
          <w:u w:color="000000"/>
          <w:bdr w:val="nil"/>
        </w:rPr>
      </w:pPr>
      <w:r w:rsidRPr="00AF6B42">
        <w:rPr>
          <w:sz w:val="24"/>
          <w:szCs w:val="24"/>
          <w:u w:color="000000"/>
          <w:bdr w:val="nil"/>
        </w:rPr>
        <w:t xml:space="preserve">планируемые результаты освоения учебных предметов, курсов;  </w:t>
      </w:r>
    </w:p>
    <w:p w:rsidR="00AF6B42" w:rsidRDefault="00AF6B42" w:rsidP="007E179D">
      <w:pPr>
        <w:pStyle w:val="a9"/>
        <w:numPr>
          <w:ilvl w:val="0"/>
          <w:numId w:val="132"/>
        </w:numPr>
        <w:spacing w:line="276" w:lineRule="auto"/>
        <w:jc w:val="both"/>
        <w:rPr>
          <w:sz w:val="24"/>
          <w:szCs w:val="24"/>
          <w:u w:color="000000"/>
          <w:bdr w:val="nil"/>
        </w:rPr>
      </w:pPr>
      <w:r w:rsidRPr="00AF6B42">
        <w:rPr>
          <w:sz w:val="24"/>
          <w:szCs w:val="24"/>
          <w:u w:color="000000"/>
          <w:bdr w:val="nil"/>
        </w:rPr>
        <w:lastRenderedPageBreak/>
        <w:t xml:space="preserve">содержание учебных предметов, курсов;  </w:t>
      </w:r>
    </w:p>
    <w:p w:rsidR="00AF6B42" w:rsidRPr="00AF6B42" w:rsidRDefault="00AF6B42" w:rsidP="007E179D">
      <w:pPr>
        <w:pStyle w:val="a9"/>
        <w:numPr>
          <w:ilvl w:val="0"/>
          <w:numId w:val="132"/>
        </w:numPr>
        <w:spacing w:line="276" w:lineRule="auto"/>
        <w:jc w:val="both"/>
        <w:rPr>
          <w:sz w:val="24"/>
          <w:szCs w:val="24"/>
          <w:u w:color="000000"/>
          <w:bdr w:val="nil"/>
        </w:rPr>
      </w:pPr>
      <w:r w:rsidRPr="00AF6B42">
        <w:rPr>
          <w:sz w:val="24"/>
          <w:szCs w:val="24"/>
          <w:u w:color="000000"/>
          <w:bdr w:val="nil"/>
        </w:rPr>
        <w:t>тематическое планирование с указанием количества часов, отводимых на освоение каждой темы</w:t>
      </w:r>
      <w:r>
        <w:rPr>
          <w:sz w:val="24"/>
          <w:szCs w:val="24"/>
          <w:u w:color="000000"/>
          <w:bdr w:val="nil"/>
        </w:rPr>
        <w:t>.</w:t>
      </w:r>
      <w:r w:rsidRPr="00AF6B42">
        <w:rPr>
          <w:sz w:val="24"/>
          <w:szCs w:val="24"/>
          <w:u w:color="000000"/>
          <w:bdr w:val="nil"/>
        </w:rPr>
        <w:t xml:space="preserve"> </w:t>
      </w:r>
    </w:p>
    <w:p w:rsidR="00BD6189" w:rsidRPr="00BD6189" w:rsidRDefault="00AF6B42" w:rsidP="00AF6B42">
      <w:pPr>
        <w:pStyle w:val="a9"/>
        <w:spacing w:line="276" w:lineRule="auto"/>
        <w:jc w:val="both"/>
        <w:rPr>
          <w:sz w:val="24"/>
          <w:szCs w:val="24"/>
          <w:u w:color="000000"/>
          <w:bdr w:val="nil"/>
        </w:rPr>
      </w:pPr>
      <w:r w:rsidRPr="00AF6B42">
        <w:rPr>
          <w:sz w:val="24"/>
          <w:szCs w:val="24"/>
          <w:u w:color="000000"/>
          <w:bdr w:val="nil"/>
        </w:rPr>
        <w:t>Рабочие програм</w:t>
      </w:r>
      <w:r>
        <w:rPr>
          <w:sz w:val="24"/>
          <w:szCs w:val="24"/>
          <w:u w:color="000000"/>
          <w:bdr w:val="nil"/>
        </w:rPr>
        <w:t>мы размещаются на сайт</w:t>
      </w:r>
      <w:r w:rsidR="0061442F">
        <w:rPr>
          <w:sz w:val="24"/>
          <w:szCs w:val="24"/>
          <w:u w:color="000000"/>
          <w:bdr w:val="nil"/>
        </w:rPr>
        <w:t>е школы</w:t>
      </w:r>
      <w:r>
        <w:rPr>
          <w:sz w:val="24"/>
          <w:szCs w:val="24"/>
          <w:u w:color="000000"/>
          <w:bdr w:val="nil"/>
        </w:rPr>
        <w:t>.</w:t>
      </w:r>
    </w:p>
    <w:p w:rsidR="00260B13" w:rsidRDefault="00260B13"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sectPr w:rsidR="004A3A2D" w:rsidSect="008C007A">
          <w:footerReference w:type="default" r:id="rId10"/>
          <w:pgSz w:w="11906" w:h="16838"/>
          <w:pgMar w:top="1134" w:right="850" w:bottom="1134" w:left="1701" w:header="708" w:footer="0" w:gutter="0"/>
          <w:cols w:space="708"/>
          <w:docGrid w:linePitch="360"/>
        </w:sectPr>
      </w:pPr>
    </w:p>
    <w:p w:rsidR="00846C20" w:rsidRDefault="00846C20" w:rsidP="00846C20">
      <w:pPr>
        <w:rPr>
          <w:lang w:eastAsia="en-US"/>
        </w:rPr>
        <w:sectPr w:rsidR="00846C20" w:rsidSect="004A3A2D">
          <w:pgSz w:w="15840" w:h="12240" w:orient="landscape"/>
          <w:pgMar w:top="1701" w:right="1134" w:bottom="1043" w:left="1134" w:header="720" w:footer="720" w:gutter="0"/>
          <w:cols w:space="720"/>
        </w:sectPr>
      </w:pPr>
    </w:p>
    <w:p w:rsidR="00846C20" w:rsidRPr="00846C20" w:rsidRDefault="00846C20" w:rsidP="00846C20">
      <w:pPr>
        <w:pStyle w:val="a9"/>
        <w:spacing w:line="276" w:lineRule="auto"/>
        <w:jc w:val="both"/>
        <w:rPr>
          <w:b/>
          <w:sz w:val="24"/>
          <w:szCs w:val="24"/>
        </w:rPr>
      </w:pPr>
      <w:bookmarkStart w:id="58" w:name="_Toc435412705"/>
      <w:bookmarkStart w:id="59" w:name="_Toc453968178"/>
      <w:r w:rsidRPr="00846C20">
        <w:rPr>
          <w:b/>
          <w:sz w:val="24"/>
          <w:szCs w:val="24"/>
        </w:rPr>
        <w:lastRenderedPageBreak/>
        <w:t>Русский язык</w:t>
      </w:r>
      <w:bookmarkEnd w:id="58"/>
      <w:bookmarkEnd w:id="59"/>
    </w:p>
    <w:p w:rsidR="00846C20" w:rsidRPr="00846C20" w:rsidRDefault="00846C20" w:rsidP="00846C20">
      <w:pPr>
        <w:pStyle w:val="a9"/>
        <w:spacing w:line="276" w:lineRule="auto"/>
        <w:jc w:val="both"/>
        <w:rPr>
          <w:sz w:val="24"/>
          <w:szCs w:val="24"/>
        </w:rPr>
      </w:pPr>
    </w:p>
    <w:p w:rsidR="00846C20" w:rsidRPr="00846C20" w:rsidRDefault="00846C20" w:rsidP="0061442F">
      <w:pPr>
        <w:pStyle w:val="a9"/>
        <w:spacing w:line="276" w:lineRule="auto"/>
        <w:ind w:firstLine="708"/>
        <w:jc w:val="both"/>
        <w:rPr>
          <w:sz w:val="24"/>
          <w:szCs w:val="24"/>
        </w:rPr>
      </w:pPr>
      <w:r w:rsidRPr="00846C20">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846C20" w:rsidRPr="00846C20" w:rsidRDefault="00846C20" w:rsidP="0061442F">
      <w:pPr>
        <w:pStyle w:val="a9"/>
        <w:spacing w:line="276" w:lineRule="auto"/>
        <w:ind w:firstLine="708"/>
        <w:jc w:val="both"/>
        <w:rPr>
          <w:sz w:val="24"/>
          <w:szCs w:val="24"/>
        </w:rPr>
      </w:pPr>
      <w:r w:rsidRPr="00846C20">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846C20" w:rsidRPr="00846C20" w:rsidRDefault="00846C20" w:rsidP="0061442F">
      <w:pPr>
        <w:pStyle w:val="a9"/>
        <w:spacing w:line="276" w:lineRule="auto"/>
        <w:ind w:firstLine="708"/>
        <w:jc w:val="both"/>
        <w:rPr>
          <w:sz w:val="24"/>
          <w:szCs w:val="24"/>
        </w:rPr>
      </w:pPr>
      <w:r w:rsidRPr="00846C20">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846C20" w:rsidRPr="00846C20" w:rsidRDefault="00846C20" w:rsidP="0061442F">
      <w:pPr>
        <w:pStyle w:val="a9"/>
        <w:spacing w:line="276" w:lineRule="auto"/>
        <w:ind w:firstLine="708"/>
        <w:jc w:val="both"/>
        <w:rPr>
          <w:sz w:val="24"/>
          <w:szCs w:val="24"/>
        </w:rPr>
      </w:pPr>
      <w:r w:rsidRPr="00846C20">
        <w:rPr>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846C20" w:rsidRPr="00846C20" w:rsidRDefault="00846C20" w:rsidP="0061442F">
      <w:pPr>
        <w:pStyle w:val="a9"/>
        <w:spacing w:line="276" w:lineRule="auto"/>
        <w:ind w:firstLine="708"/>
        <w:jc w:val="both"/>
        <w:rPr>
          <w:sz w:val="24"/>
          <w:szCs w:val="24"/>
        </w:rPr>
      </w:pPr>
      <w:r w:rsidRPr="00846C20">
        <w:rPr>
          <w:b/>
          <w:sz w:val="24"/>
          <w:szCs w:val="24"/>
        </w:rPr>
        <w:t>Целью</w:t>
      </w:r>
      <w:r w:rsidRPr="00846C20">
        <w:rPr>
          <w:sz w:val="24"/>
          <w:szCs w:val="24"/>
        </w:rPr>
        <w:t xml:space="preserve">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846C20" w:rsidRPr="00846C20" w:rsidRDefault="00846C20" w:rsidP="0061442F">
      <w:pPr>
        <w:pStyle w:val="a9"/>
        <w:spacing w:line="276" w:lineRule="auto"/>
        <w:ind w:firstLine="360"/>
        <w:jc w:val="both"/>
        <w:rPr>
          <w:sz w:val="24"/>
          <w:szCs w:val="24"/>
        </w:rPr>
      </w:pPr>
      <w:r w:rsidRPr="00846C20">
        <w:rPr>
          <w:b/>
          <w:sz w:val="24"/>
          <w:szCs w:val="24"/>
        </w:rPr>
        <w:t>Главными задачами</w:t>
      </w:r>
      <w:r w:rsidRPr="00846C20">
        <w:rPr>
          <w:sz w:val="24"/>
          <w:szCs w:val="24"/>
        </w:rPr>
        <w:t xml:space="preserve"> реализации программы являются:</w:t>
      </w:r>
    </w:p>
    <w:p w:rsidR="00846C20" w:rsidRPr="00846C20" w:rsidRDefault="00846C20" w:rsidP="007E179D">
      <w:pPr>
        <w:pStyle w:val="a9"/>
        <w:numPr>
          <w:ilvl w:val="0"/>
          <w:numId w:val="133"/>
        </w:numPr>
        <w:spacing w:line="276" w:lineRule="auto"/>
        <w:jc w:val="both"/>
        <w:rPr>
          <w:sz w:val="24"/>
          <w:szCs w:val="24"/>
        </w:rPr>
      </w:pPr>
      <w:r w:rsidRPr="00846C20">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846C20" w:rsidRPr="00846C20" w:rsidRDefault="00846C20" w:rsidP="007E179D">
      <w:pPr>
        <w:pStyle w:val="a9"/>
        <w:numPr>
          <w:ilvl w:val="0"/>
          <w:numId w:val="133"/>
        </w:numPr>
        <w:spacing w:line="276" w:lineRule="auto"/>
        <w:jc w:val="both"/>
        <w:rPr>
          <w:sz w:val="24"/>
          <w:szCs w:val="24"/>
        </w:rPr>
      </w:pPr>
      <w:r w:rsidRPr="00846C20">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846C20" w:rsidRPr="00846C20" w:rsidRDefault="00846C20" w:rsidP="007E179D">
      <w:pPr>
        <w:pStyle w:val="a9"/>
        <w:numPr>
          <w:ilvl w:val="0"/>
          <w:numId w:val="133"/>
        </w:numPr>
        <w:spacing w:line="276" w:lineRule="auto"/>
        <w:jc w:val="both"/>
        <w:rPr>
          <w:sz w:val="24"/>
          <w:szCs w:val="24"/>
        </w:rPr>
      </w:pPr>
      <w:r w:rsidRPr="00846C20">
        <w:rPr>
          <w:sz w:val="24"/>
          <w:szCs w:val="24"/>
        </w:rPr>
        <w:t>овладение умениями комплексного анализа предложенного текста;</w:t>
      </w:r>
    </w:p>
    <w:p w:rsidR="00846C20" w:rsidRPr="00846C20" w:rsidRDefault="00846C20" w:rsidP="007E179D">
      <w:pPr>
        <w:pStyle w:val="a9"/>
        <w:numPr>
          <w:ilvl w:val="0"/>
          <w:numId w:val="133"/>
        </w:numPr>
        <w:spacing w:line="276" w:lineRule="auto"/>
        <w:jc w:val="both"/>
        <w:rPr>
          <w:sz w:val="24"/>
          <w:szCs w:val="24"/>
        </w:rPr>
      </w:pPr>
      <w:r w:rsidRPr="00846C20">
        <w:rPr>
          <w:sz w:val="24"/>
          <w:szCs w:val="24"/>
        </w:rPr>
        <w:lastRenderedPageBreak/>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846C20" w:rsidRPr="00846C20" w:rsidRDefault="00846C20" w:rsidP="007E179D">
      <w:pPr>
        <w:pStyle w:val="a9"/>
        <w:numPr>
          <w:ilvl w:val="0"/>
          <w:numId w:val="134"/>
        </w:numPr>
        <w:spacing w:line="276" w:lineRule="auto"/>
        <w:jc w:val="both"/>
        <w:rPr>
          <w:sz w:val="24"/>
          <w:szCs w:val="24"/>
        </w:rPr>
      </w:pPr>
      <w:r w:rsidRPr="00846C20">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846C20" w:rsidRPr="00846C20" w:rsidRDefault="00846C20" w:rsidP="00846C20">
      <w:pPr>
        <w:pStyle w:val="a9"/>
        <w:spacing w:line="276" w:lineRule="auto"/>
        <w:jc w:val="both"/>
        <w:rPr>
          <w:sz w:val="24"/>
          <w:szCs w:val="24"/>
        </w:rPr>
      </w:pPr>
    </w:p>
    <w:p w:rsidR="00846C20" w:rsidRPr="00846C20" w:rsidRDefault="00846C20" w:rsidP="0061442F">
      <w:pPr>
        <w:pStyle w:val="a9"/>
        <w:spacing w:line="276" w:lineRule="auto"/>
        <w:ind w:firstLine="708"/>
        <w:jc w:val="both"/>
        <w:rPr>
          <w:sz w:val="24"/>
          <w:szCs w:val="24"/>
        </w:rPr>
      </w:pPr>
      <w:r w:rsidRPr="00846C20">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846C20" w:rsidRPr="00846C20" w:rsidRDefault="00846C20" w:rsidP="0061442F">
      <w:pPr>
        <w:pStyle w:val="a9"/>
        <w:spacing w:line="276" w:lineRule="auto"/>
        <w:ind w:firstLine="708"/>
        <w:jc w:val="both"/>
        <w:rPr>
          <w:sz w:val="24"/>
          <w:szCs w:val="24"/>
        </w:rPr>
      </w:pPr>
      <w:r w:rsidRPr="00846C20">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846C20" w:rsidRPr="00846C20" w:rsidRDefault="00846C20" w:rsidP="0061442F">
      <w:pPr>
        <w:pStyle w:val="a9"/>
        <w:spacing w:line="276" w:lineRule="auto"/>
        <w:ind w:firstLine="708"/>
        <w:jc w:val="both"/>
        <w:rPr>
          <w:sz w:val="24"/>
          <w:szCs w:val="24"/>
        </w:rPr>
      </w:pPr>
      <w:r w:rsidRPr="00846C20">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846C20" w:rsidRDefault="00846C20" w:rsidP="00CF7815">
      <w:pPr>
        <w:pStyle w:val="a9"/>
        <w:spacing w:line="276" w:lineRule="auto"/>
        <w:ind w:firstLine="708"/>
        <w:jc w:val="both"/>
        <w:rPr>
          <w:sz w:val="24"/>
          <w:szCs w:val="24"/>
        </w:rPr>
      </w:pPr>
      <w:r w:rsidRPr="00846C20">
        <w:rPr>
          <w:sz w:val="24"/>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w:t>
      </w:r>
      <w:r w:rsidR="00CF7815">
        <w:rPr>
          <w:sz w:val="24"/>
          <w:szCs w:val="24"/>
        </w:rPr>
        <w:t>ультатов.</w:t>
      </w:r>
    </w:p>
    <w:p w:rsidR="0061442F" w:rsidRPr="0061442F" w:rsidRDefault="0061442F" w:rsidP="0061442F">
      <w:pPr>
        <w:suppressAutoHyphens/>
        <w:spacing w:after="0" w:line="240" w:lineRule="auto"/>
        <w:ind w:firstLine="709"/>
        <w:jc w:val="both"/>
        <w:rPr>
          <w:rFonts w:ascii="Times New Roman" w:eastAsia="Calibri" w:hAnsi="Times New Roman" w:cs="Times New Roman"/>
          <w:sz w:val="24"/>
          <w:lang w:eastAsia="en-US"/>
        </w:rPr>
      </w:pPr>
      <w:r w:rsidRPr="0061442F">
        <w:rPr>
          <w:rFonts w:ascii="Times New Roman" w:eastAsia="Times New Roman" w:hAnsi="Times New Roman" w:cs="Times New Roman"/>
          <w:b/>
          <w:sz w:val="24"/>
          <w:szCs w:val="28"/>
          <w:lang w:eastAsia="en-US"/>
        </w:rPr>
        <w:t>Углубленный уровень</w:t>
      </w:r>
    </w:p>
    <w:p w:rsidR="0061442F" w:rsidRPr="0061442F" w:rsidRDefault="0061442F" w:rsidP="0061442F">
      <w:pPr>
        <w:suppressAutoHyphens/>
        <w:spacing w:after="0" w:line="240" w:lineRule="auto"/>
        <w:ind w:firstLine="709"/>
        <w:jc w:val="both"/>
        <w:rPr>
          <w:rFonts w:ascii="Times New Roman" w:eastAsia="Calibri" w:hAnsi="Times New Roman" w:cs="Times New Roman"/>
          <w:sz w:val="24"/>
          <w:lang w:eastAsia="en-US"/>
        </w:rPr>
      </w:pPr>
      <w:r w:rsidRPr="0061442F">
        <w:rPr>
          <w:rFonts w:ascii="Times New Roman" w:eastAsia="Times New Roman" w:hAnsi="Times New Roman" w:cs="Times New Roman"/>
          <w:b/>
          <w:sz w:val="24"/>
          <w:szCs w:val="28"/>
          <w:lang w:eastAsia="en-US"/>
        </w:rPr>
        <w:t>Язык. Общие сведения о языке. Основные разделы науки о языке</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 xml:space="preserve">Основные функции языка. </w:t>
      </w:r>
      <w:r w:rsidRPr="0061442F">
        <w:rPr>
          <w:rFonts w:ascii="Times New Roman" w:eastAsia="Times New Roman" w:hAnsi="Times New Roman" w:cs="Times New Roman"/>
          <w:i/>
          <w:iCs/>
          <w:color w:val="000000"/>
          <w:sz w:val="24"/>
          <w:lang w:eastAsia="en-US"/>
        </w:rPr>
        <w:t>Социальные функции русского языка.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 xml:space="preserve">Язык и общество. Язык и культура. Язык и история народа. Русский язык в Российской Федерации и в современном мире: в международном общении, в </w:t>
      </w:r>
      <w:r w:rsidRPr="0061442F">
        <w:rPr>
          <w:rFonts w:ascii="Times New Roman" w:eastAsia="Times New Roman" w:hAnsi="Times New Roman" w:cs="Times New Roman"/>
          <w:color w:val="000000"/>
          <w:sz w:val="24"/>
          <w:lang w:eastAsia="en-US"/>
        </w:rPr>
        <w:lastRenderedPageBreak/>
        <w:t xml:space="preserve">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61442F">
        <w:rPr>
          <w:rFonts w:ascii="Times New Roman" w:eastAsia="Times New Roman" w:hAnsi="Times New Roman" w:cs="Times New Roman"/>
          <w:i/>
          <w:iCs/>
          <w:color w:val="000000"/>
          <w:sz w:val="24"/>
          <w:lang w:eastAsia="en-US"/>
        </w:rPr>
        <w:t>Роль форм русского языка в становлении и развитии русского языка.</w:t>
      </w:r>
      <w:r w:rsidRPr="0061442F">
        <w:rPr>
          <w:rFonts w:ascii="Times New Roman" w:eastAsia="Times New Roman" w:hAnsi="Times New Roman" w:cs="Times New Roman"/>
          <w:color w:val="000000"/>
          <w:sz w:val="24"/>
          <w:lang w:eastAsia="en-US"/>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61442F" w:rsidRPr="0061442F" w:rsidRDefault="0061442F" w:rsidP="0061442F">
      <w:pPr>
        <w:suppressAutoHyphens/>
        <w:spacing w:after="0" w:line="240" w:lineRule="auto"/>
        <w:ind w:firstLine="700"/>
        <w:jc w:val="both"/>
        <w:rPr>
          <w:rFonts w:ascii="Times New Roman" w:eastAsia="Calibri" w:hAnsi="Times New Roman" w:cs="Times New Roman"/>
          <w:sz w:val="24"/>
          <w:lang w:eastAsia="en-US"/>
        </w:rPr>
      </w:pPr>
    </w:p>
    <w:p w:rsidR="0061442F" w:rsidRPr="0061442F" w:rsidRDefault="0061442F" w:rsidP="0061442F">
      <w:pPr>
        <w:suppressAutoHyphens/>
        <w:spacing w:after="0" w:line="240" w:lineRule="auto"/>
        <w:ind w:firstLine="709"/>
        <w:jc w:val="both"/>
        <w:rPr>
          <w:rFonts w:ascii="Times New Roman" w:eastAsia="Calibri" w:hAnsi="Times New Roman" w:cs="Times New Roman"/>
          <w:sz w:val="24"/>
          <w:lang w:eastAsia="en-US"/>
        </w:rPr>
      </w:pPr>
      <w:r w:rsidRPr="0061442F">
        <w:rPr>
          <w:rFonts w:ascii="Times New Roman" w:eastAsia="Times New Roman" w:hAnsi="Times New Roman" w:cs="Times New Roman"/>
          <w:b/>
          <w:sz w:val="24"/>
          <w:szCs w:val="28"/>
          <w:lang w:eastAsia="en-US"/>
        </w:rPr>
        <w:t>Речь. Речевое общение</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Речевое общение как форма взаимодействия людей в процессе их познавательно-трудовой деятельности.</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Особенности восприятия чужого высказывания (устного и письменного) и создания собственного высказывания в устной и письменной форме.</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Речевое общение и его основные элементы. Виды речевого общения. Сферы и ситуации речевого общения. Компоненты речевой ситуации.</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61442F">
        <w:rPr>
          <w:rFonts w:ascii="Times New Roman" w:eastAsia="Times New Roman" w:hAnsi="Times New Roman" w:cs="Times New Roman"/>
          <w:i/>
          <w:iCs/>
          <w:color w:val="000000"/>
          <w:sz w:val="24"/>
          <w:lang w:eastAsia="en-US"/>
        </w:rPr>
        <w:t>Комплексный лингвистический анализ текста.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61442F">
        <w:rPr>
          <w:rFonts w:ascii="Times New Roman" w:eastAsia="Times New Roman" w:hAnsi="Times New Roman" w:cs="Times New Roman"/>
          <w:i/>
          <w:iCs/>
          <w:color w:val="000000"/>
          <w:sz w:val="24"/>
          <w:lang w:eastAsia="en-US"/>
        </w:rPr>
        <w:t>Выступление перед аудиторией с докладом; представление реферата, проекта на лингвистическую тему.</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lastRenderedPageBreak/>
        <w:t>Культура публичной речи. Публичное выступление: выбор темы, определение цели, поиск материала. Композиция публичного выступления.</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i/>
          <w:iCs/>
          <w:color w:val="000000"/>
          <w:sz w:val="24"/>
          <w:lang w:eastAsia="en-US"/>
        </w:rPr>
        <w:t>Культура публичного выступления с текстами различной жанровой принадлежности. Речевой самоконтроль, самооценка, самокоррекция.</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61442F">
        <w:rPr>
          <w:rFonts w:ascii="Times New Roman" w:eastAsia="Times New Roman" w:hAnsi="Times New Roman" w:cs="Times New Roman"/>
          <w:i/>
          <w:iCs/>
          <w:color w:val="000000"/>
          <w:sz w:val="24"/>
          <w:lang w:eastAsia="en-US"/>
        </w:rPr>
        <w:t xml:space="preserve"> </w:t>
      </w:r>
      <w:r w:rsidRPr="0061442F">
        <w:rPr>
          <w:rFonts w:ascii="Times New Roman" w:eastAsia="Times New Roman" w:hAnsi="Times New Roman" w:cs="Times New Roman"/>
          <w:color w:val="000000"/>
          <w:sz w:val="24"/>
          <w:lang w:eastAsia="en-US"/>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Основные изобразительно-выразительные средства языка.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Текст. Признаки текста.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Виды чтения. Использование различных видов чтения в зависимости от коммуникативной задачи и характера текста.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Информационная переработка текста. Виды преобразования текста.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 xml:space="preserve">Лингвистический анализ текстов различных функциональных разновидностей языка. </w:t>
      </w:r>
      <w:r w:rsidRPr="0061442F">
        <w:rPr>
          <w:rFonts w:ascii="Times New Roman" w:eastAsia="Times New Roman" w:hAnsi="Times New Roman" w:cs="Times New Roman"/>
          <w:i/>
          <w:iCs/>
          <w:color w:val="000000"/>
          <w:sz w:val="24"/>
          <w:lang w:eastAsia="en-US"/>
        </w:rPr>
        <w:t>Проведение стилистического анализа текстов разных стилей и функциональных разновидностей языка.</w:t>
      </w:r>
    </w:p>
    <w:p w:rsidR="0061442F" w:rsidRPr="0061442F" w:rsidRDefault="0061442F" w:rsidP="0061442F">
      <w:pPr>
        <w:suppressAutoHyphens/>
        <w:spacing w:after="0" w:line="240" w:lineRule="auto"/>
        <w:ind w:firstLine="700"/>
        <w:jc w:val="both"/>
        <w:rPr>
          <w:rFonts w:ascii="Times New Roman" w:eastAsia="Calibri" w:hAnsi="Times New Roman" w:cs="Times New Roman"/>
          <w:sz w:val="24"/>
          <w:lang w:eastAsia="en-US"/>
        </w:rPr>
      </w:pPr>
    </w:p>
    <w:p w:rsidR="0061442F" w:rsidRPr="0061442F" w:rsidRDefault="0061442F" w:rsidP="0061442F">
      <w:pPr>
        <w:suppressAutoHyphens/>
        <w:spacing w:after="0" w:line="240" w:lineRule="auto"/>
        <w:ind w:firstLine="709"/>
        <w:jc w:val="both"/>
        <w:rPr>
          <w:rFonts w:ascii="Times New Roman" w:eastAsia="Calibri" w:hAnsi="Times New Roman" w:cs="Times New Roman"/>
          <w:sz w:val="24"/>
          <w:lang w:eastAsia="en-US"/>
        </w:rPr>
      </w:pPr>
      <w:r w:rsidRPr="0061442F">
        <w:rPr>
          <w:rFonts w:ascii="Times New Roman" w:eastAsia="Times New Roman" w:hAnsi="Times New Roman" w:cs="Times New Roman"/>
          <w:b/>
          <w:sz w:val="24"/>
          <w:szCs w:val="28"/>
          <w:lang w:eastAsia="en-US"/>
        </w:rPr>
        <w:t>Культура речи</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Культура речи как раздел лингвистики. Основные аспекты культуры речи: нормативный, коммуникативный и этический.</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Культура видов речевой деятельности – чтения, аудирования, говорения и письма.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Культура публичной речи. Публичное выступление: выбор темы, определение цели, поиск материала. Композиция публичного выступления.</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61442F">
        <w:rPr>
          <w:rFonts w:ascii="Times New Roman" w:eastAsia="Times New Roman" w:hAnsi="Times New Roman" w:cs="Times New Roman"/>
          <w:i/>
          <w:iCs/>
          <w:color w:val="000000"/>
          <w:sz w:val="24"/>
          <w:lang w:eastAsia="en-US"/>
        </w:rPr>
        <w:t xml:space="preserve">Совершенствование собственных коммуникативных способностей и культуры речи. </w:t>
      </w:r>
      <w:r w:rsidRPr="0061442F">
        <w:rPr>
          <w:rFonts w:ascii="Times New Roman" w:eastAsia="Times New Roman" w:hAnsi="Times New Roman" w:cs="Times New Roman"/>
          <w:color w:val="000000"/>
          <w:sz w:val="24"/>
          <w:lang w:eastAsia="en-US"/>
        </w:rPr>
        <w:t xml:space="preserve">Соблюдение норм литературного языка в речевой практике. </w:t>
      </w:r>
      <w:r w:rsidRPr="0061442F">
        <w:rPr>
          <w:rFonts w:ascii="Times New Roman" w:eastAsia="Times New Roman" w:hAnsi="Times New Roman" w:cs="Times New Roman"/>
          <w:color w:val="000000"/>
          <w:sz w:val="24"/>
          <w:lang w:eastAsia="en-US"/>
        </w:rPr>
        <w:lastRenderedPageBreak/>
        <w:t>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61442F">
        <w:rPr>
          <w:rFonts w:ascii="Times New Roman" w:eastAsia="Times New Roman" w:hAnsi="Times New Roman" w:cs="Times New Roman"/>
          <w:i/>
          <w:iCs/>
          <w:color w:val="000000"/>
          <w:sz w:val="24"/>
          <w:lang w:eastAsia="en-US"/>
        </w:rPr>
        <w:t>Разные способы редактирования текстов.</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i/>
          <w:iCs/>
          <w:color w:val="000000"/>
          <w:sz w:val="24"/>
          <w:lang w:eastAsia="en-US"/>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61442F" w:rsidRPr="0061442F" w:rsidRDefault="0061442F" w:rsidP="0061442F">
      <w:pPr>
        <w:suppressAutoHyphens/>
        <w:spacing w:after="0" w:line="240" w:lineRule="auto"/>
        <w:ind w:firstLine="700"/>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Нормативные словари современного русского языка и лингвистические справочники; их использование.</w:t>
      </w:r>
    </w:p>
    <w:p w:rsidR="0061442F" w:rsidRPr="0061442F" w:rsidRDefault="0061442F" w:rsidP="0061442F">
      <w:pPr>
        <w:suppressAutoHyphens/>
        <w:spacing w:after="0" w:line="240" w:lineRule="auto"/>
        <w:ind w:firstLine="709"/>
        <w:jc w:val="both"/>
        <w:rPr>
          <w:rFonts w:ascii="Times New Roman" w:eastAsia="Times New Roman" w:hAnsi="Times New Roman" w:cs="Times New Roman"/>
          <w:szCs w:val="24"/>
          <w:lang w:eastAsia="en-US"/>
        </w:rPr>
      </w:pPr>
      <w:r w:rsidRPr="0061442F">
        <w:rPr>
          <w:rFonts w:ascii="Times New Roman" w:eastAsia="Times New Roman" w:hAnsi="Times New Roman" w:cs="Times New Roman"/>
          <w:color w:val="000000"/>
          <w:sz w:val="24"/>
          <w:lang w:eastAsia="en-US"/>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61442F" w:rsidRPr="00846C20" w:rsidRDefault="0061442F" w:rsidP="009845BB">
      <w:pPr>
        <w:pStyle w:val="a9"/>
        <w:spacing w:line="276" w:lineRule="auto"/>
        <w:jc w:val="both"/>
        <w:rPr>
          <w:sz w:val="24"/>
          <w:szCs w:val="24"/>
        </w:rPr>
      </w:pPr>
    </w:p>
    <w:p w:rsidR="00846C20" w:rsidRPr="00846C20" w:rsidRDefault="00846C20" w:rsidP="009845BB">
      <w:pPr>
        <w:pStyle w:val="a9"/>
        <w:spacing w:line="276" w:lineRule="auto"/>
        <w:jc w:val="both"/>
        <w:rPr>
          <w:b/>
          <w:sz w:val="24"/>
          <w:szCs w:val="24"/>
        </w:rPr>
      </w:pPr>
      <w:bookmarkStart w:id="60" w:name="_Toc435412706"/>
      <w:bookmarkStart w:id="61" w:name="_Toc453968179"/>
      <w:r w:rsidRPr="00846C20">
        <w:rPr>
          <w:b/>
          <w:sz w:val="24"/>
          <w:szCs w:val="24"/>
        </w:rPr>
        <w:t>Литература</w:t>
      </w:r>
      <w:bookmarkEnd w:id="60"/>
      <w:bookmarkEnd w:id="61"/>
    </w:p>
    <w:p w:rsidR="00846C20" w:rsidRPr="00846C20" w:rsidRDefault="00846C20" w:rsidP="0061442F">
      <w:pPr>
        <w:pStyle w:val="a9"/>
        <w:spacing w:line="276" w:lineRule="auto"/>
        <w:ind w:firstLine="708"/>
        <w:jc w:val="both"/>
        <w:rPr>
          <w:sz w:val="24"/>
          <w:szCs w:val="24"/>
        </w:rPr>
      </w:pPr>
      <w:r>
        <w:rPr>
          <w:sz w:val="24"/>
          <w:szCs w:val="24"/>
        </w:rPr>
        <w:t>О</w:t>
      </w:r>
      <w:r w:rsidRPr="00846C20">
        <w:rPr>
          <w:sz w:val="24"/>
          <w:szCs w:val="24"/>
        </w:rPr>
        <w:t>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846C20">
        <w:rPr>
          <w:rStyle w:val="af4"/>
          <w:sz w:val="24"/>
          <w:szCs w:val="24"/>
        </w:rPr>
        <w:footnoteReference w:id="8"/>
      </w:r>
      <w:r w:rsidRPr="00846C20">
        <w:rPr>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846C20">
        <w:rPr>
          <w:rStyle w:val="af4"/>
          <w:sz w:val="24"/>
          <w:szCs w:val="24"/>
        </w:rPr>
        <w:footnoteReference w:id="9"/>
      </w:r>
      <w:r w:rsidRPr="00846C20">
        <w:rPr>
          <w:sz w:val="24"/>
          <w:szCs w:val="24"/>
        </w:rPr>
        <w:t>.</w:t>
      </w:r>
    </w:p>
    <w:p w:rsidR="00846C20" w:rsidRPr="00846C20" w:rsidRDefault="00846C20" w:rsidP="00941507">
      <w:pPr>
        <w:pStyle w:val="a9"/>
        <w:spacing w:line="276" w:lineRule="auto"/>
        <w:ind w:firstLine="708"/>
        <w:jc w:val="both"/>
        <w:rPr>
          <w:sz w:val="24"/>
          <w:szCs w:val="24"/>
        </w:rPr>
      </w:pPr>
      <w:r w:rsidRPr="00E4397C">
        <w:rPr>
          <w:b/>
          <w:sz w:val="24"/>
          <w:szCs w:val="24"/>
        </w:rPr>
        <w:t xml:space="preserve">Цель </w:t>
      </w:r>
      <w:r w:rsidRPr="00846C20">
        <w:rPr>
          <w:sz w:val="24"/>
          <w:szCs w:val="24"/>
        </w:rPr>
        <w:t>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46C20" w:rsidRPr="00846C20" w:rsidRDefault="00846C20" w:rsidP="00941507">
      <w:pPr>
        <w:pStyle w:val="a9"/>
        <w:spacing w:line="276" w:lineRule="auto"/>
        <w:ind w:firstLine="708"/>
        <w:jc w:val="both"/>
        <w:rPr>
          <w:sz w:val="24"/>
          <w:szCs w:val="24"/>
        </w:rPr>
      </w:pPr>
      <w:r w:rsidRPr="00E4397C">
        <w:rPr>
          <w:b/>
          <w:sz w:val="24"/>
          <w:szCs w:val="24"/>
        </w:rPr>
        <w:t>Стратегическая цель предмета в 10–11-х классах</w:t>
      </w:r>
      <w:r w:rsidRPr="00846C20">
        <w:rPr>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46C20" w:rsidRPr="00846C20" w:rsidRDefault="00846C20" w:rsidP="00941507">
      <w:pPr>
        <w:pStyle w:val="a9"/>
        <w:spacing w:line="276" w:lineRule="auto"/>
        <w:ind w:firstLine="360"/>
        <w:jc w:val="both"/>
        <w:rPr>
          <w:sz w:val="24"/>
          <w:szCs w:val="24"/>
        </w:rPr>
      </w:pPr>
      <w:r w:rsidRPr="00E4397C">
        <w:rPr>
          <w:b/>
          <w:sz w:val="24"/>
          <w:szCs w:val="24"/>
        </w:rPr>
        <w:t xml:space="preserve">Задачи </w:t>
      </w:r>
      <w:r w:rsidRPr="00846C20">
        <w:rPr>
          <w:sz w:val="24"/>
          <w:szCs w:val="24"/>
        </w:rPr>
        <w:t>учебного предмета «Литература»:</w:t>
      </w:r>
    </w:p>
    <w:p w:rsidR="00846C20" w:rsidRPr="00846C20" w:rsidRDefault="00846C20" w:rsidP="007E179D">
      <w:pPr>
        <w:pStyle w:val="a9"/>
        <w:numPr>
          <w:ilvl w:val="0"/>
          <w:numId w:val="135"/>
        </w:numPr>
        <w:spacing w:line="276" w:lineRule="auto"/>
        <w:jc w:val="both"/>
        <w:rPr>
          <w:sz w:val="24"/>
          <w:szCs w:val="24"/>
        </w:rPr>
      </w:pPr>
      <w:r w:rsidRPr="00846C20">
        <w:rPr>
          <w:sz w:val="24"/>
          <w:szCs w:val="24"/>
        </w:rPr>
        <w:lastRenderedPageBreak/>
        <w:t>получение опыта медленного чтения</w:t>
      </w:r>
      <w:r w:rsidRPr="00846C20">
        <w:rPr>
          <w:rStyle w:val="af4"/>
          <w:sz w:val="24"/>
          <w:szCs w:val="24"/>
        </w:rPr>
        <w:footnoteReference w:id="10"/>
      </w:r>
      <w:r w:rsidRPr="00846C20">
        <w:rPr>
          <w:sz w:val="24"/>
          <w:szCs w:val="24"/>
        </w:rPr>
        <w:t xml:space="preserve"> произведений русской, родной (региональной) и мировой</w:t>
      </w:r>
      <w:r w:rsidRPr="00846C20">
        <w:rPr>
          <w:sz w:val="24"/>
          <w:szCs w:val="24"/>
          <w:vertAlign w:val="superscript"/>
        </w:rPr>
        <w:t xml:space="preserve"> </w:t>
      </w:r>
      <w:r w:rsidRPr="00846C20">
        <w:rPr>
          <w:sz w:val="24"/>
          <w:szCs w:val="24"/>
        </w:rPr>
        <w:t>литературы;</w:t>
      </w:r>
    </w:p>
    <w:p w:rsidR="00846C20" w:rsidRPr="00846C20" w:rsidRDefault="00846C20" w:rsidP="007E179D">
      <w:pPr>
        <w:pStyle w:val="a9"/>
        <w:numPr>
          <w:ilvl w:val="0"/>
          <w:numId w:val="135"/>
        </w:numPr>
        <w:spacing w:line="276" w:lineRule="auto"/>
        <w:jc w:val="both"/>
        <w:rPr>
          <w:sz w:val="24"/>
          <w:szCs w:val="24"/>
        </w:rPr>
      </w:pPr>
      <w:r w:rsidRPr="00846C20">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46C20" w:rsidRPr="00846C20" w:rsidRDefault="00846C20" w:rsidP="007E179D">
      <w:pPr>
        <w:pStyle w:val="a9"/>
        <w:numPr>
          <w:ilvl w:val="0"/>
          <w:numId w:val="135"/>
        </w:numPr>
        <w:spacing w:line="276" w:lineRule="auto"/>
        <w:jc w:val="both"/>
        <w:rPr>
          <w:sz w:val="24"/>
          <w:szCs w:val="24"/>
        </w:rPr>
      </w:pPr>
      <w:r w:rsidRPr="00846C20">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846C20" w:rsidRPr="00846C20" w:rsidRDefault="00846C20" w:rsidP="007E179D">
      <w:pPr>
        <w:pStyle w:val="a9"/>
        <w:numPr>
          <w:ilvl w:val="0"/>
          <w:numId w:val="136"/>
        </w:numPr>
        <w:spacing w:line="276" w:lineRule="auto"/>
        <w:jc w:val="both"/>
        <w:rPr>
          <w:sz w:val="24"/>
          <w:szCs w:val="24"/>
        </w:rPr>
      </w:pPr>
      <w:r w:rsidRPr="00846C20">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46C20" w:rsidRPr="00846C20" w:rsidRDefault="00846C20" w:rsidP="007E179D">
      <w:pPr>
        <w:pStyle w:val="a9"/>
        <w:numPr>
          <w:ilvl w:val="0"/>
          <w:numId w:val="136"/>
        </w:numPr>
        <w:spacing w:line="276" w:lineRule="auto"/>
        <w:jc w:val="both"/>
        <w:rPr>
          <w:sz w:val="24"/>
          <w:szCs w:val="24"/>
        </w:rPr>
      </w:pPr>
      <w:r w:rsidRPr="00846C20">
        <w:rPr>
          <w:sz w:val="24"/>
          <w:szCs w:val="24"/>
        </w:rPr>
        <w:t>формирование умения самостоятельно создавать тексты различных жанров (ответы на вопросы, рецензии, аннотации и др.);</w:t>
      </w:r>
    </w:p>
    <w:p w:rsidR="00846C20" w:rsidRPr="00846C20" w:rsidRDefault="00846C20" w:rsidP="007E179D">
      <w:pPr>
        <w:pStyle w:val="a9"/>
        <w:numPr>
          <w:ilvl w:val="0"/>
          <w:numId w:val="136"/>
        </w:numPr>
        <w:spacing w:line="276" w:lineRule="auto"/>
        <w:jc w:val="both"/>
        <w:rPr>
          <w:sz w:val="24"/>
          <w:szCs w:val="24"/>
        </w:rPr>
      </w:pPr>
      <w:r w:rsidRPr="00846C20">
        <w:rPr>
          <w:sz w:val="24"/>
          <w:szCs w:val="24"/>
        </w:rPr>
        <w:t>овладение умением определять стратегию своего чтения;</w:t>
      </w:r>
    </w:p>
    <w:p w:rsidR="00846C20" w:rsidRPr="00846C20" w:rsidRDefault="00846C20" w:rsidP="007E179D">
      <w:pPr>
        <w:pStyle w:val="a9"/>
        <w:numPr>
          <w:ilvl w:val="0"/>
          <w:numId w:val="136"/>
        </w:numPr>
        <w:spacing w:line="276" w:lineRule="auto"/>
        <w:jc w:val="both"/>
        <w:rPr>
          <w:sz w:val="24"/>
          <w:szCs w:val="24"/>
        </w:rPr>
      </w:pPr>
      <w:r w:rsidRPr="00846C20">
        <w:rPr>
          <w:sz w:val="24"/>
          <w:szCs w:val="24"/>
        </w:rPr>
        <w:t>овладение умением делать читательский выбор;</w:t>
      </w:r>
    </w:p>
    <w:p w:rsidR="00846C20" w:rsidRPr="00846C20" w:rsidRDefault="00846C20" w:rsidP="007E179D">
      <w:pPr>
        <w:pStyle w:val="a9"/>
        <w:numPr>
          <w:ilvl w:val="0"/>
          <w:numId w:val="136"/>
        </w:numPr>
        <w:spacing w:line="276" w:lineRule="auto"/>
        <w:jc w:val="both"/>
        <w:rPr>
          <w:sz w:val="24"/>
          <w:szCs w:val="24"/>
        </w:rPr>
      </w:pPr>
      <w:r w:rsidRPr="00846C20">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46C20" w:rsidRPr="00846C20" w:rsidRDefault="00846C20" w:rsidP="007E179D">
      <w:pPr>
        <w:pStyle w:val="a9"/>
        <w:numPr>
          <w:ilvl w:val="0"/>
          <w:numId w:val="136"/>
        </w:numPr>
        <w:spacing w:line="276" w:lineRule="auto"/>
        <w:jc w:val="both"/>
        <w:rPr>
          <w:sz w:val="24"/>
          <w:szCs w:val="24"/>
        </w:rPr>
      </w:pPr>
      <w:r w:rsidRPr="00846C20">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46C20" w:rsidRPr="00846C20" w:rsidRDefault="00846C20" w:rsidP="007E179D">
      <w:pPr>
        <w:pStyle w:val="a9"/>
        <w:numPr>
          <w:ilvl w:val="0"/>
          <w:numId w:val="136"/>
        </w:numPr>
        <w:spacing w:line="276" w:lineRule="auto"/>
        <w:jc w:val="both"/>
        <w:rPr>
          <w:sz w:val="24"/>
          <w:szCs w:val="24"/>
        </w:rPr>
      </w:pPr>
      <w:r w:rsidRPr="00846C20">
        <w:rPr>
          <w:sz w:val="24"/>
          <w:szCs w:val="24"/>
        </w:rPr>
        <w:t>знакомство с историей литературы: русской и зарубежной литературной классикой, современным литературным процессом;</w:t>
      </w:r>
    </w:p>
    <w:p w:rsidR="00846C20" w:rsidRPr="00846C20" w:rsidRDefault="00846C20" w:rsidP="007E179D">
      <w:pPr>
        <w:pStyle w:val="a9"/>
        <w:numPr>
          <w:ilvl w:val="0"/>
          <w:numId w:val="136"/>
        </w:numPr>
        <w:spacing w:line="276" w:lineRule="auto"/>
        <w:jc w:val="both"/>
        <w:rPr>
          <w:sz w:val="24"/>
          <w:szCs w:val="24"/>
        </w:rPr>
      </w:pPr>
      <w:r w:rsidRPr="00846C20">
        <w:rPr>
          <w:sz w:val="24"/>
          <w:szCs w:val="24"/>
        </w:rPr>
        <w:t>знакомство со смежными с литературой сферами искусства и научного знания (культурология, психология, социология и др.).</w:t>
      </w:r>
    </w:p>
    <w:p w:rsidR="00846C20" w:rsidRPr="00846C20" w:rsidRDefault="00846C20" w:rsidP="009845BB">
      <w:pPr>
        <w:pStyle w:val="a9"/>
        <w:spacing w:line="276" w:lineRule="auto"/>
        <w:ind w:firstLine="60"/>
        <w:jc w:val="both"/>
        <w:rPr>
          <w:sz w:val="24"/>
          <w:szCs w:val="24"/>
        </w:rPr>
      </w:pPr>
    </w:p>
    <w:p w:rsidR="00846C20" w:rsidRPr="00846C20" w:rsidRDefault="00846C20" w:rsidP="00941507">
      <w:pPr>
        <w:pStyle w:val="a9"/>
        <w:spacing w:line="276" w:lineRule="auto"/>
        <w:ind w:firstLine="708"/>
        <w:jc w:val="both"/>
        <w:rPr>
          <w:sz w:val="24"/>
          <w:szCs w:val="24"/>
        </w:rPr>
      </w:pPr>
      <w:r w:rsidRPr="00846C20">
        <w:rPr>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846C20">
        <w:rPr>
          <w:rStyle w:val="af4"/>
          <w:sz w:val="24"/>
          <w:szCs w:val="24"/>
        </w:rPr>
        <w:footnoteReference w:id="11"/>
      </w:r>
      <w:r w:rsidRPr="00846C20">
        <w:rPr>
          <w:sz w:val="24"/>
          <w:szCs w:val="24"/>
        </w:rPr>
        <w:t xml:space="preserve"> является приоритетной </w:t>
      </w:r>
      <w:r w:rsidRPr="00846C20">
        <w:rPr>
          <w:sz w:val="24"/>
          <w:szCs w:val="24"/>
        </w:rPr>
        <w:lastRenderedPageBreak/>
        <w:t>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46C20" w:rsidRPr="00846C20" w:rsidRDefault="00846C20" w:rsidP="00941507">
      <w:pPr>
        <w:pStyle w:val="a9"/>
        <w:spacing w:line="276" w:lineRule="auto"/>
        <w:ind w:firstLine="708"/>
        <w:jc w:val="both"/>
        <w:rPr>
          <w:sz w:val="24"/>
          <w:szCs w:val="24"/>
        </w:rPr>
      </w:pPr>
      <w:r w:rsidRPr="00846C20">
        <w:rPr>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46C20" w:rsidRPr="00846C20" w:rsidRDefault="00846C20" w:rsidP="00941507">
      <w:pPr>
        <w:pStyle w:val="a9"/>
        <w:spacing w:line="276" w:lineRule="auto"/>
        <w:ind w:firstLine="708"/>
        <w:jc w:val="both"/>
        <w:rPr>
          <w:sz w:val="24"/>
          <w:szCs w:val="24"/>
        </w:rPr>
      </w:pPr>
      <w:r w:rsidRPr="00846C20">
        <w:rPr>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846C20" w:rsidRDefault="00846C20" w:rsidP="00941507">
      <w:pPr>
        <w:pStyle w:val="a9"/>
        <w:spacing w:line="276" w:lineRule="auto"/>
        <w:ind w:firstLine="708"/>
        <w:jc w:val="both"/>
        <w:rPr>
          <w:sz w:val="24"/>
          <w:szCs w:val="24"/>
        </w:rPr>
      </w:pPr>
      <w:r w:rsidRPr="00846C20">
        <w:rPr>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941507" w:rsidRPr="00941507" w:rsidRDefault="00941507" w:rsidP="00941507">
      <w:pPr>
        <w:pStyle w:val="a9"/>
        <w:spacing w:line="276" w:lineRule="auto"/>
        <w:ind w:firstLine="708"/>
        <w:rPr>
          <w:sz w:val="24"/>
          <w:szCs w:val="24"/>
        </w:rPr>
      </w:pPr>
      <w:r w:rsidRPr="00941507">
        <w:rPr>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w:t>
      </w:r>
      <w:r w:rsidRPr="00941507">
        <w:rPr>
          <w:sz w:val="24"/>
          <w:szCs w:val="24"/>
        </w:rPr>
        <w:lastRenderedPageBreak/>
        <w:t xml:space="preserve">видов искусств; выполнение проектных и исследовательских работ, в том числе носящих межпредметный характер. </w:t>
      </w:r>
    </w:p>
    <w:p w:rsidR="00941507" w:rsidRPr="00846C20" w:rsidRDefault="00941507" w:rsidP="00941507">
      <w:pPr>
        <w:pStyle w:val="a9"/>
        <w:spacing w:line="276" w:lineRule="auto"/>
        <w:ind w:firstLine="708"/>
        <w:jc w:val="both"/>
        <w:rPr>
          <w:sz w:val="24"/>
          <w:szCs w:val="24"/>
        </w:rPr>
      </w:pPr>
    </w:p>
    <w:p w:rsidR="00846C20" w:rsidRPr="00846C20" w:rsidRDefault="00846C20" w:rsidP="009845BB">
      <w:pPr>
        <w:pStyle w:val="a9"/>
        <w:spacing w:line="276" w:lineRule="auto"/>
        <w:jc w:val="both"/>
        <w:rPr>
          <w:sz w:val="24"/>
          <w:szCs w:val="24"/>
        </w:rPr>
      </w:pPr>
      <w:r w:rsidRPr="00846C20">
        <w:rPr>
          <w:b/>
          <w:sz w:val="24"/>
          <w:szCs w:val="24"/>
        </w:rPr>
        <w:t>Содержание программы</w:t>
      </w:r>
    </w:p>
    <w:p w:rsidR="00846C20" w:rsidRPr="00846C20" w:rsidRDefault="00846C20" w:rsidP="00941507">
      <w:pPr>
        <w:pStyle w:val="a9"/>
        <w:spacing w:line="276" w:lineRule="auto"/>
        <w:ind w:firstLine="708"/>
        <w:jc w:val="both"/>
        <w:rPr>
          <w:sz w:val="24"/>
          <w:szCs w:val="24"/>
        </w:rPr>
      </w:pPr>
      <w:r w:rsidRPr="00846C20">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46C20" w:rsidRPr="00846C20" w:rsidRDefault="00846C20" w:rsidP="00941507">
      <w:pPr>
        <w:pStyle w:val="a9"/>
        <w:spacing w:line="276" w:lineRule="auto"/>
        <w:ind w:firstLine="708"/>
        <w:jc w:val="both"/>
        <w:rPr>
          <w:sz w:val="24"/>
          <w:szCs w:val="24"/>
        </w:rPr>
      </w:pPr>
      <w:r w:rsidRPr="00846C20">
        <w:rPr>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846C20" w:rsidRPr="00846C20" w:rsidRDefault="00846C20" w:rsidP="00941507">
      <w:pPr>
        <w:pStyle w:val="a9"/>
        <w:spacing w:line="276" w:lineRule="auto"/>
        <w:ind w:firstLine="708"/>
        <w:jc w:val="both"/>
        <w:rPr>
          <w:sz w:val="24"/>
          <w:szCs w:val="24"/>
        </w:rPr>
      </w:pPr>
      <w:r w:rsidRPr="00846C20">
        <w:rPr>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846C20" w:rsidRPr="004C044C" w:rsidRDefault="00846C20" w:rsidP="00941507">
      <w:pPr>
        <w:pStyle w:val="a9"/>
        <w:spacing w:line="276" w:lineRule="auto"/>
        <w:ind w:firstLine="708"/>
        <w:jc w:val="both"/>
        <w:rPr>
          <w:sz w:val="24"/>
          <w:szCs w:val="24"/>
        </w:rPr>
      </w:pPr>
      <w:r w:rsidRPr="00846C20">
        <w:rPr>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941507" w:rsidRDefault="00941507" w:rsidP="009845BB">
      <w:pPr>
        <w:pStyle w:val="a9"/>
        <w:spacing w:line="276" w:lineRule="auto"/>
        <w:jc w:val="both"/>
        <w:rPr>
          <w:b/>
          <w:sz w:val="24"/>
          <w:szCs w:val="24"/>
        </w:rPr>
      </w:pPr>
    </w:p>
    <w:p w:rsidR="00846C20" w:rsidRPr="00846C20" w:rsidRDefault="00846C20" w:rsidP="009845BB">
      <w:pPr>
        <w:pStyle w:val="a9"/>
        <w:spacing w:line="276" w:lineRule="auto"/>
        <w:jc w:val="both"/>
        <w:rPr>
          <w:b/>
          <w:sz w:val="24"/>
          <w:szCs w:val="24"/>
        </w:rPr>
      </w:pPr>
      <w:r w:rsidRPr="00846C20">
        <w:rPr>
          <w:b/>
          <w:sz w:val="24"/>
          <w:szCs w:val="24"/>
        </w:rPr>
        <w:lastRenderedPageBreak/>
        <w:t>Деятельность на уроке литературы</w:t>
      </w:r>
    </w:p>
    <w:p w:rsidR="00846C20" w:rsidRPr="00846C20" w:rsidRDefault="00846C20" w:rsidP="00941507">
      <w:pPr>
        <w:pStyle w:val="a9"/>
        <w:spacing w:line="276" w:lineRule="auto"/>
        <w:ind w:firstLine="708"/>
        <w:jc w:val="both"/>
        <w:rPr>
          <w:sz w:val="24"/>
          <w:szCs w:val="24"/>
        </w:rPr>
      </w:pPr>
      <w:r w:rsidRPr="00846C20">
        <w:rPr>
          <w:b/>
          <w:sz w:val="24"/>
          <w:szCs w:val="24"/>
        </w:rPr>
        <w:t>Освоение стратегий чтения</w:t>
      </w:r>
      <w:r w:rsidR="00E4397C">
        <w:rPr>
          <w:b/>
          <w:sz w:val="24"/>
          <w:szCs w:val="24"/>
        </w:rPr>
        <w:t xml:space="preserve"> художественного произведения: </w:t>
      </w:r>
      <w:r w:rsidRPr="00846C20">
        <w:rPr>
          <w:sz w:val="24"/>
          <w:szCs w:val="24"/>
        </w:rP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w:t>
      </w:r>
      <w:r w:rsidR="004C044C">
        <w:rPr>
          <w:sz w:val="24"/>
          <w:szCs w:val="24"/>
        </w:rPr>
        <w:t>браны не менее 2 произведений).</w:t>
      </w:r>
    </w:p>
    <w:p w:rsidR="00846C20" w:rsidRPr="00846C20" w:rsidRDefault="00846C20" w:rsidP="00941507">
      <w:pPr>
        <w:pStyle w:val="a9"/>
        <w:spacing w:line="276" w:lineRule="auto"/>
        <w:ind w:firstLine="708"/>
        <w:jc w:val="both"/>
        <w:rPr>
          <w:b/>
          <w:sz w:val="24"/>
          <w:szCs w:val="24"/>
        </w:rPr>
      </w:pPr>
      <w:r w:rsidRPr="00846C20">
        <w:rPr>
          <w:b/>
          <w:sz w:val="24"/>
          <w:szCs w:val="24"/>
        </w:rPr>
        <w:t>Анализ художественного текста</w:t>
      </w:r>
    </w:p>
    <w:p w:rsidR="00846C20" w:rsidRPr="00846C20" w:rsidRDefault="00846C20" w:rsidP="00941507">
      <w:pPr>
        <w:pStyle w:val="a9"/>
        <w:spacing w:line="276" w:lineRule="auto"/>
        <w:ind w:firstLine="708"/>
        <w:jc w:val="both"/>
        <w:rPr>
          <w:sz w:val="24"/>
          <w:szCs w:val="24"/>
        </w:rPr>
      </w:pPr>
      <w:r w:rsidRPr="00846C20">
        <w:rPr>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846C20" w:rsidRPr="00846C20" w:rsidRDefault="00846C20" w:rsidP="00941507">
      <w:pPr>
        <w:pStyle w:val="a9"/>
        <w:spacing w:line="276" w:lineRule="auto"/>
        <w:ind w:firstLine="708"/>
        <w:jc w:val="both"/>
        <w:rPr>
          <w:b/>
          <w:i/>
          <w:sz w:val="24"/>
          <w:szCs w:val="24"/>
        </w:rPr>
      </w:pPr>
      <w:r w:rsidRPr="00846C20">
        <w:rPr>
          <w:b/>
          <w:i/>
          <w:sz w:val="24"/>
          <w:szCs w:val="24"/>
        </w:rPr>
        <w:t>Методы анализа</w:t>
      </w:r>
    </w:p>
    <w:p w:rsidR="00846C20" w:rsidRPr="00846C20" w:rsidRDefault="00846C20" w:rsidP="00941507">
      <w:pPr>
        <w:pStyle w:val="a9"/>
        <w:spacing w:line="276" w:lineRule="auto"/>
        <w:ind w:firstLine="708"/>
        <w:jc w:val="both"/>
        <w:rPr>
          <w:i/>
          <w:sz w:val="24"/>
          <w:szCs w:val="24"/>
        </w:rPr>
      </w:pPr>
      <w:r w:rsidRPr="00846C20">
        <w:rPr>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846C20" w:rsidRPr="00846C20" w:rsidRDefault="00846C20" w:rsidP="00941507">
      <w:pPr>
        <w:pStyle w:val="a9"/>
        <w:spacing w:line="276" w:lineRule="auto"/>
        <w:ind w:firstLine="708"/>
        <w:jc w:val="both"/>
        <w:rPr>
          <w:b/>
          <w:sz w:val="24"/>
          <w:szCs w:val="24"/>
        </w:rPr>
      </w:pPr>
      <w:r w:rsidRPr="00846C20">
        <w:rPr>
          <w:b/>
          <w:sz w:val="24"/>
          <w:szCs w:val="24"/>
        </w:rPr>
        <w:t>Работа с интерпретациями и смежными видами искусств и областями знания</w:t>
      </w:r>
    </w:p>
    <w:p w:rsidR="00846C20" w:rsidRPr="00846C20" w:rsidRDefault="00846C20" w:rsidP="00941507">
      <w:pPr>
        <w:pStyle w:val="a9"/>
        <w:spacing w:line="276" w:lineRule="auto"/>
        <w:ind w:firstLine="708"/>
        <w:jc w:val="both"/>
        <w:rPr>
          <w:sz w:val="24"/>
          <w:szCs w:val="24"/>
        </w:rPr>
      </w:pPr>
      <w:r w:rsidRPr="00846C20">
        <w:rPr>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846C20" w:rsidRPr="00846C20" w:rsidRDefault="00846C20" w:rsidP="009845BB">
      <w:pPr>
        <w:pStyle w:val="a9"/>
        <w:spacing w:line="276" w:lineRule="auto"/>
        <w:jc w:val="both"/>
        <w:rPr>
          <w:sz w:val="24"/>
          <w:szCs w:val="24"/>
        </w:rPr>
      </w:pPr>
      <w:r w:rsidRPr="00846C20">
        <w:rPr>
          <w:b/>
          <w:sz w:val="24"/>
          <w:szCs w:val="24"/>
        </w:rPr>
        <w:t>Самостоятельное чтение</w:t>
      </w:r>
    </w:p>
    <w:p w:rsidR="00846C20" w:rsidRPr="00846C20" w:rsidRDefault="00846C20" w:rsidP="00941507">
      <w:pPr>
        <w:pStyle w:val="a9"/>
        <w:spacing w:line="276" w:lineRule="auto"/>
        <w:ind w:firstLine="708"/>
        <w:jc w:val="both"/>
        <w:rPr>
          <w:sz w:val="24"/>
          <w:szCs w:val="24"/>
        </w:rPr>
      </w:pPr>
      <w:r w:rsidRPr="00846C20">
        <w:rPr>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846C20" w:rsidRPr="00846C20" w:rsidRDefault="00846C20" w:rsidP="009845BB">
      <w:pPr>
        <w:pStyle w:val="a9"/>
        <w:spacing w:line="276" w:lineRule="auto"/>
        <w:jc w:val="both"/>
        <w:rPr>
          <w:b/>
          <w:sz w:val="24"/>
          <w:szCs w:val="24"/>
        </w:rPr>
      </w:pPr>
      <w:r w:rsidRPr="00846C20">
        <w:rPr>
          <w:b/>
          <w:sz w:val="24"/>
          <w:szCs w:val="24"/>
        </w:rPr>
        <w:t>Создание собственного текста</w:t>
      </w:r>
    </w:p>
    <w:p w:rsidR="00846C20" w:rsidRPr="00846C20" w:rsidRDefault="00846C20" w:rsidP="00941507">
      <w:pPr>
        <w:pStyle w:val="a9"/>
        <w:spacing w:line="276" w:lineRule="auto"/>
        <w:ind w:firstLine="708"/>
        <w:jc w:val="both"/>
        <w:rPr>
          <w:sz w:val="24"/>
          <w:szCs w:val="24"/>
        </w:rPr>
      </w:pPr>
      <w:r w:rsidRPr="00846C20">
        <w:rPr>
          <w:sz w:val="24"/>
          <w:szCs w:val="24"/>
        </w:rPr>
        <w:lastRenderedPageBreak/>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46C20">
        <w:rPr>
          <w:i/>
          <w:sz w:val="24"/>
          <w:szCs w:val="24"/>
        </w:rPr>
        <w:t>научное сообщение</w:t>
      </w:r>
      <w:r w:rsidRPr="00846C20">
        <w:rPr>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846C20" w:rsidRPr="00846C20" w:rsidRDefault="00846C20" w:rsidP="009845BB">
      <w:pPr>
        <w:pStyle w:val="a9"/>
        <w:spacing w:line="276" w:lineRule="auto"/>
        <w:jc w:val="both"/>
        <w:rPr>
          <w:b/>
          <w:sz w:val="24"/>
          <w:szCs w:val="24"/>
        </w:rPr>
      </w:pPr>
      <w:r w:rsidRPr="00846C20">
        <w:rPr>
          <w:b/>
          <w:sz w:val="24"/>
          <w:szCs w:val="24"/>
        </w:rPr>
        <w:t>Использование ресурса</w:t>
      </w:r>
    </w:p>
    <w:p w:rsidR="004C044C" w:rsidRPr="00846C20" w:rsidRDefault="00846C20" w:rsidP="00941507">
      <w:pPr>
        <w:pStyle w:val="a9"/>
        <w:spacing w:line="276" w:lineRule="auto"/>
        <w:ind w:firstLine="708"/>
        <w:jc w:val="both"/>
        <w:rPr>
          <w:sz w:val="24"/>
          <w:szCs w:val="24"/>
        </w:rPr>
      </w:pPr>
      <w:r w:rsidRPr="00846C20">
        <w:rPr>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941507" w:rsidRDefault="00941507" w:rsidP="009845BB">
      <w:pPr>
        <w:pStyle w:val="a9"/>
        <w:spacing w:line="276" w:lineRule="auto"/>
        <w:jc w:val="center"/>
        <w:rPr>
          <w:sz w:val="24"/>
          <w:szCs w:val="24"/>
        </w:rPr>
      </w:pPr>
    </w:p>
    <w:p w:rsidR="004C044C" w:rsidRPr="004C044C" w:rsidRDefault="004C044C" w:rsidP="009845BB">
      <w:pPr>
        <w:pStyle w:val="a9"/>
        <w:spacing w:line="276" w:lineRule="auto"/>
        <w:jc w:val="center"/>
        <w:rPr>
          <w:sz w:val="24"/>
          <w:szCs w:val="24"/>
        </w:rPr>
      </w:pPr>
      <w:r w:rsidRPr="004C044C">
        <w:rPr>
          <w:sz w:val="24"/>
          <w:szCs w:val="24"/>
        </w:rPr>
        <w:t>ЛИТЕРАТУРНЫЕ ПРОИЗВЕДЕНИЯ, ПРЕДНАЗНАЧЕННЫЕ ДЛЯ ОБЯЗАТЕЛЬНОГО ИЗУЧЕНИЯ</w:t>
      </w:r>
    </w:p>
    <w:p w:rsidR="004C044C" w:rsidRPr="004C044C" w:rsidRDefault="004C044C" w:rsidP="009845BB">
      <w:pPr>
        <w:pStyle w:val="a9"/>
        <w:spacing w:line="276" w:lineRule="auto"/>
        <w:jc w:val="both"/>
        <w:rPr>
          <w:sz w:val="24"/>
          <w:szCs w:val="24"/>
        </w:rPr>
      </w:pPr>
      <w:r w:rsidRPr="004C044C">
        <w:rPr>
          <w:i/>
          <w:sz w:val="24"/>
          <w:szCs w:val="24"/>
        </w:rPr>
        <w:t>Основными критериями отбора художественных произведений для изучения в школе</w:t>
      </w:r>
      <w:r w:rsidRPr="004C044C">
        <w:rPr>
          <w:sz w:val="24"/>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4C044C" w:rsidRPr="004C044C" w:rsidRDefault="004C044C" w:rsidP="009845BB">
      <w:pPr>
        <w:pStyle w:val="a9"/>
        <w:spacing w:line="276" w:lineRule="auto"/>
        <w:jc w:val="both"/>
        <w:rPr>
          <w:sz w:val="24"/>
          <w:szCs w:val="24"/>
        </w:rPr>
      </w:pPr>
      <w:r w:rsidRPr="004C044C">
        <w:rPr>
          <w:sz w:val="24"/>
          <w:szCs w:val="24"/>
        </w:rPr>
        <w:t xml:space="preserve">Художественные произведения представлены в перечне в хронологической последовательности: от литературы </w:t>
      </w:r>
      <w:r w:rsidRPr="004C044C">
        <w:rPr>
          <w:sz w:val="24"/>
          <w:szCs w:val="24"/>
          <w:lang w:val="en-US"/>
        </w:rPr>
        <w:t>XIX</w:t>
      </w:r>
      <w:r w:rsidRPr="004C044C">
        <w:rPr>
          <w:sz w:val="24"/>
          <w:szCs w:val="24"/>
        </w:rPr>
        <w:t xml:space="preserve">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4C044C" w:rsidRPr="004C044C" w:rsidRDefault="004C044C" w:rsidP="009845BB">
      <w:pPr>
        <w:pStyle w:val="a9"/>
        <w:spacing w:line="276" w:lineRule="auto"/>
        <w:jc w:val="both"/>
        <w:rPr>
          <w:sz w:val="24"/>
          <w:szCs w:val="24"/>
        </w:rPr>
      </w:pPr>
      <w:r w:rsidRPr="004C044C">
        <w:rPr>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w:t>
      </w:r>
      <w:r w:rsidRPr="004C044C">
        <w:rPr>
          <w:b/>
          <w:i/>
          <w:sz w:val="24"/>
          <w:szCs w:val="24"/>
        </w:rPr>
        <w:t>.</w:t>
      </w:r>
      <w:r w:rsidRPr="004C044C">
        <w:rPr>
          <w:sz w:val="24"/>
          <w:szCs w:val="24"/>
        </w:rPr>
        <w:t xml:space="preserve"> Данный перечень включает три уровня детализации учебного материала: </w:t>
      </w:r>
    </w:p>
    <w:p w:rsidR="004C044C" w:rsidRPr="004C044C" w:rsidRDefault="004C044C" w:rsidP="009845BB">
      <w:pPr>
        <w:pStyle w:val="a9"/>
        <w:spacing w:line="276" w:lineRule="auto"/>
        <w:jc w:val="both"/>
        <w:rPr>
          <w:sz w:val="24"/>
          <w:szCs w:val="24"/>
        </w:rPr>
      </w:pPr>
      <w:r w:rsidRPr="004C044C">
        <w:rPr>
          <w:sz w:val="24"/>
          <w:szCs w:val="24"/>
        </w:rPr>
        <w:t>названо имя писателя с указанием конкретных произведений;</w:t>
      </w:r>
    </w:p>
    <w:p w:rsidR="004C044C" w:rsidRPr="004C044C" w:rsidRDefault="004C044C" w:rsidP="009845BB">
      <w:pPr>
        <w:pStyle w:val="a9"/>
        <w:spacing w:line="276" w:lineRule="auto"/>
        <w:jc w:val="both"/>
        <w:rPr>
          <w:sz w:val="24"/>
          <w:szCs w:val="24"/>
        </w:rPr>
      </w:pPr>
      <w:r w:rsidRPr="004C044C">
        <w:rPr>
          <w:sz w:val="24"/>
          <w:szCs w:val="24"/>
        </w:rPr>
        <w:lastRenderedPageBreak/>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4C044C" w:rsidRPr="004C044C" w:rsidRDefault="004C044C" w:rsidP="009845BB">
      <w:pPr>
        <w:pStyle w:val="a9"/>
        <w:spacing w:line="276" w:lineRule="auto"/>
        <w:jc w:val="both"/>
        <w:rPr>
          <w:sz w:val="24"/>
          <w:szCs w:val="24"/>
        </w:rPr>
      </w:pPr>
      <w:r w:rsidRPr="004C044C">
        <w:rPr>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9A5AE2" w:rsidRDefault="009A5AE2" w:rsidP="00D32A32">
      <w:pPr>
        <w:pStyle w:val="a9"/>
        <w:spacing w:line="276" w:lineRule="auto"/>
        <w:rPr>
          <w:b/>
          <w:caps/>
          <w:sz w:val="24"/>
          <w:szCs w:val="24"/>
          <w:shd w:val="clear" w:color="auto" w:fill="FFFFFF"/>
        </w:rPr>
      </w:pPr>
    </w:p>
    <w:p w:rsidR="009845BB" w:rsidRDefault="009845BB" w:rsidP="009845BB">
      <w:pPr>
        <w:pStyle w:val="a9"/>
        <w:spacing w:line="276" w:lineRule="auto"/>
        <w:jc w:val="center"/>
        <w:rPr>
          <w:b/>
          <w:caps/>
          <w:sz w:val="24"/>
          <w:szCs w:val="24"/>
          <w:shd w:val="clear" w:color="auto" w:fill="FFFFFF"/>
        </w:rPr>
      </w:pPr>
      <w:r>
        <w:rPr>
          <w:b/>
          <w:caps/>
          <w:sz w:val="24"/>
          <w:szCs w:val="24"/>
          <w:shd w:val="clear" w:color="auto" w:fill="FFFFFF"/>
        </w:rPr>
        <w:t>10 класс</w:t>
      </w:r>
    </w:p>
    <w:p w:rsidR="009845BB" w:rsidRDefault="009845BB" w:rsidP="009845BB">
      <w:pPr>
        <w:pStyle w:val="a9"/>
        <w:spacing w:line="276" w:lineRule="auto"/>
        <w:jc w:val="center"/>
        <w:rPr>
          <w:b/>
          <w:caps/>
          <w:sz w:val="24"/>
          <w:szCs w:val="24"/>
          <w:shd w:val="clear" w:color="auto" w:fill="FFFFFF"/>
        </w:rPr>
      </w:pPr>
    </w:p>
    <w:p w:rsidR="009845BB" w:rsidRPr="009845BB" w:rsidRDefault="009845BB" w:rsidP="009845BB">
      <w:pPr>
        <w:pStyle w:val="a9"/>
        <w:spacing w:line="276" w:lineRule="auto"/>
        <w:jc w:val="both"/>
        <w:rPr>
          <w:b/>
          <w:caps/>
          <w:sz w:val="24"/>
          <w:szCs w:val="24"/>
          <w:shd w:val="clear" w:color="auto" w:fill="FFFFFF"/>
        </w:rPr>
      </w:pPr>
      <w:r w:rsidRPr="00D722A4">
        <w:rPr>
          <w:b/>
          <w:bCs/>
          <w:color w:val="000000"/>
          <w:sz w:val="24"/>
          <w:szCs w:val="24"/>
        </w:rPr>
        <w:t>ИЗ ЛИТЕРАТУРЫ ПЕРВОЙ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А.С. ПУШКИН</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«Воспоминания в Царском Селе», «Воль</w:t>
      </w:r>
      <w:r w:rsidRPr="00D722A4">
        <w:rPr>
          <w:rFonts w:ascii="Times New Roman" w:hAnsi="Times New Roman" w:cs="Times New Roman"/>
          <w:i/>
          <w:iCs/>
          <w:color w:val="000000"/>
          <w:sz w:val="24"/>
          <w:szCs w:val="24"/>
        </w:rPr>
        <w:softHyphen/>
        <w:t>ность», «Деревня», «Погасло дневное светило...», «Разговор книгопродавца с поэтом», «...Вновь я посетил...», «Элегия» («Безумных лет угасшее веселье...»), «Свободы сеятель пустын</w:t>
      </w:r>
      <w:r w:rsidRPr="00D722A4">
        <w:rPr>
          <w:rFonts w:ascii="Times New Roman" w:hAnsi="Times New Roman" w:cs="Times New Roman"/>
          <w:i/>
          <w:iCs/>
          <w:color w:val="000000"/>
          <w:sz w:val="24"/>
          <w:szCs w:val="24"/>
        </w:rPr>
        <w:softHyphen/>
        <w:t>ный...», «Подражание Корану» (IX.«И путник усталый на Бо</w:t>
      </w:r>
      <w:r w:rsidRPr="00D722A4">
        <w:rPr>
          <w:rFonts w:ascii="Times New Roman" w:hAnsi="Times New Roman" w:cs="Times New Roman"/>
          <w:i/>
          <w:iCs/>
          <w:color w:val="000000"/>
          <w:sz w:val="24"/>
          <w:szCs w:val="24"/>
        </w:rPr>
        <w:softHyphen/>
        <w:t>га роптал...»), «Брожу ли я вдоль улиц шумных...» </w:t>
      </w:r>
      <w:r w:rsidRPr="00D722A4">
        <w:rPr>
          <w:rFonts w:ascii="Times New Roman" w:hAnsi="Times New Roman" w:cs="Times New Roman"/>
          <w:color w:val="000000"/>
          <w:sz w:val="24"/>
          <w:szCs w:val="24"/>
        </w:rPr>
        <w:t>и др. по выбо</w:t>
      </w:r>
      <w:r w:rsidRPr="00D722A4">
        <w:rPr>
          <w:rFonts w:ascii="Times New Roman" w:hAnsi="Times New Roman" w:cs="Times New Roman"/>
          <w:color w:val="000000"/>
          <w:sz w:val="24"/>
          <w:szCs w:val="24"/>
        </w:rPr>
        <w:softHyphen/>
        <w:t>ру, поэма </w:t>
      </w:r>
      <w:r w:rsidRPr="00D722A4">
        <w:rPr>
          <w:rFonts w:ascii="Times New Roman" w:hAnsi="Times New Roman" w:cs="Times New Roman"/>
          <w:i/>
          <w:iCs/>
          <w:color w:val="000000"/>
          <w:sz w:val="24"/>
          <w:szCs w:val="24"/>
        </w:rPr>
        <w:t>«Медный всадник».</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Образно-тематическое богатство и художественное совер</w:t>
      </w:r>
      <w:r w:rsidRPr="00D722A4">
        <w:rPr>
          <w:rFonts w:ascii="Times New Roman" w:hAnsi="Times New Roman" w:cs="Times New Roman"/>
          <w:color w:val="000000"/>
          <w:sz w:val="24"/>
          <w:szCs w:val="24"/>
        </w:rPr>
        <w:softHyphen/>
        <w:t>шенство пушкинской лирики. Обращение к вечным вопросам че</w:t>
      </w:r>
      <w:r w:rsidRPr="00D722A4">
        <w:rPr>
          <w:rFonts w:ascii="Times New Roman" w:hAnsi="Times New Roman" w:cs="Times New Roman"/>
          <w:color w:val="000000"/>
          <w:sz w:val="24"/>
          <w:szCs w:val="24"/>
        </w:rPr>
        <w:softHyphen/>
        <w:t>ловеческого бытия в стихотворениях А.С. Пушкина (сущность по</w:t>
      </w:r>
      <w:r w:rsidRPr="00D722A4">
        <w:rPr>
          <w:rFonts w:ascii="Times New Roman" w:hAnsi="Times New Roman" w:cs="Times New Roman"/>
          <w:color w:val="000000"/>
          <w:sz w:val="24"/>
          <w:szCs w:val="24"/>
        </w:rPr>
        <w:softHyphen/>
        <w:t>этического творчества, свобода художника, тайны природы и др.). Эстетическое и морально-этическое значение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Историческая и «частная» темы в поэме А.С. Пушкина «Медный всадник». Конфликт между интересами личности и государства в пушкинской «петербургской повести». Образ стихии и его роль в авторской концепции истории.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w:t>
      </w:r>
      <w:r w:rsidRPr="00D722A4">
        <w:rPr>
          <w:rFonts w:ascii="Times New Roman" w:hAnsi="Times New Roman" w:cs="Times New Roman"/>
          <w:color w:val="000000"/>
          <w:sz w:val="24"/>
          <w:szCs w:val="24"/>
        </w:rPr>
        <w:t>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w:t>
      </w:r>
      <w:r w:rsidRPr="00D722A4">
        <w:rPr>
          <w:rFonts w:ascii="Times New Roman" w:hAnsi="Times New Roman" w:cs="Times New Roman"/>
          <w:color w:val="000000"/>
          <w:sz w:val="24"/>
          <w:szCs w:val="24"/>
        </w:rPr>
        <w:t> одические мотивы «петровской» темы в творчестве М.В. Ломоносова и А.С. Пушкина; традиции романтической лирики В.А. Жуковского и К.Н. Батюшкова в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w:t>
      </w:r>
      <w:r w:rsidRPr="00D722A4">
        <w:rPr>
          <w:rFonts w:ascii="Times New Roman" w:hAnsi="Times New Roman" w:cs="Times New Roman"/>
          <w:color w:val="000000"/>
          <w:sz w:val="24"/>
          <w:szCs w:val="24"/>
        </w:rPr>
        <w:t> историческая основа сюжета поэмы «Медный всадник».</w:t>
      </w:r>
    </w:p>
    <w:p w:rsidR="009845BB" w:rsidRPr="00D722A4" w:rsidRDefault="009845BB" w:rsidP="009845BB">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М.Ю. ЛЕРМОНТОВ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Стихотворения: </w:t>
      </w:r>
      <w:r w:rsidRPr="00D722A4">
        <w:rPr>
          <w:rFonts w:ascii="Times New Roman" w:hAnsi="Times New Roman" w:cs="Times New Roman"/>
          <w:i/>
          <w:iCs/>
          <w:color w:val="000000"/>
          <w:sz w:val="24"/>
          <w:szCs w:val="24"/>
        </w:rPr>
        <w:t>«Как часто, пестрою толпою окружен...», «Валерик», «Молитва» («Я, Матерь Божия, ныне с молитвою...»), «Яне унижусь пред тобою...», «Сон» («В полднев</w:t>
      </w:r>
      <w:r w:rsidRPr="00D722A4">
        <w:rPr>
          <w:rFonts w:ascii="Times New Roman" w:hAnsi="Times New Roman" w:cs="Times New Roman"/>
          <w:i/>
          <w:iCs/>
          <w:color w:val="000000"/>
          <w:sz w:val="24"/>
          <w:szCs w:val="24"/>
        </w:rPr>
        <w:softHyphen/>
        <w:t>ный жар </w:t>
      </w:r>
      <w:r w:rsidRPr="00D722A4">
        <w:rPr>
          <w:rFonts w:ascii="Times New Roman" w:hAnsi="Times New Roman" w:cs="Times New Roman"/>
          <w:b/>
          <w:bCs/>
          <w:i/>
          <w:iCs/>
          <w:color w:val="000000"/>
          <w:sz w:val="24"/>
          <w:szCs w:val="24"/>
        </w:rPr>
        <w:t>в </w:t>
      </w:r>
      <w:r w:rsidRPr="00D722A4">
        <w:rPr>
          <w:rFonts w:ascii="Times New Roman" w:hAnsi="Times New Roman" w:cs="Times New Roman"/>
          <w:i/>
          <w:iCs/>
          <w:color w:val="000000"/>
          <w:sz w:val="24"/>
          <w:szCs w:val="24"/>
        </w:rPr>
        <w:t>долине Дагестана...»), «Выхожу один я на дорогу...»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«Демон».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Глубина философской проблематики и драматизм звуча</w:t>
      </w:r>
      <w:r w:rsidRPr="00D722A4">
        <w:rPr>
          <w:rFonts w:ascii="Times New Roman" w:hAnsi="Times New Roman" w:cs="Times New Roman"/>
          <w:color w:val="000000"/>
          <w:sz w:val="24"/>
          <w:szCs w:val="24"/>
        </w:rPr>
        <w:softHyphen/>
        <w:t>ния лирики М.Ю. Лермонтова. Мотивы одиночества, неразде</w:t>
      </w:r>
      <w:r w:rsidRPr="00D722A4">
        <w:rPr>
          <w:rFonts w:ascii="Times New Roman" w:hAnsi="Times New Roman" w:cs="Times New Roman"/>
          <w:color w:val="000000"/>
          <w:sz w:val="24"/>
          <w:szCs w:val="24"/>
        </w:rPr>
        <w:softHyphen/>
        <w:t>ленной любви, невостребованности высокого поэтического да</w:t>
      </w:r>
      <w:r w:rsidRPr="00D722A4">
        <w:rPr>
          <w:rFonts w:ascii="Times New Roman" w:hAnsi="Times New Roman" w:cs="Times New Roman"/>
          <w:color w:val="000000"/>
          <w:sz w:val="24"/>
          <w:szCs w:val="24"/>
        </w:rPr>
        <w:softHyphen/>
        <w:t>ра в лермонтовской поэзии. Глубина и проникновенность духовной и патриотической лирики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Особенности богоборческой темы в поэме М.Ю. Лермонто</w:t>
      </w:r>
      <w:r w:rsidRPr="00D722A4">
        <w:rPr>
          <w:rFonts w:ascii="Times New Roman" w:hAnsi="Times New Roman" w:cs="Times New Roman"/>
          <w:color w:val="000000"/>
          <w:sz w:val="24"/>
          <w:szCs w:val="24"/>
        </w:rPr>
        <w:softHyphen/>
        <w:t>ва «Демон». Романтический колорит поэмы, ее образно-эмо</w:t>
      </w:r>
      <w:r w:rsidRPr="00D722A4">
        <w:rPr>
          <w:rFonts w:ascii="Times New Roman" w:hAnsi="Times New Roman" w:cs="Times New Roman"/>
          <w:color w:val="000000"/>
          <w:sz w:val="24"/>
          <w:szCs w:val="24"/>
        </w:rPr>
        <w:softHyphen/>
        <w:t>циональная насыщенность. Перекличка основных мотивов «Демона» с лирикой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нутрипредметные связи: </w:t>
      </w:r>
      <w:r w:rsidRPr="00D722A4">
        <w:rPr>
          <w:rFonts w:ascii="Times New Roman" w:hAnsi="Times New Roman" w:cs="Times New Roman"/>
          <w:color w:val="000000"/>
          <w:sz w:val="24"/>
          <w:szCs w:val="24"/>
        </w:rPr>
        <w:t>образ поэта-пророка в лирике М.Ю. Лермонтова и А.С. Пушкина; традиции русского роман</w:t>
      </w:r>
      <w:r w:rsidRPr="00D722A4">
        <w:rPr>
          <w:rFonts w:ascii="Times New Roman" w:hAnsi="Times New Roman" w:cs="Times New Roman"/>
          <w:color w:val="000000"/>
          <w:sz w:val="24"/>
          <w:szCs w:val="24"/>
        </w:rPr>
        <w:softHyphen/>
        <w:t>тизма в лермонтовской поэзии.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живопись и рисунки М.Ю. Лермон</w:t>
      </w:r>
      <w:r w:rsidRPr="00D722A4">
        <w:rPr>
          <w:rFonts w:ascii="Times New Roman" w:hAnsi="Times New Roman" w:cs="Times New Roman"/>
          <w:color w:val="000000"/>
          <w:sz w:val="24"/>
          <w:szCs w:val="24"/>
        </w:rPr>
        <w:softHyphen/>
        <w:t>това; музыкальные интерпретации стихотворений Лермонтова (А.С. Даргомыжский, М.А. Балакирев, А. Рубинштейн и др.).</w:t>
      </w:r>
    </w:p>
    <w:p w:rsidR="009845BB" w:rsidRPr="00D722A4" w:rsidRDefault="005A5D48"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З</w:t>
      </w:r>
      <w:r w:rsidR="009845BB" w:rsidRPr="00D722A4">
        <w:rPr>
          <w:rFonts w:ascii="Times New Roman" w:hAnsi="Times New Roman" w:cs="Times New Roman"/>
          <w:color w:val="000000"/>
          <w:sz w:val="24"/>
          <w:szCs w:val="24"/>
          <w:u w:val="single"/>
        </w:rPr>
        <w:t>нать</w:t>
      </w:r>
      <w:r w:rsidR="009845BB" w:rsidRPr="00D722A4">
        <w:rPr>
          <w:rFonts w:ascii="Times New Roman" w:hAnsi="Times New Roman" w:cs="Times New Roman"/>
          <w:color w:val="000000"/>
          <w:sz w:val="24"/>
          <w:szCs w:val="24"/>
        </w:rPr>
        <w:t> опорные понятия: 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AB663A" w:rsidRDefault="009845BB" w:rsidP="005A5D48">
      <w:pPr>
        <w:shd w:val="clear" w:color="auto" w:fill="FFFFFF"/>
        <w:spacing w:before="100" w:beforeAutospacing="1" w:after="100" w:afterAutospacing="1"/>
        <w:contextualSpacing/>
        <w:jc w:val="both"/>
        <w:rPr>
          <w:rFonts w:ascii="Times New Roman" w:hAnsi="Times New Roman" w:cs="Times New Roman"/>
          <w:b/>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xml:space="preserve"> полученные знания и умения в устной и письменной речи; находить и грамотно использовать нужную информацию о литературе, о конкретном произведении или </w:t>
      </w:r>
      <w:r w:rsidRPr="00AB663A">
        <w:rPr>
          <w:rFonts w:ascii="Times New Roman" w:hAnsi="Times New Roman" w:cs="Times New Roman"/>
          <w:b/>
          <w:color w:val="000000"/>
          <w:sz w:val="24"/>
          <w:szCs w:val="24"/>
        </w:rPr>
        <w:t>авторе с помощью различных источников.</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bCs/>
          <w:color w:val="000000"/>
          <w:sz w:val="24"/>
          <w:szCs w:val="24"/>
        </w:rPr>
        <w:t>Н.В. ГОГОЛЬ</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color w:val="000000"/>
          <w:sz w:val="24"/>
          <w:szCs w:val="24"/>
        </w:rPr>
        <w:t>Повести: </w:t>
      </w:r>
      <w:r w:rsidRPr="00AB663A">
        <w:rPr>
          <w:rFonts w:ascii="Times New Roman" w:hAnsi="Times New Roman" w:cs="Times New Roman"/>
          <w:b/>
          <w:i/>
          <w:iCs/>
          <w:color w:val="000000"/>
          <w:sz w:val="24"/>
          <w:szCs w:val="24"/>
        </w:rPr>
        <w:t>«Невский проспект», «Нос».</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Реальное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w:t>
      </w:r>
      <w:r w:rsidRPr="00D722A4">
        <w:rPr>
          <w:rFonts w:ascii="Times New Roman" w:hAnsi="Times New Roman" w:cs="Times New Roman"/>
          <w:color w:val="000000"/>
          <w:sz w:val="24"/>
          <w:szCs w:val="24"/>
        </w:rPr>
        <w:softHyphen/>
        <w:t>бе гоголевских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тема Петербурга в творчестве А.С. Пушкина и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иллюстрации художников к повес</w:t>
      </w:r>
      <w:r w:rsidRPr="00D722A4">
        <w:rPr>
          <w:rFonts w:ascii="Times New Roman" w:hAnsi="Times New Roman" w:cs="Times New Roman"/>
          <w:color w:val="000000"/>
          <w:sz w:val="24"/>
          <w:szCs w:val="24"/>
        </w:rPr>
        <w:softHyphen/>
        <w:t>тям Гоголя (Н. Альтман, В. Зелинский, Кукрыниксы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lastRenderedPageBreak/>
        <w:t>Знать</w:t>
      </w:r>
      <w:r w:rsidRPr="00D722A4">
        <w:rPr>
          <w:rFonts w:ascii="Times New Roman" w:hAnsi="Times New Roman" w:cs="Times New Roman"/>
          <w:color w:val="000000"/>
          <w:sz w:val="24"/>
          <w:szCs w:val="24"/>
        </w:rPr>
        <w:t> опорные понятия: 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Литература второй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Введение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Социально-политическая ситуация в России второй полови</w:t>
      </w:r>
      <w:r w:rsidRPr="00D722A4">
        <w:rPr>
          <w:rFonts w:ascii="Times New Roman" w:hAnsi="Times New Roman" w:cs="Times New Roman"/>
          <w:color w:val="000000"/>
          <w:sz w:val="24"/>
          <w:szCs w:val="24"/>
        </w:rPr>
        <w:softHyphen/>
        <w:t>ны XIX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w:t>
      </w:r>
      <w:r w:rsidRPr="00D722A4">
        <w:rPr>
          <w:rFonts w:ascii="Times New Roman" w:hAnsi="Times New Roman" w:cs="Times New Roman"/>
          <w:color w:val="000000"/>
          <w:sz w:val="24"/>
          <w:szCs w:val="24"/>
        </w:rPr>
        <w:softHyphen/>
        <w:t>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w:t>
      </w:r>
      <w:r w:rsidRPr="00D722A4">
        <w:rPr>
          <w:rFonts w:ascii="Times New Roman" w:hAnsi="Times New Roman" w:cs="Times New Roman"/>
          <w:color w:val="000000"/>
          <w:sz w:val="24"/>
          <w:szCs w:val="24"/>
        </w:rPr>
        <w:softHyphen/>
        <w:t>генева, И.А. Гончарова, Л.Н. Толстого, А.П. Чехова и др. «Не</w:t>
      </w:r>
      <w:r w:rsidRPr="00D722A4">
        <w:rPr>
          <w:rFonts w:ascii="Times New Roman" w:hAnsi="Times New Roman" w:cs="Times New Roman"/>
          <w:color w:val="000000"/>
          <w:sz w:val="24"/>
          <w:szCs w:val="24"/>
        </w:rPr>
        <w:softHyphen/>
        <w:t>красовское» и «элитарное» направления в поэзии, условность их размежевания. Расцвет русского национального театра (драматургия А.Н. Островского и А.П.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 XIX века в развитие отечественной и мировой культуры.</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А.Н. ОСТРОВСКИЙ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Пьесы: </w:t>
      </w:r>
      <w:r w:rsidRPr="00D722A4">
        <w:rPr>
          <w:rFonts w:ascii="Times New Roman" w:hAnsi="Times New Roman" w:cs="Times New Roman"/>
          <w:i/>
          <w:iCs/>
          <w:color w:val="000000"/>
          <w:sz w:val="24"/>
          <w:szCs w:val="24"/>
        </w:rPr>
        <w:t>«Свои люди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сочтемся!», «Гроза».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Быт и нравы замоскворецкого купечества в пьесе «Свои лю</w:t>
      </w:r>
      <w:r w:rsidRPr="00D722A4">
        <w:rPr>
          <w:rFonts w:ascii="Times New Roman" w:hAnsi="Times New Roman" w:cs="Times New Roman"/>
          <w:color w:val="000000"/>
          <w:sz w:val="24"/>
          <w:szCs w:val="24"/>
        </w:rPr>
        <w:softHyphen/>
        <w:t>ди — сочтемся!». Конфликт между «старшими» и «младшими», властными и подневольными как основа социально-психологи</w:t>
      </w:r>
      <w:r w:rsidRPr="00D722A4">
        <w:rPr>
          <w:rFonts w:ascii="Times New Roman" w:hAnsi="Times New Roman" w:cs="Times New Roman"/>
          <w:color w:val="000000"/>
          <w:sz w:val="24"/>
          <w:szCs w:val="24"/>
        </w:rPr>
        <w:softHyphen/>
        <w:t>ческой проблематики комедии. Большов, Подхалюзин и Тишка — три стадии накопления «первоначального капитала». Речь ге</w:t>
      </w:r>
      <w:r w:rsidRPr="00D722A4">
        <w:rPr>
          <w:rFonts w:ascii="Times New Roman" w:hAnsi="Times New Roman" w:cs="Times New Roman"/>
          <w:color w:val="000000"/>
          <w:sz w:val="24"/>
          <w:szCs w:val="24"/>
        </w:rPr>
        <w:softHyphen/>
        <w:t>роев и ее характерологическая функция.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Изображение «затерянного мира » города Калинова в дра</w:t>
      </w:r>
      <w:r w:rsidRPr="00D722A4">
        <w:rPr>
          <w:rFonts w:ascii="Times New Roman" w:hAnsi="Times New Roman" w:cs="Times New Roman"/>
          <w:color w:val="000000"/>
          <w:sz w:val="24"/>
          <w:szCs w:val="24"/>
        </w:rPr>
        <w:softHyphen/>
        <w:t>ме «Гроза». Катерина и Кабаниха как два нравственных полю</w:t>
      </w:r>
      <w:r w:rsidRPr="00D722A4">
        <w:rPr>
          <w:rFonts w:ascii="Times New Roman" w:hAnsi="Times New Roman" w:cs="Times New Roman"/>
          <w:color w:val="000000"/>
          <w:sz w:val="24"/>
          <w:szCs w:val="24"/>
        </w:rPr>
        <w:softHyphen/>
        <w:t>са народной жизни. Трагедия совести и ее разрешение в пьесе. Роль второстепенных и внесценических персонажей в «Грозе». Многозначность названия пьесы, символика деталей и специ</w:t>
      </w:r>
      <w:r w:rsidRPr="00D722A4">
        <w:rPr>
          <w:rFonts w:ascii="Times New Roman" w:hAnsi="Times New Roman" w:cs="Times New Roman"/>
          <w:color w:val="000000"/>
          <w:sz w:val="24"/>
          <w:szCs w:val="24"/>
        </w:rPr>
        <w:softHyphen/>
        <w:t>фика жанра. «Гроза» в русской критике (Н.А. Добролюбов, Д.И. Писарев, А.А. Григорьев).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отечественной драма</w:t>
      </w:r>
      <w:r w:rsidRPr="00D722A4">
        <w:rPr>
          <w:rFonts w:ascii="Times New Roman" w:hAnsi="Times New Roman" w:cs="Times New Roman"/>
          <w:color w:val="000000"/>
          <w:sz w:val="24"/>
          <w:szCs w:val="24"/>
        </w:rPr>
        <w:softHyphen/>
        <w:t>тургии в творчестве А.Н. Островского (пьесы Д.И. Фонвизина, А.С. Грибоедова,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Межпредметные связи: </w:t>
      </w:r>
      <w:r w:rsidRPr="00D722A4">
        <w:rPr>
          <w:rFonts w:ascii="Times New Roman" w:hAnsi="Times New Roman" w:cs="Times New Roman"/>
          <w:color w:val="000000"/>
          <w:sz w:val="24"/>
          <w:szCs w:val="24"/>
        </w:rPr>
        <w:t>А.Н.Островский и русский театр; сценические интерпретации пьес А.Н. Островского.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w:t>
      </w:r>
      <w:r w:rsidRPr="00D722A4">
        <w:rPr>
          <w:rFonts w:ascii="Times New Roman" w:hAnsi="Times New Roman" w:cs="Times New Roman"/>
          <w:color w:val="000000"/>
          <w:sz w:val="24"/>
          <w:szCs w:val="24"/>
        </w:rPr>
        <w:t>чтения: пьесы «Бесприданница», «Волки и овцы».</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w:t>
      </w:r>
      <w:r w:rsidR="005A5D48">
        <w:rPr>
          <w:rFonts w:ascii="Times New Roman" w:hAnsi="Times New Roman" w:cs="Times New Roman"/>
          <w:color w:val="000000"/>
          <w:sz w:val="24"/>
          <w:szCs w:val="24"/>
        </w:rPr>
        <w:t xml:space="preserve"> произведении или авторе с помощ</w:t>
      </w:r>
      <w:r w:rsidRPr="00D722A4">
        <w:rPr>
          <w:rFonts w:ascii="Times New Roman" w:hAnsi="Times New Roman" w:cs="Times New Roman"/>
          <w:color w:val="000000"/>
          <w:sz w:val="24"/>
          <w:szCs w:val="24"/>
        </w:rPr>
        <w:t>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И.А. ГОНЧАРОВ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«Обломов». </w:t>
      </w:r>
      <w:r w:rsidRPr="00D722A4">
        <w:rPr>
          <w:rFonts w:ascii="Times New Roman" w:hAnsi="Times New Roman" w:cs="Times New Roman"/>
          <w:color w:val="000000"/>
          <w:sz w:val="24"/>
          <w:szCs w:val="24"/>
        </w:rPr>
        <w:t>Быт и бытие Ильи Ильича Обломова. Внутренняя противо</w:t>
      </w:r>
      <w:r w:rsidRPr="00D722A4">
        <w:rPr>
          <w:rFonts w:ascii="Times New Roman" w:hAnsi="Times New Roman" w:cs="Times New Roman"/>
          <w:color w:val="000000"/>
          <w:sz w:val="24"/>
          <w:szCs w:val="24"/>
        </w:rPr>
        <w:softHyphen/>
        <w:t>речивость натуры героя, ее соотнесенность с другими характе</w:t>
      </w:r>
      <w:r w:rsidRPr="00D722A4">
        <w:rPr>
          <w:rFonts w:ascii="Times New Roman" w:hAnsi="Times New Roman" w:cs="Times New Roman"/>
          <w:color w:val="000000"/>
          <w:sz w:val="24"/>
          <w:szCs w:val="24"/>
        </w:rPr>
        <w:softHyphen/>
        <w:t>рами (Андрей Штольц, Ольга Ильинская и др.). Любовная ис</w:t>
      </w:r>
      <w:r w:rsidRPr="00D722A4">
        <w:rPr>
          <w:rFonts w:ascii="Times New Roman" w:hAnsi="Times New Roman" w:cs="Times New Roman"/>
          <w:color w:val="000000"/>
          <w:sz w:val="24"/>
          <w:szCs w:val="24"/>
        </w:rPr>
        <w:softHyphen/>
        <w:t>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 Роль детали в раскрытии психологии персонажей романа. Отражение в су</w:t>
      </w:r>
      <w:r w:rsidRPr="00D722A4">
        <w:rPr>
          <w:rFonts w:ascii="Times New Roman" w:hAnsi="Times New Roman" w:cs="Times New Roman"/>
          <w:color w:val="000000"/>
          <w:sz w:val="24"/>
          <w:szCs w:val="24"/>
        </w:rPr>
        <w:softHyphen/>
        <w:t>дьбе Обломова глубинных сдвигов русской жизни. Роман «Об</w:t>
      </w:r>
      <w:r w:rsidRPr="00D722A4">
        <w:rPr>
          <w:rFonts w:ascii="Times New Roman" w:hAnsi="Times New Roman" w:cs="Times New Roman"/>
          <w:color w:val="000000"/>
          <w:sz w:val="24"/>
          <w:szCs w:val="24"/>
        </w:rPr>
        <w:softHyphen/>
        <w:t>ломов» в русской критике (Н.А. Добролюбов, Д.И. Писарев, А.В. Дружинин).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Л.Н. Толстой о романе «Обломов»; Онегин и Печорин как литературные предшественники Обломова.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музыкальные темы в романе «Обло</w:t>
      </w:r>
      <w:r w:rsidRPr="00D722A4">
        <w:rPr>
          <w:rFonts w:ascii="Times New Roman" w:hAnsi="Times New Roman" w:cs="Times New Roman"/>
          <w:color w:val="000000"/>
          <w:sz w:val="24"/>
          <w:szCs w:val="24"/>
        </w:rPr>
        <w:softHyphen/>
        <w:t>мов»; к/ф «Несколько дней из жизни И.И. Обломова»</w:t>
      </w:r>
      <w:r w:rsidR="005A5D48">
        <w:rPr>
          <w:rFonts w:ascii="Times New Roman" w:hAnsi="Times New Roman" w:cs="Times New Roman"/>
          <w:color w:val="000000"/>
          <w:sz w:val="24"/>
          <w:szCs w:val="24"/>
        </w:rPr>
        <w:t xml:space="preserve"> (реж. </w:t>
      </w:r>
      <w:r w:rsidRPr="00D722A4">
        <w:rPr>
          <w:rFonts w:ascii="Times New Roman" w:hAnsi="Times New Roman" w:cs="Times New Roman"/>
          <w:color w:val="000000"/>
          <w:sz w:val="24"/>
          <w:szCs w:val="24"/>
        </w:rPr>
        <w:t>Н. Михалков).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«Обыкновенная исто</w:t>
      </w:r>
      <w:r w:rsidRPr="00D722A4">
        <w:rPr>
          <w:rFonts w:ascii="Times New Roman" w:hAnsi="Times New Roman" w:cs="Times New Roman"/>
          <w:color w:val="000000"/>
          <w:sz w:val="24"/>
          <w:szCs w:val="24"/>
        </w:rPr>
        <w:softHyphen/>
        <w:t>рия».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И.С. ТУРГЕНЕВ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Цикл </w:t>
      </w:r>
      <w:r w:rsidRPr="00D722A4">
        <w:rPr>
          <w:rFonts w:ascii="Times New Roman" w:hAnsi="Times New Roman" w:cs="Times New Roman"/>
          <w:i/>
          <w:iCs/>
          <w:color w:val="000000"/>
          <w:sz w:val="24"/>
          <w:szCs w:val="24"/>
        </w:rPr>
        <w:t>«Записки охотника» (2</w:t>
      </w:r>
      <w:r w:rsidRPr="00D722A4">
        <w:rPr>
          <w:rFonts w:ascii="Times New Roman" w:hAnsi="Times New Roman" w:cs="Times New Roman"/>
          <w:color w:val="000000"/>
          <w:sz w:val="24"/>
          <w:szCs w:val="24"/>
        </w:rPr>
        <w:t>—3 рассказа по выбору), ро</w:t>
      </w:r>
      <w:r w:rsidRPr="00D722A4">
        <w:rPr>
          <w:rFonts w:ascii="Times New Roman" w:hAnsi="Times New Roman" w:cs="Times New Roman"/>
          <w:color w:val="000000"/>
          <w:sz w:val="24"/>
          <w:szCs w:val="24"/>
        </w:rPr>
        <w:softHyphen/>
        <w:t>ман </w:t>
      </w:r>
      <w:r w:rsidRPr="00D722A4">
        <w:rPr>
          <w:rFonts w:ascii="Times New Roman" w:hAnsi="Times New Roman" w:cs="Times New Roman"/>
          <w:i/>
          <w:iCs/>
          <w:color w:val="000000"/>
          <w:sz w:val="24"/>
          <w:szCs w:val="24"/>
        </w:rPr>
        <w:t>«Отцы и дети»,</w:t>
      </w:r>
      <w:r w:rsidRPr="00D722A4">
        <w:rPr>
          <w:rFonts w:ascii="Times New Roman" w:hAnsi="Times New Roman" w:cs="Times New Roman"/>
          <w:color w:val="000000"/>
          <w:sz w:val="24"/>
          <w:szCs w:val="24"/>
        </w:rPr>
        <w:t>стихотворения в прозе: </w:t>
      </w:r>
      <w:r w:rsidRPr="00D722A4">
        <w:rPr>
          <w:rFonts w:ascii="Times New Roman" w:hAnsi="Times New Roman" w:cs="Times New Roman"/>
          <w:i/>
          <w:iCs/>
          <w:color w:val="000000"/>
          <w:sz w:val="24"/>
          <w:szCs w:val="24"/>
        </w:rPr>
        <w:t>«Порог», «Памя</w:t>
      </w:r>
      <w:r w:rsidRPr="00D722A4">
        <w:rPr>
          <w:rFonts w:ascii="Times New Roman" w:hAnsi="Times New Roman" w:cs="Times New Roman"/>
          <w:i/>
          <w:iCs/>
          <w:color w:val="000000"/>
          <w:sz w:val="24"/>
          <w:szCs w:val="24"/>
        </w:rPr>
        <w:softHyphen/>
        <w:t>ти Ю.П. Вревской», «Два богача» </w:t>
      </w:r>
      <w:r w:rsidRPr="00D722A4">
        <w:rPr>
          <w:rFonts w:ascii="Times New Roman" w:hAnsi="Times New Roman" w:cs="Times New Roman"/>
          <w:color w:val="000000"/>
          <w:sz w:val="24"/>
          <w:szCs w:val="24"/>
        </w:rPr>
        <w:t>и др. по выбору. 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w:t>
      </w:r>
      <w:r w:rsidRPr="00D722A4">
        <w:rPr>
          <w:rFonts w:ascii="Times New Roman" w:hAnsi="Times New Roman" w:cs="Times New Roman"/>
          <w:color w:val="000000"/>
          <w:sz w:val="24"/>
          <w:szCs w:val="24"/>
        </w:rPr>
        <w:softHyphen/>
        <w:t>ка как центральная тема цикла.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w:t>
      </w:r>
      <w:r w:rsidRPr="00D722A4">
        <w:rPr>
          <w:rFonts w:ascii="Times New Roman" w:hAnsi="Times New Roman" w:cs="Times New Roman"/>
          <w:color w:val="000000"/>
          <w:sz w:val="24"/>
          <w:szCs w:val="24"/>
        </w:rPr>
        <w:softHyphen/>
        <w:t>рова, его социальные и нравственно-философские истоки. Ба</w:t>
      </w:r>
      <w:r w:rsidRPr="00D722A4">
        <w:rPr>
          <w:rFonts w:ascii="Times New Roman" w:hAnsi="Times New Roman" w:cs="Times New Roman"/>
          <w:color w:val="000000"/>
          <w:sz w:val="24"/>
          <w:szCs w:val="24"/>
        </w:rPr>
        <w:softHyphen/>
        <w:t>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w:t>
      </w:r>
      <w:r w:rsidRPr="00D722A4">
        <w:rPr>
          <w:rFonts w:ascii="Times New Roman" w:hAnsi="Times New Roman" w:cs="Times New Roman"/>
          <w:color w:val="000000"/>
          <w:sz w:val="24"/>
          <w:szCs w:val="24"/>
        </w:rPr>
        <w:softHyphen/>
        <w:t>на, смысл его названия. Русская критика о романе и его герое (статьи Д.И. Писарева, Н.Н. Страхова, М.А. Антоновича).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w:t>
      </w:r>
      <w:r w:rsidRPr="00D722A4">
        <w:rPr>
          <w:rFonts w:ascii="Times New Roman" w:hAnsi="Times New Roman" w:cs="Times New Roman"/>
          <w:color w:val="000000"/>
          <w:sz w:val="24"/>
          <w:szCs w:val="24"/>
        </w:rPr>
        <w:softHyphen/>
        <w:t>ционального самосознания в тематике и образах стихотворений.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группа «Современ</w:t>
      </w:r>
      <w:r w:rsidRPr="00D722A4">
        <w:rPr>
          <w:rFonts w:ascii="Times New Roman" w:hAnsi="Times New Roman" w:cs="Times New Roman"/>
          <w:color w:val="000000"/>
          <w:sz w:val="24"/>
          <w:szCs w:val="24"/>
        </w:rPr>
        <w:softHyphen/>
        <w:t>ника»; литературные реминисценции в романе «Отцы и дети».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историческая основа романа «Отцы и дети» («говорящие» даты в романе); музыкальные темы в ро</w:t>
      </w:r>
      <w:r w:rsidRPr="00D722A4">
        <w:rPr>
          <w:rFonts w:ascii="Times New Roman" w:hAnsi="Times New Roman" w:cs="Times New Roman"/>
          <w:color w:val="000000"/>
          <w:sz w:val="24"/>
          <w:szCs w:val="24"/>
        </w:rPr>
        <w:softHyphen/>
        <w:t>мане; песенная тематика рассказа «Певцы».</w:t>
      </w:r>
    </w:p>
    <w:p w:rsidR="005A5D48"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«Ру</w:t>
      </w:r>
      <w:r w:rsidR="005A5D48">
        <w:rPr>
          <w:rFonts w:ascii="Times New Roman" w:hAnsi="Times New Roman" w:cs="Times New Roman"/>
          <w:color w:val="000000"/>
          <w:sz w:val="24"/>
          <w:szCs w:val="24"/>
        </w:rPr>
        <w:t>дин», «Дворян</w:t>
      </w:r>
      <w:r w:rsidR="005A5D48">
        <w:rPr>
          <w:rFonts w:ascii="Times New Roman" w:hAnsi="Times New Roman" w:cs="Times New Roman"/>
          <w:color w:val="000000"/>
          <w:sz w:val="24"/>
          <w:szCs w:val="24"/>
        </w:rPr>
        <w:softHyphen/>
        <w:t>ское гнездо».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Н.Г. ЧЕРНЫШЕВСКИЙ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«Что делать? » </w:t>
      </w:r>
      <w:r w:rsidRPr="00D722A4">
        <w:rPr>
          <w:rFonts w:ascii="Times New Roman" w:hAnsi="Times New Roman" w:cs="Times New Roman"/>
          <w:color w:val="000000"/>
          <w:sz w:val="24"/>
          <w:szCs w:val="24"/>
        </w:rPr>
        <w:t>(обзор). «Что делать?» Н.Г. Чернышевского как полемический от</w:t>
      </w:r>
      <w:r w:rsidRPr="00D722A4">
        <w:rPr>
          <w:rFonts w:ascii="Times New Roman" w:hAnsi="Times New Roman" w:cs="Times New Roman"/>
          <w:color w:val="000000"/>
          <w:sz w:val="24"/>
          <w:szCs w:val="24"/>
        </w:rPr>
        <w:softHyphen/>
        <w:t xml:space="preserve">клик на роман И.С. Тургенева «Отцы и дети». «Новые люди» и теория «разумного эгоизма» </w:t>
      </w:r>
      <w:r w:rsidRPr="00D722A4">
        <w:rPr>
          <w:rFonts w:ascii="Times New Roman" w:hAnsi="Times New Roman" w:cs="Times New Roman"/>
          <w:color w:val="000000"/>
          <w:sz w:val="24"/>
          <w:szCs w:val="24"/>
        </w:rPr>
        <w:lastRenderedPageBreak/>
        <w:t>как важнейшие составляющие авторской концепции переустройства России. Глава «Четвер</w:t>
      </w:r>
      <w:r w:rsidRPr="00D722A4">
        <w:rPr>
          <w:rFonts w:ascii="Times New Roman" w:hAnsi="Times New Roman" w:cs="Times New Roman"/>
          <w:color w:val="000000"/>
          <w:sz w:val="24"/>
          <w:szCs w:val="24"/>
        </w:rPr>
        <w:softHyphen/>
        <w:t>тый сон Веры Павловны» в контексте общего звучания произ</w:t>
      </w:r>
      <w:r w:rsidRPr="00D722A4">
        <w:rPr>
          <w:rFonts w:ascii="Times New Roman" w:hAnsi="Times New Roman" w:cs="Times New Roman"/>
          <w:color w:val="000000"/>
          <w:sz w:val="24"/>
          <w:szCs w:val="24"/>
        </w:rPr>
        <w:softHyphen/>
        <w:t>ведения. Образное и сюжетное своеобразие «идеологическо</w:t>
      </w:r>
      <w:r w:rsidRPr="00D722A4">
        <w:rPr>
          <w:rFonts w:ascii="Times New Roman" w:hAnsi="Times New Roman" w:cs="Times New Roman"/>
          <w:color w:val="000000"/>
          <w:sz w:val="24"/>
          <w:szCs w:val="24"/>
        </w:rPr>
        <w:softHyphen/>
        <w:t>го» романа Н.Г. Чернышевского.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Н.Г. </w:t>
      </w:r>
      <w:r w:rsidRPr="00D722A4">
        <w:rPr>
          <w:rFonts w:ascii="Times New Roman" w:hAnsi="Times New Roman" w:cs="Times New Roman"/>
          <w:color w:val="000000"/>
          <w:sz w:val="24"/>
          <w:szCs w:val="24"/>
        </w:rPr>
        <w:t>Чернышевский и писатели де</w:t>
      </w:r>
      <w:r w:rsidRPr="00D722A4">
        <w:rPr>
          <w:rFonts w:ascii="Times New Roman" w:hAnsi="Times New Roman" w:cs="Times New Roman"/>
          <w:color w:val="000000"/>
          <w:sz w:val="24"/>
          <w:szCs w:val="24"/>
        </w:rPr>
        <w:softHyphen/>
        <w:t>мократического лагеря; традиционный сюжет «rendez-vous» и его трансформация в романе «Что делать?».</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диссертация Н.Г. Чернышевского «Эстетические отношения искусства к действительности» и поэтика романа «Что делать?».</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Н.А. НЕКРАСОВ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«В дороге», «Вчерашний день, часу в ше</w:t>
      </w:r>
      <w:r w:rsidRPr="00D722A4">
        <w:rPr>
          <w:rFonts w:ascii="Times New Roman" w:hAnsi="Times New Roman" w:cs="Times New Roman"/>
          <w:i/>
          <w:iCs/>
          <w:color w:val="000000"/>
          <w:sz w:val="24"/>
          <w:szCs w:val="24"/>
        </w:rPr>
        <w:softHyphen/>
        <w:t>стом...», «Блажен незлобивый поэт...», «Поэт и гражданин», «Русскому писателю», «О погоде», «Пророк», «Элегия (А.Н.Еракову)», «О Муза! я у двери гроба...», «Мы с тобой бестолковые люди...»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«Кому на Руси жить хорошо».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«Муза мести и печали» как поэтическая эмблема Некрасо</w:t>
      </w:r>
      <w:r w:rsidRPr="00D722A4">
        <w:rPr>
          <w:rFonts w:ascii="Times New Roman" w:hAnsi="Times New Roman" w:cs="Times New Roman"/>
          <w:color w:val="000000"/>
          <w:sz w:val="24"/>
          <w:szCs w:val="24"/>
        </w:rPr>
        <w:softHyphen/>
        <w:t>ва-лирика. Судьбы простых людей и общенациональная идея в лирике Н.А. Некрасова разных лет. Лирический эпос как фор</w:t>
      </w:r>
      <w:r w:rsidRPr="00D722A4">
        <w:rPr>
          <w:rFonts w:ascii="Times New Roman" w:hAnsi="Times New Roman" w:cs="Times New Roman"/>
          <w:color w:val="000000"/>
          <w:sz w:val="24"/>
          <w:szCs w:val="24"/>
        </w:rPr>
        <w:softHyphen/>
        <w:t>ма объективного изображения народной жизни в творчестве поэта. Гражданские мотивы в некрасовской лирике.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поэме «Кому на Руси жить хорошо » коренных сдвигов в русской жизни. Мотив правдоискательства и сказоч</w:t>
      </w:r>
      <w:r w:rsidRPr="00D722A4">
        <w:rPr>
          <w:rFonts w:ascii="Times New Roman" w:hAnsi="Times New Roman" w:cs="Times New Roman"/>
          <w:color w:val="000000"/>
          <w:sz w:val="24"/>
          <w:szCs w:val="24"/>
        </w:rPr>
        <w:softHyphen/>
        <w:t>но-мифологические приемы построения сюжета поэмы. Пред</w:t>
      </w:r>
      <w:r w:rsidRPr="00D722A4">
        <w:rPr>
          <w:rFonts w:ascii="Times New Roman" w:hAnsi="Times New Roman" w:cs="Times New Roman"/>
          <w:color w:val="000000"/>
          <w:sz w:val="24"/>
          <w:szCs w:val="24"/>
        </w:rPr>
        <w:softHyphen/>
        <w:t>ставители помещичьей Руси в поэме (образы Оболта-Оболдуева, князя Утятина и др.). Стихия народной жизни и ее яркие представители (Яким Нагой, ЕрмилГирин,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Добросклонова и его идейно-композиционное звучание.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Внутрипредметные связи: </w:t>
      </w:r>
      <w:r w:rsidRPr="00D722A4">
        <w:rPr>
          <w:rFonts w:ascii="Times New Roman" w:hAnsi="Times New Roman" w:cs="Times New Roman"/>
          <w:color w:val="000000"/>
          <w:sz w:val="24"/>
          <w:szCs w:val="24"/>
        </w:rPr>
        <w:t>образ пророка в лирике А.С. Пуш</w:t>
      </w:r>
      <w:r w:rsidRPr="00D722A4">
        <w:rPr>
          <w:rFonts w:ascii="Times New Roman" w:hAnsi="Times New Roman" w:cs="Times New Roman"/>
          <w:color w:val="000000"/>
          <w:sz w:val="24"/>
          <w:szCs w:val="24"/>
        </w:rPr>
        <w:softHyphen/>
        <w:t>кина, М.Ю. Лермонтова, Н.А. Некрасова; связь поэмы «Кому на Руси жить хорошо» с фольклорной традицией.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некрасовские мотивы в живописи И. Крамского, В. Иванова, И. Репина, Н. Касаткина и др.; жанр песни в лирике Н.А. Некрасова.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поэмы «Саша», «Дедушка».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Ф.И. ТЮТЧЕВ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«Не то, что мните вы, природа...», «Silentiuml», «Цицерон», «Умом Россию не понять...», «Я встре</w:t>
      </w:r>
      <w:r w:rsidRPr="00D722A4">
        <w:rPr>
          <w:rFonts w:ascii="Times New Roman" w:hAnsi="Times New Roman" w:cs="Times New Roman"/>
          <w:i/>
          <w:iCs/>
          <w:color w:val="000000"/>
          <w:sz w:val="24"/>
          <w:szCs w:val="24"/>
        </w:rPr>
        <w:softHyphen/>
        <w:t>тил вас...», «Природа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сфинкс, и тем она верней...», «Певу</w:t>
      </w:r>
      <w:r w:rsidRPr="00D722A4">
        <w:rPr>
          <w:rFonts w:ascii="Times New Roman" w:hAnsi="Times New Roman" w:cs="Times New Roman"/>
          <w:i/>
          <w:iCs/>
          <w:color w:val="000000"/>
          <w:sz w:val="24"/>
          <w:szCs w:val="24"/>
        </w:rPr>
        <w:softHyphen/>
        <w:t>честь есть в морских волнах...», «Еще земли печален вид...», «Полдень», «О, как убийственно мы любим!..», «Нам не дано предугадать...» </w:t>
      </w:r>
      <w:r w:rsidRPr="00D722A4">
        <w:rPr>
          <w:rFonts w:ascii="Times New Roman" w:hAnsi="Times New Roman" w:cs="Times New Roman"/>
          <w:color w:val="000000"/>
          <w:sz w:val="24"/>
          <w:szCs w:val="24"/>
        </w:rPr>
        <w:t>и др. по выбору.</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«Мыслящая поэзия» Ф.И. Тютчева, ее философская глуби</w:t>
      </w:r>
      <w:r w:rsidRPr="00D722A4">
        <w:rPr>
          <w:rFonts w:ascii="Times New Roman" w:hAnsi="Times New Roman" w:cs="Times New Roman"/>
          <w:color w:val="000000"/>
          <w:sz w:val="24"/>
          <w:szCs w:val="24"/>
        </w:rPr>
        <w:softHyphen/>
        <w:t>на и образная насыщенность. Развитие традиций русской ро</w:t>
      </w:r>
      <w:r w:rsidRPr="00D722A4">
        <w:rPr>
          <w:rFonts w:ascii="Times New Roman" w:hAnsi="Times New Roman" w:cs="Times New Roman"/>
          <w:color w:val="000000"/>
          <w:sz w:val="24"/>
          <w:szCs w:val="24"/>
        </w:rPr>
        <w:softHyphen/>
        <w:t>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w:t>
      </w:r>
      <w:r w:rsidRPr="00D722A4">
        <w:rPr>
          <w:rFonts w:ascii="Times New Roman" w:hAnsi="Times New Roman" w:cs="Times New Roman"/>
          <w:color w:val="000000"/>
          <w:sz w:val="24"/>
          <w:szCs w:val="24"/>
        </w:rPr>
        <w:softHyphen/>
        <w:t>ловеческого «я» и стихийных сил природы. Тема величия России, ее судьбоносной роли в мировой истории. Драматизм зву</w:t>
      </w:r>
      <w:r w:rsidRPr="00D722A4">
        <w:rPr>
          <w:rFonts w:ascii="Times New Roman" w:hAnsi="Times New Roman" w:cs="Times New Roman"/>
          <w:color w:val="000000"/>
          <w:sz w:val="24"/>
          <w:szCs w:val="24"/>
        </w:rPr>
        <w:softHyphen/>
        <w:t>чания любовной лирики поэта.</w:t>
      </w:r>
    </w:p>
    <w:p w:rsidR="009845BB" w:rsidRPr="00D722A4" w:rsidRDefault="005A5D48" w:rsidP="005A5D48">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Опорн</w:t>
      </w:r>
      <w:r w:rsidR="009845BB" w:rsidRPr="00D722A4">
        <w:rPr>
          <w:rFonts w:ascii="Times New Roman" w:hAnsi="Times New Roman" w:cs="Times New Roman"/>
          <w:b/>
          <w:bCs/>
          <w:color w:val="000000"/>
          <w:sz w:val="24"/>
          <w:szCs w:val="24"/>
        </w:rPr>
        <w:t>ые понятия: </w:t>
      </w:r>
      <w:r w:rsidR="009845BB" w:rsidRPr="00D722A4">
        <w:rPr>
          <w:rFonts w:ascii="Times New Roman" w:hAnsi="Times New Roman" w:cs="Times New Roman"/>
          <w:color w:val="000000"/>
          <w:sz w:val="24"/>
          <w:szCs w:val="24"/>
        </w:rPr>
        <w:t>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роль архаизмов в тютчевской ли</w:t>
      </w:r>
      <w:r w:rsidRPr="00D722A4">
        <w:rPr>
          <w:rFonts w:ascii="Times New Roman" w:hAnsi="Times New Roman" w:cs="Times New Roman"/>
          <w:color w:val="000000"/>
          <w:sz w:val="24"/>
          <w:szCs w:val="24"/>
        </w:rPr>
        <w:softHyphen/>
        <w:t>рике; пушкинские мотивы и образы в лирике Ф.И. Тютчева.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пантеизм как основа тютчевской философии природы; песни и романсы русских композиторов на стихи Ф.И. Тютчева (С.И. Танеев, С.В. Рахманинов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 xml:space="preserve">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w:t>
      </w:r>
      <w:r w:rsidRPr="00D722A4">
        <w:rPr>
          <w:rFonts w:ascii="Times New Roman" w:hAnsi="Times New Roman" w:cs="Times New Roman"/>
          <w:color w:val="000000"/>
          <w:sz w:val="24"/>
          <w:szCs w:val="24"/>
        </w:rPr>
        <w:lastRenderedPageBreak/>
        <w:t>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А.А.</w:t>
      </w:r>
      <w:r w:rsidRPr="00D722A4">
        <w:rPr>
          <w:rFonts w:ascii="Times New Roman" w:hAnsi="Times New Roman" w:cs="Times New Roman"/>
          <w:color w:val="000000"/>
          <w:sz w:val="24"/>
          <w:szCs w:val="24"/>
        </w:rPr>
        <w:t> </w:t>
      </w:r>
      <w:r w:rsidRPr="00D722A4">
        <w:rPr>
          <w:rFonts w:ascii="Times New Roman" w:hAnsi="Times New Roman" w:cs="Times New Roman"/>
          <w:b/>
          <w:bCs/>
          <w:color w:val="000000"/>
          <w:sz w:val="24"/>
          <w:szCs w:val="24"/>
        </w:rPr>
        <w:t>ФЕТ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«Шепот, робкое дыханье...», «Еще май</w:t>
      </w:r>
      <w:r w:rsidRPr="00D722A4">
        <w:rPr>
          <w:rFonts w:ascii="Times New Roman" w:hAnsi="Times New Roman" w:cs="Times New Roman"/>
          <w:i/>
          <w:iCs/>
          <w:color w:val="000000"/>
          <w:sz w:val="24"/>
          <w:szCs w:val="24"/>
        </w:rPr>
        <w:softHyphen/>
        <w:t>ская ночь...», «Заря прощается с землею...», «Я пришел к те</w:t>
      </w:r>
      <w:r w:rsidRPr="00D722A4">
        <w:rPr>
          <w:rFonts w:ascii="Times New Roman" w:hAnsi="Times New Roman" w:cs="Times New Roman"/>
          <w:i/>
          <w:iCs/>
          <w:color w:val="000000"/>
          <w:sz w:val="24"/>
          <w:szCs w:val="24"/>
        </w:rPr>
        <w:softHyphen/>
        <w:t>бе с приветом...», «Сияла ночь. Луной был полон сад…», «На заре ты ее не буди...», «Это утро, радость эта...», «Одним толчком согнать ладью живую...» </w:t>
      </w:r>
      <w:r w:rsidRPr="00D722A4">
        <w:rPr>
          <w:rFonts w:ascii="Times New Roman" w:hAnsi="Times New Roman" w:cs="Times New Roman"/>
          <w:color w:val="000000"/>
          <w:sz w:val="24"/>
          <w:szCs w:val="24"/>
        </w:rPr>
        <w:t>и др. по выбору.</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Эмоциональная глубина и образно-стилистическое бо</w:t>
      </w:r>
      <w:r w:rsidRPr="00D722A4">
        <w:rPr>
          <w:rFonts w:ascii="Times New Roman" w:hAnsi="Times New Roman" w:cs="Times New Roman"/>
          <w:color w:val="000000"/>
          <w:sz w:val="24"/>
          <w:szCs w:val="24"/>
        </w:rPr>
        <w:softHyphen/>
        <w:t>гатство лирики А.А. Фета. «Культ мгновенья» в творчестве поэта, стремление художника к передаче сиюминутного на</w:t>
      </w:r>
      <w:r w:rsidRPr="00D722A4">
        <w:rPr>
          <w:rFonts w:ascii="Times New Roman" w:hAnsi="Times New Roman" w:cs="Times New Roman"/>
          <w:color w:val="000000"/>
          <w:sz w:val="24"/>
          <w:szCs w:val="24"/>
        </w:rPr>
        <w:softHyphen/>
        <w:t>строения внутри и вовне человека. Яркость и осязаемость пейзажа, гармоничность слияния человека и природы. Кра</w:t>
      </w:r>
      <w:r w:rsidRPr="00D722A4">
        <w:rPr>
          <w:rFonts w:ascii="Times New Roman" w:hAnsi="Times New Roman" w:cs="Times New Roman"/>
          <w:color w:val="000000"/>
          <w:sz w:val="24"/>
          <w:szCs w:val="24"/>
        </w:rPr>
        <w:softHyphen/>
        <w:t>сота и поэтичность любовного чувства в интимной лирике А.А.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русской романтической поэзии в лирике А.А. Фета; А. Фет и поэты радикально-демо</w:t>
      </w:r>
      <w:r w:rsidRPr="00D722A4">
        <w:rPr>
          <w:rFonts w:ascii="Times New Roman" w:hAnsi="Times New Roman" w:cs="Times New Roman"/>
          <w:color w:val="000000"/>
          <w:sz w:val="24"/>
          <w:szCs w:val="24"/>
        </w:rPr>
        <w:softHyphen/>
        <w:t>кратического лагеря (стихотворные пародии Д. Минаева).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П.И. Чайковский о музыкальности лирики А. Фета.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Н.С. ЛЕСКОВ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Повесть </w:t>
      </w:r>
      <w:r w:rsidRPr="00D722A4">
        <w:rPr>
          <w:rFonts w:ascii="Times New Roman" w:hAnsi="Times New Roman" w:cs="Times New Roman"/>
          <w:i/>
          <w:iCs/>
          <w:color w:val="000000"/>
          <w:sz w:val="24"/>
          <w:szCs w:val="24"/>
        </w:rPr>
        <w:t>«Очарованный странник ». </w:t>
      </w:r>
      <w:r w:rsidRPr="00D722A4">
        <w:rPr>
          <w:rFonts w:ascii="Times New Roman" w:hAnsi="Times New Roman" w:cs="Times New Roman"/>
          <w:color w:val="000000"/>
          <w:sz w:val="24"/>
          <w:szCs w:val="24"/>
        </w:rPr>
        <w:t>Стремление Н.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w:t>
      </w:r>
      <w:r w:rsidRPr="00D722A4">
        <w:rPr>
          <w:rFonts w:ascii="Times New Roman" w:hAnsi="Times New Roman" w:cs="Times New Roman"/>
          <w:color w:val="000000"/>
          <w:sz w:val="24"/>
          <w:szCs w:val="24"/>
        </w:rPr>
        <w:softHyphen/>
        <w:t>ховности, наивности и душевной глубины в русском националь</w:t>
      </w:r>
      <w:r w:rsidRPr="00D722A4">
        <w:rPr>
          <w:rFonts w:ascii="Times New Roman" w:hAnsi="Times New Roman" w:cs="Times New Roman"/>
          <w:color w:val="000000"/>
          <w:sz w:val="24"/>
          <w:szCs w:val="24"/>
        </w:rPr>
        <w:softHyphen/>
        <w:t xml:space="preserve">ном </w:t>
      </w:r>
      <w:r w:rsidRPr="00D722A4">
        <w:rPr>
          <w:rFonts w:ascii="Times New Roman" w:hAnsi="Times New Roman" w:cs="Times New Roman"/>
          <w:color w:val="000000"/>
          <w:sz w:val="24"/>
          <w:szCs w:val="24"/>
        </w:rPr>
        <w:lastRenderedPageBreak/>
        <w:t>характере. Сказовый характер повествования, стилистиче</w:t>
      </w:r>
      <w:r w:rsidRPr="00D722A4">
        <w:rPr>
          <w:rFonts w:ascii="Times New Roman" w:hAnsi="Times New Roman" w:cs="Times New Roman"/>
          <w:color w:val="000000"/>
          <w:sz w:val="24"/>
          <w:szCs w:val="24"/>
        </w:rPr>
        <w:softHyphen/>
        <w:t>ская и языковая яркость «Очарованного странника».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былинные мотивы в образе Флягина; тема богатырства в повести Н. Лескова и поэме Н.В. Гоголя «Мертвые души».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язык и стиль лесковского сказа.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повести «Тупейный худож</w:t>
      </w:r>
      <w:r w:rsidRPr="00D722A4">
        <w:rPr>
          <w:rFonts w:ascii="Times New Roman" w:hAnsi="Times New Roman" w:cs="Times New Roman"/>
          <w:color w:val="000000"/>
          <w:sz w:val="24"/>
          <w:szCs w:val="24"/>
        </w:rPr>
        <w:softHyphen/>
        <w:t>ник», «Запечатленный ангел», «Леди Макбет Мценского уезда».</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 САЛТЫКОВ-ЩЕДРИН</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Сказки: </w:t>
      </w:r>
      <w:r w:rsidRPr="00D722A4">
        <w:rPr>
          <w:rFonts w:ascii="Times New Roman" w:hAnsi="Times New Roman" w:cs="Times New Roman"/>
          <w:i/>
          <w:iCs/>
          <w:color w:val="000000"/>
          <w:sz w:val="24"/>
          <w:szCs w:val="24"/>
        </w:rPr>
        <w:t>«Медведь на воеводстве», «Богатырь», «Премуд</w:t>
      </w:r>
      <w:r w:rsidRPr="00D722A4">
        <w:rPr>
          <w:rFonts w:ascii="Times New Roman" w:hAnsi="Times New Roman" w:cs="Times New Roman"/>
          <w:i/>
          <w:iCs/>
          <w:color w:val="000000"/>
          <w:sz w:val="24"/>
          <w:szCs w:val="24"/>
        </w:rPr>
        <w:softHyphen/>
        <w:t>рый пискарь».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«Сказки для детей изрядного возраста» как вершинный жанр в творчестве Щедрина-сатирика. Сатирическое осмысление про</w:t>
      </w:r>
      <w:r w:rsidRPr="00D722A4">
        <w:rPr>
          <w:rFonts w:ascii="Times New Roman" w:hAnsi="Times New Roman" w:cs="Times New Roman"/>
          <w:color w:val="000000"/>
          <w:sz w:val="24"/>
          <w:szCs w:val="24"/>
        </w:rPr>
        <w:softHyphen/>
        <w:t>блем государственной власти, помещичьих нравов, народного сознания в сказках М.Е. Салтыкова-Щедрина. Развенчание обы</w:t>
      </w:r>
      <w:r w:rsidRPr="00D722A4">
        <w:rPr>
          <w:rFonts w:ascii="Times New Roman" w:hAnsi="Times New Roman" w:cs="Times New Roman"/>
          <w:color w:val="000000"/>
          <w:sz w:val="24"/>
          <w:szCs w:val="24"/>
        </w:rPr>
        <w:softHyphen/>
        <w:t>вательской психологии, рабского начала в человеке («Премуд</w:t>
      </w:r>
      <w:r w:rsidRPr="00D722A4">
        <w:rPr>
          <w:rFonts w:ascii="Times New Roman" w:hAnsi="Times New Roman" w:cs="Times New Roman"/>
          <w:color w:val="000000"/>
          <w:sz w:val="24"/>
          <w:szCs w:val="24"/>
        </w:rPr>
        <w:softHyphen/>
        <w:t>рыйпискарь»). Приемы сатирического воссоздания действи</w:t>
      </w:r>
      <w:r w:rsidRPr="00D722A4">
        <w:rPr>
          <w:rFonts w:ascii="Times New Roman" w:hAnsi="Times New Roman" w:cs="Times New Roman"/>
          <w:color w:val="000000"/>
          <w:sz w:val="24"/>
          <w:szCs w:val="24"/>
        </w:rPr>
        <w:softHyphen/>
        <w:t>тельности в щедринских сказках (фольклорная стилизация, гипербола, гротеск, эзопов язык и т.п.). Соотношение авторского идеала и действительности в сатире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фольклорные мотивы в сказках М.Е. Салтыкова-Щедрина; традиции Д.И. Фонвизина и Н.В. Гоголя в щедринской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произведения М.Е. Салтыкова-Щедрина в иллюстрациях художников (Кукрыниксы, В</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Карасев, М. Башилов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роман-хроника «История одно</w:t>
      </w:r>
      <w:r w:rsidRPr="00D722A4">
        <w:rPr>
          <w:rFonts w:ascii="Times New Roman" w:hAnsi="Times New Roman" w:cs="Times New Roman"/>
          <w:color w:val="000000"/>
          <w:sz w:val="24"/>
          <w:szCs w:val="24"/>
        </w:rPr>
        <w:softHyphen/>
        <w:t>го города», сказки «Орел-меценат», «Вяленая вобла», «Либерал».</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 xml:space="preserve">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w:t>
      </w:r>
      <w:r w:rsidRPr="00D722A4">
        <w:rPr>
          <w:rFonts w:ascii="Times New Roman" w:hAnsi="Times New Roman" w:cs="Times New Roman"/>
          <w:color w:val="000000"/>
          <w:sz w:val="24"/>
          <w:szCs w:val="24"/>
        </w:rPr>
        <w:lastRenderedPageBreak/>
        <w:t>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А.К.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w:t>
      </w:r>
      <w:r w:rsidRPr="00D722A4">
        <w:rPr>
          <w:rFonts w:ascii="Times New Roman" w:hAnsi="Times New Roman" w:cs="Times New Roman"/>
          <w:i/>
          <w:iCs/>
          <w:color w:val="000000"/>
          <w:sz w:val="24"/>
          <w:szCs w:val="24"/>
        </w:rPr>
        <w:softHyphen/>
        <w:t>сийского от Гостомысла до Тимашева» </w:t>
      </w:r>
      <w:r w:rsidRPr="00D722A4">
        <w:rPr>
          <w:rFonts w:ascii="Times New Roman" w:hAnsi="Times New Roman" w:cs="Times New Roman"/>
          <w:color w:val="000000"/>
          <w:sz w:val="24"/>
          <w:szCs w:val="24"/>
        </w:rPr>
        <w:t>и др. по выбору учителя.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политической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А.К. Толстой и братья Жемчужниковы; сатирические приемы в творчестве А.К. Толстого и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сюжеты и фигуры в произведениях А.К. Толстого; романсы П.И. Чайковского на стихи А.К. Толстого.</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«Князь Серебряный».</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Л.Н.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«Война и мир». </w:t>
      </w:r>
      <w:r w:rsidRPr="00D722A4">
        <w:rPr>
          <w:rFonts w:ascii="Times New Roman" w:hAnsi="Times New Roman" w:cs="Times New Roman"/>
          <w:color w:val="000000"/>
          <w:sz w:val="24"/>
          <w:szCs w:val="24"/>
        </w:rPr>
        <w:t>Жанрово-тематическое своеобразие толстовского рома</w:t>
      </w:r>
      <w:r w:rsidRPr="00D722A4">
        <w:rPr>
          <w:rFonts w:ascii="Times New Roman" w:hAnsi="Times New Roman" w:cs="Times New Roman"/>
          <w:color w:val="000000"/>
          <w:sz w:val="24"/>
          <w:szCs w:val="24"/>
        </w:rPr>
        <w:softHyphen/>
        <w:t>на-эпопеи: масштабность изображения исторических собы</w:t>
      </w:r>
      <w:r w:rsidRPr="00D722A4">
        <w:rPr>
          <w:rFonts w:ascii="Times New Roman" w:hAnsi="Times New Roman" w:cs="Times New Roman"/>
          <w:color w:val="000000"/>
          <w:sz w:val="24"/>
          <w:szCs w:val="24"/>
        </w:rPr>
        <w:softHyphen/>
        <w:t>тий, многогероиность, переплетение различных сюжетных линий и т.п. Художественно-философское осмысление сущ</w:t>
      </w:r>
      <w:r w:rsidRPr="00D722A4">
        <w:rPr>
          <w:rFonts w:ascii="Times New Roman" w:hAnsi="Times New Roman" w:cs="Times New Roman"/>
          <w:color w:val="000000"/>
          <w:sz w:val="24"/>
          <w:szCs w:val="24"/>
        </w:rPr>
        <w:softHyphen/>
        <w:t xml:space="preserve">ности </w:t>
      </w:r>
      <w:r w:rsidRPr="00D722A4">
        <w:rPr>
          <w:rFonts w:ascii="Times New Roman" w:hAnsi="Times New Roman" w:cs="Times New Roman"/>
          <w:color w:val="000000"/>
          <w:sz w:val="24"/>
          <w:szCs w:val="24"/>
        </w:rPr>
        <w:lastRenderedPageBreak/>
        <w:t>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w:t>
      </w:r>
      <w:r w:rsidRPr="00D722A4">
        <w:rPr>
          <w:rFonts w:ascii="Times New Roman" w:hAnsi="Times New Roman" w:cs="Times New Roman"/>
          <w:color w:val="000000"/>
          <w:sz w:val="24"/>
          <w:szCs w:val="24"/>
        </w:rPr>
        <w:softHyphen/>
        <w:t>мых героев автора. Этапы духовного самосовершенствова</w:t>
      </w:r>
      <w:r w:rsidRPr="00D722A4">
        <w:rPr>
          <w:rFonts w:ascii="Times New Roman" w:hAnsi="Times New Roman" w:cs="Times New Roman"/>
          <w:color w:val="000000"/>
          <w:sz w:val="24"/>
          <w:szCs w:val="24"/>
        </w:rPr>
        <w:softHyphen/>
        <w:t>ния Андрея Болконского и Пьера Безухова, сложность и противоречивость жизненного пути героев.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«Мысль семейная» и ее развитие в романе: семьи Болкон</w:t>
      </w:r>
      <w:r w:rsidRPr="00D722A4">
        <w:rPr>
          <w:rFonts w:ascii="Times New Roman" w:hAnsi="Times New Roman" w:cs="Times New Roman"/>
          <w:color w:val="000000"/>
          <w:sz w:val="24"/>
          <w:szCs w:val="24"/>
        </w:rPr>
        <w:softHyphen/>
        <w:t>ских и Ростовых и семьи-имитации (Берги, Друбецкие, Курагины и т.п.). Черты нравственного идеала автора в образах Наташи Ростовой и Марьи Болконской.</w:t>
      </w:r>
    </w:p>
    <w:p w:rsidR="009845BB" w:rsidRPr="00D722A4" w:rsidRDefault="00D32A32" w:rsidP="007B4F72">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«Мысль народная</w:t>
      </w:r>
      <w:r w:rsidR="009845BB" w:rsidRPr="00D722A4">
        <w:rPr>
          <w:rFonts w:ascii="Times New Roman" w:hAnsi="Times New Roman" w:cs="Times New Roman"/>
          <w:color w:val="000000"/>
          <w:sz w:val="24"/>
          <w:szCs w:val="24"/>
        </w:rPr>
        <w:t>» как идейно-художественная основа тол</w:t>
      </w:r>
      <w:r w:rsidR="009845BB" w:rsidRPr="00D722A4">
        <w:rPr>
          <w:rFonts w:ascii="Times New Roman" w:hAnsi="Times New Roman" w:cs="Times New Roman"/>
          <w:color w:val="000000"/>
          <w:sz w:val="24"/>
          <w:szCs w:val="24"/>
        </w:rPr>
        <w:softHyphen/>
        <w:t>стовского эпоса. Противопоставление образов Кутузова и Наполеона в свете авторской концепции личности в истории. Фено</w:t>
      </w:r>
      <w:r w:rsidR="009845BB" w:rsidRPr="00D722A4">
        <w:rPr>
          <w:rFonts w:ascii="Times New Roman" w:hAnsi="Times New Roman" w:cs="Times New Roman"/>
          <w:color w:val="000000"/>
          <w:sz w:val="24"/>
          <w:szCs w:val="24"/>
        </w:rPr>
        <w:softHyphen/>
        <w:t>мен «общей жизни» и образ «дубины народной войны» в рома</w:t>
      </w:r>
      <w:r w:rsidR="009845BB" w:rsidRPr="00D722A4">
        <w:rPr>
          <w:rFonts w:ascii="Times New Roman" w:hAnsi="Times New Roman" w:cs="Times New Roman"/>
          <w:color w:val="000000"/>
          <w:sz w:val="24"/>
          <w:szCs w:val="24"/>
        </w:rPr>
        <w:softHyphen/>
        <w:t>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Л.Н. Толстой и И.С. Тургенев; стихотворение М.Ю. Лермонтова «Бородино» и его переосмы</w:t>
      </w:r>
      <w:r w:rsidRPr="00D722A4">
        <w:rPr>
          <w:rFonts w:ascii="Times New Roman" w:hAnsi="Times New Roman" w:cs="Times New Roman"/>
          <w:color w:val="000000"/>
          <w:sz w:val="24"/>
          <w:szCs w:val="24"/>
        </w:rPr>
        <w:softHyphen/>
        <w:t>сление в романе Л. Толстого; образ Наполеона и тема «бона</w:t>
      </w:r>
      <w:r w:rsidRPr="00D722A4">
        <w:rPr>
          <w:rFonts w:ascii="Times New Roman" w:hAnsi="Times New Roman" w:cs="Times New Roman"/>
          <w:color w:val="000000"/>
          <w:sz w:val="24"/>
          <w:szCs w:val="24"/>
        </w:rPr>
        <w:softHyphen/>
        <w:t>партизма» в произведениях русских классиков.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источники романа «Война и мир »; живописные портреты Л.Толстого (И.Н. Крам</w:t>
      </w:r>
      <w:r w:rsidRPr="00D722A4">
        <w:rPr>
          <w:rFonts w:ascii="Times New Roman" w:hAnsi="Times New Roman" w:cs="Times New Roman"/>
          <w:color w:val="000000"/>
          <w:sz w:val="24"/>
          <w:szCs w:val="24"/>
        </w:rPr>
        <w:softHyphen/>
        <w:t>ской, Н.Н. Ге, И.Е. Репин, М.В. Нестеров), иллюстрации к ро</w:t>
      </w:r>
      <w:r w:rsidRPr="00D722A4">
        <w:rPr>
          <w:rFonts w:ascii="Times New Roman" w:hAnsi="Times New Roman" w:cs="Times New Roman"/>
          <w:color w:val="000000"/>
          <w:sz w:val="24"/>
          <w:szCs w:val="24"/>
        </w:rPr>
        <w:softHyphen/>
        <w:t>ману «Война и мир» (М. Башилов, Л. Пастернак, П. Боклевский, В. Серов, Д. Шмаринов).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Для</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самостоятельного чтения: цикл «Севастопольские рас</w:t>
      </w:r>
      <w:r w:rsidRPr="00D722A4">
        <w:rPr>
          <w:rFonts w:ascii="Times New Roman" w:hAnsi="Times New Roman" w:cs="Times New Roman"/>
          <w:color w:val="000000"/>
          <w:sz w:val="24"/>
          <w:szCs w:val="24"/>
        </w:rPr>
        <w:softHyphen/>
        <w:t>сказы», повесть «Казаки», роман «Анна Каренина».</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Ф.М. ДОСТОЕВСКИЙ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«Преступление и наказание». </w:t>
      </w:r>
      <w:r w:rsidRPr="00D722A4">
        <w:rPr>
          <w:rFonts w:ascii="Times New Roman" w:hAnsi="Times New Roman" w:cs="Times New Roman"/>
          <w:color w:val="000000"/>
          <w:sz w:val="24"/>
          <w:szCs w:val="24"/>
        </w:rPr>
        <w:t>Эпоха кризиса в «зеркале» идеологического романа Ф.М. Достоевского. Образ Петербурга и средства его воссоз</w:t>
      </w:r>
      <w:r w:rsidRPr="00D722A4">
        <w:rPr>
          <w:rFonts w:ascii="Times New Roman" w:hAnsi="Times New Roman" w:cs="Times New Roman"/>
          <w:color w:val="000000"/>
          <w:sz w:val="24"/>
          <w:szCs w:val="24"/>
        </w:rPr>
        <w:softHyphen/>
        <w:t xml:space="preserve">дания в романе. Мир «униженных и оскорбленных» и бунт личности против жестоких законов социума. Образ </w:t>
      </w:r>
      <w:r w:rsidRPr="00D722A4">
        <w:rPr>
          <w:rFonts w:ascii="Times New Roman" w:hAnsi="Times New Roman" w:cs="Times New Roman"/>
          <w:color w:val="000000"/>
          <w:sz w:val="24"/>
          <w:szCs w:val="24"/>
        </w:rPr>
        <w:lastRenderedPageBreak/>
        <w:t>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w:t>
      </w:r>
      <w:r w:rsidRPr="00D722A4">
        <w:rPr>
          <w:rFonts w:ascii="Times New Roman" w:hAnsi="Times New Roman" w:cs="Times New Roman"/>
          <w:color w:val="000000"/>
          <w:sz w:val="24"/>
          <w:szCs w:val="24"/>
        </w:rPr>
        <w:softHyphen/>
        <w:t>тики романа. Раскольников и «вечная Сонечка». Сны героя как средство его внутреннего самораскрытия. Нравственно-фило</w:t>
      </w:r>
      <w:r w:rsidRPr="00D722A4">
        <w:rPr>
          <w:rFonts w:ascii="Times New Roman" w:hAnsi="Times New Roman" w:cs="Times New Roman"/>
          <w:color w:val="000000"/>
          <w:sz w:val="24"/>
          <w:szCs w:val="24"/>
        </w:rPr>
        <w:softHyphen/>
        <w:t>софский смысл преступления и наказания Родиона Раскольникова. Роль эпилога в раскрытии авторской позиции в романе.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идеологический роман и герой-идея; по</w:t>
      </w:r>
      <w:r w:rsidRPr="00D722A4">
        <w:rPr>
          <w:rFonts w:ascii="Times New Roman" w:hAnsi="Times New Roman" w:cs="Times New Roman"/>
          <w:color w:val="000000"/>
          <w:sz w:val="24"/>
          <w:szCs w:val="24"/>
        </w:rPr>
        <w:softHyphen/>
        <w:t>лифония (многоголосие); герои-«двойники».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творческая полемика Л.Н. Толсто</w:t>
      </w:r>
      <w:r w:rsidRPr="00D722A4">
        <w:rPr>
          <w:rFonts w:ascii="Times New Roman" w:hAnsi="Times New Roman" w:cs="Times New Roman"/>
          <w:color w:val="000000"/>
          <w:sz w:val="24"/>
          <w:szCs w:val="24"/>
        </w:rPr>
        <w:softHyphen/>
        <w:t>го и Ф.М. Достоевского; сквозные мотивы и образы русской классики в романе Ф.М. Достоевского (евангельские мотивы, образ Петербурга, тема «маленького человека», проблема ин</w:t>
      </w:r>
      <w:r w:rsidRPr="00D722A4">
        <w:rPr>
          <w:rFonts w:ascii="Times New Roman" w:hAnsi="Times New Roman" w:cs="Times New Roman"/>
          <w:color w:val="000000"/>
          <w:sz w:val="24"/>
          <w:szCs w:val="24"/>
        </w:rPr>
        <w:softHyphen/>
        <w:t>дивидуализма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особенности языка и стиля прозы Достоевского; роман «Преступление и наказание» в театре и ки</w:t>
      </w:r>
      <w:r w:rsidRPr="00D722A4">
        <w:rPr>
          <w:rFonts w:ascii="Times New Roman" w:hAnsi="Times New Roman" w:cs="Times New Roman"/>
          <w:color w:val="000000"/>
          <w:sz w:val="24"/>
          <w:szCs w:val="24"/>
        </w:rPr>
        <w:softHyphen/>
        <w:t>но (постановки Ю. Завадского, Ю. Любимова, К. Гинкаса, Л. Ку</w:t>
      </w:r>
      <w:r w:rsidRPr="00D722A4">
        <w:rPr>
          <w:rFonts w:ascii="Times New Roman" w:hAnsi="Times New Roman" w:cs="Times New Roman"/>
          <w:color w:val="000000"/>
          <w:sz w:val="24"/>
          <w:szCs w:val="24"/>
        </w:rPr>
        <w:softHyphen/>
        <w:t>лиджанова, А. Сокурова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«Идиот», «Братья Карамазовы».</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идеологический роман и герой-идея; по</w:t>
      </w:r>
      <w:r w:rsidRPr="00D722A4">
        <w:rPr>
          <w:rFonts w:ascii="Times New Roman" w:hAnsi="Times New Roman" w:cs="Times New Roman"/>
          <w:color w:val="000000"/>
          <w:sz w:val="24"/>
          <w:szCs w:val="24"/>
        </w:rPr>
        <w:softHyphen/>
        <w:t>лифония (многоголосие); герои-«двойники».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А.П. ЧЕХОВ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Рассказы: </w:t>
      </w:r>
      <w:r w:rsidRPr="00D722A4">
        <w:rPr>
          <w:rFonts w:ascii="Times New Roman" w:hAnsi="Times New Roman" w:cs="Times New Roman"/>
          <w:i/>
          <w:iCs/>
          <w:color w:val="000000"/>
          <w:sz w:val="24"/>
          <w:szCs w:val="24"/>
        </w:rPr>
        <w:t>«Крыжовник», «Человек в футляре», «Дама с собачкой», «Студент», «Ионыч» </w:t>
      </w:r>
      <w:r w:rsidRPr="00D722A4">
        <w:rPr>
          <w:rFonts w:ascii="Times New Roman" w:hAnsi="Times New Roman" w:cs="Times New Roman"/>
          <w:color w:val="000000"/>
          <w:sz w:val="24"/>
          <w:szCs w:val="24"/>
        </w:rPr>
        <w:t>и др. по выбору. Пьеса </w:t>
      </w:r>
      <w:r w:rsidRPr="00D722A4">
        <w:rPr>
          <w:rFonts w:ascii="Times New Roman" w:hAnsi="Times New Roman" w:cs="Times New Roman"/>
          <w:i/>
          <w:iCs/>
          <w:color w:val="000000"/>
          <w:sz w:val="24"/>
          <w:szCs w:val="24"/>
        </w:rPr>
        <w:t>«Вишневый сад».</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Разведение понятий «быт» и «бытие» в прозе А.П. Чехова. Образы «футлярных» людей в чеховских рассказах и пробле</w:t>
      </w:r>
      <w:r w:rsidRPr="00D722A4">
        <w:rPr>
          <w:rFonts w:ascii="Times New Roman" w:hAnsi="Times New Roman" w:cs="Times New Roman"/>
          <w:color w:val="000000"/>
          <w:sz w:val="24"/>
          <w:szCs w:val="24"/>
        </w:rPr>
        <w:softHyphen/>
        <w:t>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w:t>
      </w:r>
      <w:r w:rsidRPr="00D722A4">
        <w:rPr>
          <w:rFonts w:ascii="Times New Roman" w:hAnsi="Times New Roman" w:cs="Times New Roman"/>
          <w:color w:val="000000"/>
          <w:sz w:val="24"/>
          <w:szCs w:val="24"/>
        </w:rPr>
        <w:softHyphen/>
        <w:t>ской прозы.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Новаторство Чехова-драматурга. Соотношение внешнего и внутреннего сюжетов в комедии «Вишневый сад». Лириче</w:t>
      </w:r>
      <w:r w:rsidRPr="00D722A4">
        <w:rPr>
          <w:rFonts w:ascii="Times New Roman" w:hAnsi="Times New Roman" w:cs="Times New Roman"/>
          <w:color w:val="000000"/>
          <w:sz w:val="24"/>
          <w:szCs w:val="24"/>
        </w:rPr>
        <w:softHyphen/>
        <w:t>ское и драматическое начала в пьесе. Фигуры героев-«недо</w:t>
      </w:r>
      <w:r w:rsidRPr="00D722A4">
        <w:rPr>
          <w:rFonts w:ascii="Times New Roman" w:hAnsi="Times New Roman" w:cs="Times New Roman"/>
          <w:color w:val="000000"/>
          <w:sz w:val="24"/>
          <w:szCs w:val="24"/>
        </w:rPr>
        <w:softHyphen/>
        <w:t>теп» и символический образ сада в комедии. Роль второстепен</w:t>
      </w:r>
      <w:r w:rsidRPr="00D722A4">
        <w:rPr>
          <w:rFonts w:ascii="Times New Roman" w:hAnsi="Times New Roman" w:cs="Times New Roman"/>
          <w:color w:val="000000"/>
          <w:sz w:val="24"/>
          <w:szCs w:val="24"/>
        </w:rPr>
        <w:softHyphen/>
        <w:t xml:space="preserve">ных и внесценических персонажей в </w:t>
      </w:r>
      <w:r w:rsidRPr="00D722A4">
        <w:rPr>
          <w:rFonts w:ascii="Times New Roman" w:hAnsi="Times New Roman" w:cs="Times New Roman"/>
          <w:color w:val="000000"/>
          <w:sz w:val="24"/>
          <w:szCs w:val="24"/>
        </w:rPr>
        <w:lastRenderedPageBreak/>
        <w:t>чеховской пьесе. Функция ремарок, звука и цвета в «Вишневом саде». Сложность и не</w:t>
      </w:r>
      <w:r w:rsidRPr="00D722A4">
        <w:rPr>
          <w:rFonts w:ascii="Times New Roman" w:hAnsi="Times New Roman" w:cs="Times New Roman"/>
          <w:color w:val="000000"/>
          <w:sz w:val="24"/>
          <w:szCs w:val="24"/>
        </w:rPr>
        <w:softHyphen/>
        <w:t>однозначность авторской позиции в произведении.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«бессюжетное» действие; лирическая ко</w:t>
      </w:r>
      <w:r w:rsidRPr="00D722A4">
        <w:rPr>
          <w:rFonts w:ascii="Times New Roman" w:hAnsi="Times New Roman" w:cs="Times New Roman"/>
          <w:color w:val="000000"/>
          <w:sz w:val="24"/>
          <w:szCs w:val="24"/>
        </w:rPr>
        <w:softHyphen/>
        <w:t>медия; символическая деталь.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А.П. Чехов и Л.Н. Толстой; тема «маленького человека» в русской классике и произведениях Чехова.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сценические интерпретации комедии «Вишневый сад» (постановки К.С. Станиславского, Ю.И. Пименова, В.Я. Левенталя, А. Эфроса, А. Трушкина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007B4F72">
        <w:rPr>
          <w:rFonts w:ascii="Times New Roman" w:hAnsi="Times New Roman" w:cs="Times New Roman"/>
          <w:color w:val="000000"/>
          <w:sz w:val="24"/>
          <w:szCs w:val="24"/>
        </w:rPr>
        <w:t>пьесы «Дядя Ваня</w:t>
      </w:r>
      <w:r w:rsidRPr="00D722A4">
        <w:rPr>
          <w:rFonts w:ascii="Times New Roman" w:hAnsi="Times New Roman" w:cs="Times New Roman"/>
          <w:color w:val="000000"/>
          <w:sz w:val="24"/>
          <w:szCs w:val="24"/>
        </w:rPr>
        <w:t>», «Три се</w:t>
      </w:r>
      <w:r w:rsidRPr="00D722A4">
        <w:rPr>
          <w:rFonts w:ascii="Times New Roman" w:hAnsi="Times New Roman" w:cs="Times New Roman"/>
          <w:color w:val="000000"/>
          <w:sz w:val="24"/>
          <w:szCs w:val="24"/>
        </w:rPr>
        <w:softHyphen/>
        <w:t>стры».</w:t>
      </w:r>
    </w:p>
    <w:p w:rsidR="007B4F72"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«бессюжетное» действие; лирическая ко</w:t>
      </w:r>
      <w:r w:rsidRPr="00D722A4">
        <w:rPr>
          <w:rFonts w:ascii="Times New Roman" w:hAnsi="Times New Roman" w:cs="Times New Roman"/>
          <w:color w:val="000000"/>
          <w:sz w:val="24"/>
          <w:szCs w:val="24"/>
        </w:rPr>
        <w:softHyphen/>
        <w:t xml:space="preserve">медия; </w:t>
      </w:r>
      <w:r w:rsidR="007B4F72">
        <w:rPr>
          <w:rFonts w:ascii="Times New Roman" w:hAnsi="Times New Roman" w:cs="Times New Roman"/>
          <w:color w:val="000000"/>
          <w:sz w:val="24"/>
          <w:szCs w:val="24"/>
        </w:rPr>
        <w:t>символическая деталь</w:t>
      </w:r>
    </w:p>
    <w:p w:rsidR="004C044C" w:rsidRPr="007B4F72" w:rsidRDefault="004C044C" w:rsidP="007B4F72">
      <w:pPr>
        <w:shd w:val="clear" w:color="auto" w:fill="FFFFFF"/>
        <w:spacing w:before="100" w:beforeAutospacing="1" w:after="100" w:afterAutospacing="1"/>
        <w:contextualSpacing/>
        <w:jc w:val="center"/>
        <w:rPr>
          <w:rFonts w:ascii="Times New Roman" w:hAnsi="Times New Roman" w:cs="Times New Roman"/>
          <w:color w:val="000000"/>
          <w:sz w:val="24"/>
          <w:szCs w:val="24"/>
        </w:rPr>
      </w:pPr>
      <w:r w:rsidRPr="007B4F72">
        <w:rPr>
          <w:rFonts w:ascii="Times New Roman" w:hAnsi="Times New Roman" w:cs="Times New Roman"/>
          <w:sz w:val="24"/>
          <w:szCs w:val="24"/>
        </w:rPr>
        <w:t>ОСНОВНЫЕ ИСТОРИКО-ЛИТЕРАТУРНЫЕ</w:t>
      </w:r>
      <w:r w:rsidRPr="007B4F72">
        <w:rPr>
          <w:rFonts w:ascii="Times New Roman" w:hAnsi="Times New Roman" w:cs="Times New Roman"/>
          <w:sz w:val="24"/>
          <w:szCs w:val="24"/>
        </w:rPr>
        <w:br/>
        <w:t>СВЕДЕНИЯ</w:t>
      </w:r>
    </w:p>
    <w:p w:rsidR="004C044C" w:rsidRPr="004C044C" w:rsidRDefault="004C044C" w:rsidP="009845BB">
      <w:pPr>
        <w:pStyle w:val="a9"/>
        <w:spacing w:line="276" w:lineRule="auto"/>
        <w:jc w:val="center"/>
        <w:rPr>
          <w:caps/>
          <w:sz w:val="24"/>
          <w:szCs w:val="24"/>
          <w:shd w:val="clear" w:color="auto" w:fill="FFFFFF"/>
        </w:rPr>
      </w:pPr>
      <w:r w:rsidRPr="004C044C">
        <w:rPr>
          <w:caps/>
          <w:sz w:val="24"/>
          <w:szCs w:val="24"/>
          <w:shd w:val="clear" w:color="auto" w:fill="FFFFFF"/>
        </w:rPr>
        <w:t>РУССКАЯ ЛИТЕРАТУРА ХIX ВЕКА</w:t>
      </w:r>
    </w:p>
    <w:p w:rsidR="004C044C" w:rsidRPr="004C044C" w:rsidRDefault="004C044C" w:rsidP="009845BB">
      <w:pPr>
        <w:pStyle w:val="a9"/>
        <w:spacing w:line="276" w:lineRule="auto"/>
        <w:jc w:val="both"/>
        <w:rPr>
          <w:sz w:val="24"/>
          <w:szCs w:val="24"/>
        </w:rPr>
      </w:pPr>
      <w:r w:rsidRPr="004C044C">
        <w:rPr>
          <w:sz w:val="24"/>
          <w:szCs w:val="24"/>
        </w:rPr>
        <w:t>Русская литература в контексте мировой культуры.</w:t>
      </w:r>
    </w:p>
    <w:p w:rsidR="004C044C" w:rsidRPr="004C044C" w:rsidRDefault="004C044C" w:rsidP="009845BB">
      <w:pPr>
        <w:pStyle w:val="a9"/>
        <w:spacing w:line="276" w:lineRule="auto"/>
        <w:jc w:val="both"/>
        <w:rPr>
          <w:sz w:val="24"/>
          <w:szCs w:val="24"/>
        </w:rPr>
      </w:pPr>
      <w:r w:rsidRPr="004C044C">
        <w:rPr>
          <w:sz w:val="24"/>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4C044C" w:rsidRPr="004C044C" w:rsidRDefault="004C044C" w:rsidP="009845BB">
      <w:pPr>
        <w:pStyle w:val="a9"/>
        <w:spacing w:line="276" w:lineRule="auto"/>
        <w:jc w:val="both"/>
        <w:rPr>
          <w:sz w:val="24"/>
          <w:szCs w:val="24"/>
        </w:rPr>
      </w:pPr>
      <w:r w:rsidRPr="004C044C">
        <w:rPr>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4C044C">
        <w:rPr>
          <w:b/>
          <w:i/>
          <w:sz w:val="24"/>
          <w:szCs w:val="24"/>
        </w:rPr>
        <w:t>и литературе других народов России</w:t>
      </w:r>
      <w:r w:rsidRPr="004C044C">
        <w:rPr>
          <w:rStyle w:val="af4"/>
          <w:i/>
          <w:sz w:val="24"/>
          <w:szCs w:val="24"/>
        </w:rPr>
        <w:footnoteReference w:id="12"/>
      </w:r>
      <w:r w:rsidRPr="004C044C">
        <w:rPr>
          <w:b/>
          <w:i/>
          <w:sz w:val="24"/>
          <w:szCs w:val="24"/>
        </w:rPr>
        <w:t xml:space="preserve">. </w:t>
      </w:r>
      <w:r w:rsidRPr="004C044C">
        <w:rPr>
          <w:sz w:val="24"/>
          <w:szCs w:val="24"/>
        </w:rPr>
        <w:t xml:space="preserve">Формирование реализма как новой ступени познания и художественного освоения мира и человека. </w:t>
      </w:r>
      <w:r w:rsidRPr="004C044C">
        <w:rPr>
          <w:b/>
          <w:i/>
          <w:sz w:val="24"/>
          <w:szCs w:val="24"/>
        </w:rPr>
        <w:t xml:space="preserve">Общее и особенное в реалистическом отражении действительности в русской литературе и литературе других народов России. </w:t>
      </w:r>
      <w:r w:rsidRPr="004C044C">
        <w:rPr>
          <w:sz w:val="24"/>
          <w:szCs w:val="24"/>
        </w:rPr>
        <w:t xml:space="preserve">Проблема человека и среды. Осмысление взаимодействия характера и обстоятельств. </w:t>
      </w:r>
    </w:p>
    <w:p w:rsidR="004C044C" w:rsidRPr="004C044C" w:rsidRDefault="004C044C" w:rsidP="009845BB">
      <w:pPr>
        <w:pStyle w:val="a9"/>
        <w:spacing w:line="276" w:lineRule="auto"/>
        <w:jc w:val="both"/>
        <w:rPr>
          <w:sz w:val="24"/>
          <w:szCs w:val="24"/>
        </w:rPr>
      </w:pPr>
      <w:r w:rsidRPr="004C044C">
        <w:rPr>
          <w:sz w:val="24"/>
          <w:szCs w:val="24"/>
        </w:rPr>
        <w:t xml:space="preserve">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w:t>
      </w:r>
      <w:r w:rsidRPr="004C044C">
        <w:rPr>
          <w:sz w:val="24"/>
          <w:szCs w:val="24"/>
        </w:rPr>
        <w:lastRenderedPageBreak/>
        <w:t>Демократизация русской литературы. Традиции и новаторство в поэзии. Формирование национального театра. Становление литературного языка.</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РУССКАЯ ЛИТЕРАТУРА XX ВЕКА</w:t>
      </w:r>
    </w:p>
    <w:p w:rsidR="004C044C" w:rsidRPr="004C044C" w:rsidRDefault="004C044C" w:rsidP="009845BB">
      <w:pPr>
        <w:pStyle w:val="a9"/>
        <w:spacing w:line="276" w:lineRule="auto"/>
        <w:jc w:val="both"/>
        <w:rPr>
          <w:sz w:val="24"/>
          <w:szCs w:val="24"/>
          <w:shd w:val="clear" w:color="auto" w:fill="FFFFFF"/>
        </w:rPr>
      </w:pPr>
      <w:r w:rsidRPr="004C044C">
        <w:rPr>
          <w:sz w:val="24"/>
          <w:szCs w:val="24"/>
        </w:rPr>
        <w:t xml:space="preserve">Традиции и новаторство в русской литературе на рубеже </w:t>
      </w:r>
      <w:r w:rsidRPr="004C044C">
        <w:rPr>
          <w:sz w:val="24"/>
          <w:szCs w:val="24"/>
          <w:lang w:val="en-US"/>
        </w:rPr>
        <w:t>XIX</w:t>
      </w:r>
      <w:r w:rsidRPr="004C044C">
        <w:rPr>
          <w:sz w:val="24"/>
          <w:szCs w:val="24"/>
        </w:rPr>
        <w:t xml:space="preserve"> - ХХ веков. </w:t>
      </w:r>
      <w:r w:rsidRPr="004C044C">
        <w:rPr>
          <w:sz w:val="24"/>
          <w:szCs w:val="24"/>
          <w:shd w:val="clear" w:color="auto" w:fill="FFFFFF"/>
        </w:rPr>
        <w:t>Новые литературные течения.</w:t>
      </w:r>
      <w:r w:rsidRPr="004C044C">
        <w:rPr>
          <w:sz w:val="24"/>
          <w:szCs w:val="24"/>
        </w:rPr>
        <w:t xml:space="preserve"> Модернизм. </w:t>
      </w:r>
    </w:p>
    <w:p w:rsidR="004C044C" w:rsidRPr="004C044C" w:rsidRDefault="004C044C" w:rsidP="009845BB">
      <w:pPr>
        <w:pStyle w:val="a9"/>
        <w:spacing w:line="276" w:lineRule="auto"/>
        <w:jc w:val="both"/>
        <w:rPr>
          <w:sz w:val="24"/>
          <w:szCs w:val="24"/>
        </w:rPr>
      </w:pPr>
      <w:r w:rsidRPr="004C044C">
        <w:rPr>
          <w:sz w:val="24"/>
          <w:szCs w:val="24"/>
          <w:shd w:val="clear" w:color="auto" w:fill="FFFFFF"/>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w:t>
      </w:r>
      <w:r w:rsidRPr="004C044C">
        <w:rPr>
          <w:b/>
          <w:sz w:val="24"/>
          <w:szCs w:val="24"/>
          <w:shd w:val="clear" w:color="auto" w:fill="FFFFFF"/>
        </w:rPr>
        <w:t xml:space="preserve"> </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b/>
          <w:i/>
          <w:sz w:val="24"/>
          <w:szCs w:val="24"/>
          <w:shd w:val="clear" w:color="auto" w:fill="FFFFFF"/>
        </w:rPr>
        <w:t>.</w:t>
      </w:r>
      <w:r w:rsidRPr="004C044C">
        <w:rPr>
          <w:i/>
          <w:sz w:val="24"/>
          <w:szCs w:val="24"/>
        </w:rPr>
        <w:t xml:space="preserve"> </w:t>
      </w:r>
      <w:r w:rsidRPr="004C044C">
        <w:rPr>
          <w:sz w:val="24"/>
          <w:szCs w:val="24"/>
        </w:rPr>
        <w:t>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w:t>
      </w:r>
      <w:r w:rsidRPr="004C044C">
        <w:rPr>
          <w:sz w:val="24"/>
          <w:szCs w:val="24"/>
          <w:shd w:val="clear" w:color="auto" w:fill="FFFFFF"/>
        </w:rPr>
        <w:t xml:space="preserve"> </w:t>
      </w:r>
      <w:r w:rsidRPr="004C044C">
        <w:rPr>
          <w:sz w:val="24"/>
          <w:szCs w:val="24"/>
        </w:rPr>
        <w:t>Художественная объективность и тенденциозность в освещении исторических событий. Сатира в литературе.</w:t>
      </w:r>
    </w:p>
    <w:p w:rsidR="004C044C" w:rsidRPr="004C044C" w:rsidRDefault="004C044C" w:rsidP="009845BB">
      <w:pPr>
        <w:pStyle w:val="a9"/>
        <w:spacing w:line="276" w:lineRule="auto"/>
        <w:jc w:val="both"/>
        <w:rPr>
          <w:sz w:val="24"/>
          <w:szCs w:val="24"/>
        </w:rPr>
      </w:pPr>
      <w:r w:rsidRPr="004C044C">
        <w:rPr>
          <w:sz w:val="24"/>
          <w:szCs w:val="24"/>
        </w:rPr>
        <w:t>Великая Отечественная война и ее художественное осмысление</w:t>
      </w:r>
      <w:r w:rsidRPr="004C044C">
        <w:rPr>
          <w:b/>
          <w:sz w:val="24"/>
          <w:szCs w:val="24"/>
          <w:shd w:val="clear" w:color="auto" w:fill="FFFFFF"/>
        </w:rPr>
        <w:t xml:space="preserve"> </w:t>
      </w:r>
      <w:r w:rsidRPr="004C044C">
        <w:rPr>
          <w:sz w:val="24"/>
          <w:szCs w:val="24"/>
          <w:shd w:val="clear" w:color="auto" w:fill="FFFFFF"/>
        </w:rPr>
        <w:t>в русской литературе</w:t>
      </w:r>
      <w:r w:rsidRPr="004C044C">
        <w:rPr>
          <w:b/>
          <w:sz w:val="24"/>
          <w:szCs w:val="24"/>
          <w:shd w:val="clear" w:color="auto" w:fill="FFFFFF"/>
        </w:rPr>
        <w:t xml:space="preserve"> </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sz w:val="24"/>
          <w:szCs w:val="24"/>
        </w:rPr>
        <w:t xml:space="preserve"> Новое понимание русской истории. Влияние «оттепели» 60-х годов на развитие литературы. «Лагерная» тема в литературе. «Деревенская» проза. </w:t>
      </w:r>
      <w:r w:rsidRPr="004C044C">
        <w:rPr>
          <w:sz w:val="24"/>
          <w:szCs w:val="24"/>
          <w:shd w:val="clear" w:color="auto" w:fill="FFFFFF"/>
        </w:rPr>
        <w:t>Обращение к народному сознанию в поисках нравственного идеала в русской литературе</w:t>
      </w:r>
      <w:r w:rsidRPr="004C044C">
        <w:rPr>
          <w:b/>
          <w:i/>
          <w:sz w:val="24"/>
          <w:szCs w:val="24"/>
          <w:shd w:val="clear" w:color="auto" w:fill="FFFFFF"/>
        </w:rPr>
        <w:t xml:space="preserve"> и </w:t>
      </w:r>
      <w:r w:rsidRPr="004C044C">
        <w:rPr>
          <w:b/>
          <w:i/>
          <w:sz w:val="24"/>
          <w:szCs w:val="24"/>
        </w:rPr>
        <w:t>литературе других народов России</w:t>
      </w:r>
      <w:r w:rsidRPr="004C044C">
        <w:rPr>
          <w:i/>
          <w:sz w:val="24"/>
          <w:szCs w:val="24"/>
          <w:shd w:val="clear" w:color="auto" w:fill="FFFFFF"/>
        </w:rPr>
        <w:t>.</w:t>
      </w:r>
      <w:r w:rsidRPr="004C044C">
        <w:rPr>
          <w:sz w:val="24"/>
          <w:szCs w:val="24"/>
        </w:rPr>
        <w:t xml:space="preserve"> Развитие традиционных тем русской лирики (темы любви, гражданского служения, единства человека и природы).</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ЛИТЕРАТУРА НАРОДОВ РОССИИ</w:t>
      </w:r>
    </w:p>
    <w:p w:rsidR="004C044C" w:rsidRPr="004C044C" w:rsidRDefault="004C044C" w:rsidP="009845BB">
      <w:pPr>
        <w:pStyle w:val="a9"/>
        <w:spacing w:line="276" w:lineRule="auto"/>
        <w:jc w:val="both"/>
        <w:rPr>
          <w:sz w:val="24"/>
          <w:szCs w:val="24"/>
        </w:rPr>
      </w:pPr>
      <w:r w:rsidRPr="004C044C">
        <w:rPr>
          <w:sz w:val="24"/>
          <w:szCs w:val="24"/>
        </w:rPr>
        <w:t>Отражение в национальных литературах общих и специфических духовно-нравственных и социальных проблем.</w:t>
      </w:r>
    </w:p>
    <w:p w:rsidR="004C044C" w:rsidRPr="004C044C" w:rsidRDefault="004C044C" w:rsidP="009845BB">
      <w:pPr>
        <w:pStyle w:val="a9"/>
        <w:spacing w:line="276" w:lineRule="auto"/>
        <w:jc w:val="both"/>
        <w:rPr>
          <w:sz w:val="24"/>
          <w:szCs w:val="24"/>
        </w:rPr>
      </w:pPr>
      <w:r w:rsidRPr="004C044C">
        <w:rPr>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4C044C" w:rsidRPr="004C044C" w:rsidRDefault="004C044C" w:rsidP="009845BB">
      <w:pPr>
        <w:pStyle w:val="a9"/>
        <w:spacing w:line="276" w:lineRule="auto"/>
        <w:jc w:val="both"/>
        <w:rPr>
          <w:b/>
          <w:i/>
          <w:sz w:val="24"/>
          <w:szCs w:val="24"/>
        </w:rPr>
      </w:pPr>
      <w:r w:rsidRPr="004C044C">
        <w:rPr>
          <w:b/>
          <w:i/>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ЗАРУБЕЖНАЯ ЛИТЕРАТУРА</w:t>
      </w:r>
    </w:p>
    <w:p w:rsidR="004C044C" w:rsidRPr="004C044C" w:rsidRDefault="004C044C" w:rsidP="009845BB">
      <w:pPr>
        <w:pStyle w:val="a9"/>
        <w:spacing w:line="276" w:lineRule="auto"/>
        <w:jc w:val="both"/>
        <w:rPr>
          <w:sz w:val="24"/>
          <w:szCs w:val="24"/>
        </w:rPr>
      </w:pPr>
      <w:r w:rsidRPr="004C044C">
        <w:rPr>
          <w:sz w:val="24"/>
          <w:szCs w:val="24"/>
        </w:rPr>
        <w:t>Взаимодействие зарубежной, русской литературы</w:t>
      </w:r>
      <w:r w:rsidRPr="004C044C">
        <w:rPr>
          <w:b/>
          <w:i/>
          <w:sz w:val="24"/>
          <w:szCs w:val="24"/>
          <w:shd w:val="clear" w:color="auto" w:fill="FFFFFF"/>
        </w:rPr>
        <w:t xml:space="preserve"> и </w:t>
      </w:r>
      <w:r w:rsidRPr="004C044C">
        <w:rPr>
          <w:b/>
          <w:i/>
          <w:sz w:val="24"/>
          <w:szCs w:val="24"/>
        </w:rPr>
        <w:t>литературы других народов России</w:t>
      </w:r>
      <w:r w:rsidRPr="004C044C">
        <w:rPr>
          <w:i/>
          <w:sz w:val="24"/>
          <w:szCs w:val="24"/>
        </w:rPr>
        <w:t xml:space="preserve">, </w:t>
      </w:r>
      <w:r w:rsidRPr="004C044C">
        <w:rPr>
          <w:sz w:val="24"/>
          <w:szCs w:val="24"/>
        </w:rPr>
        <w:t xml:space="preserve">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4C044C" w:rsidRPr="004C044C" w:rsidRDefault="004C044C" w:rsidP="009845BB">
      <w:pPr>
        <w:pStyle w:val="a9"/>
        <w:spacing w:line="276" w:lineRule="auto"/>
        <w:jc w:val="center"/>
        <w:rPr>
          <w:sz w:val="24"/>
          <w:szCs w:val="24"/>
        </w:rPr>
      </w:pPr>
      <w:r w:rsidRPr="004C044C">
        <w:rPr>
          <w:sz w:val="24"/>
          <w:szCs w:val="24"/>
        </w:rPr>
        <w:t>ОСНОВНЫЕ ТЕОРЕТИКО-ЛИТЕРАТУРНЫЕ</w:t>
      </w:r>
      <w:r w:rsidRPr="004C044C">
        <w:rPr>
          <w:sz w:val="24"/>
          <w:szCs w:val="24"/>
        </w:rPr>
        <w:br/>
        <w:t>ПОНЯТИЯ</w:t>
      </w:r>
    </w:p>
    <w:p w:rsidR="004C044C" w:rsidRPr="004C044C" w:rsidRDefault="004C044C" w:rsidP="009845BB">
      <w:pPr>
        <w:pStyle w:val="a9"/>
        <w:spacing w:line="276" w:lineRule="auto"/>
        <w:jc w:val="both"/>
        <w:rPr>
          <w:sz w:val="24"/>
          <w:szCs w:val="24"/>
        </w:rPr>
      </w:pPr>
      <w:r w:rsidRPr="004C044C">
        <w:rPr>
          <w:sz w:val="24"/>
          <w:szCs w:val="24"/>
        </w:rPr>
        <w:t>Художественная литература как искусство слова.</w:t>
      </w:r>
    </w:p>
    <w:p w:rsidR="004C044C" w:rsidRPr="004C044C" w:rsidRDefault="004C044C" w:rsidP="009845BB">
      <w:pPr>
        <w:pStyle w:val="a9"/>
        <w:spacing w:line="276" w:lineRule="auto"/>
        <w:jc w:val="both"/>
        <w:rPr>
          <w:sz w:val="24"/>
          <w:szCs w:val="24"/>
        </w:rPr>
      </w:pPr>
      <w:r w:rsidRPr="004C044C">
        <w:rPr>
          <w:sz w:val="24"/>
          <w:szCs w:val="24"/>
        </w:rPr>
        <w:t xml:space="preserve">Художественный образ. </w:t>
      </w:r>
    </w:p>
    <w:p w:rsidR="004C044C" w:rsidRPr="004C044C" w:rsidRDefault="004C044C" w:rsidP="009845BB">
      <w:pPr>
        <w:pStyle w:val="a9"/>
        <w:spacing w:line="276" w:lineRule="auto"/>
        <w:jc w:val="both"/>
        <w:rPr>
          <w:sz w:val="24"/>
          <w:szCs w:val="24"/>
        </w:rPr>
      </w:pPr>
      <w:r w:rsidRPr="004C044C">
        <w:rPr>
          <w:sz w:val="24"/>
          <w:szCs w:val="24"/>
        </w:rPr>
        <w:lastRenderedPageBreak/>
        <w:t>Содержание и форма.</w:t>
      </w:r>
    </w:p>
    <w:p w:rsidR="004C044C" w:rsidRPr="004C044C" w:rsidRDefault="004C044C" w:rsidP="009845BB">
      <w:pPr>
        <w:pStyle w:val="a9"/>
        <w:spacing w:line="276" w:lineRule="auto"/>
        <w:jc w:val="both"/>
        <w:rPr>
          <w:sz w:val="24"/>
          <w:szCs w:val="24"/>
        </w:rPr>
      </w:pPr>
      <w:r w:rsidRPr="004C044C">
        <w:rPr>
          <w:sz w:val="24"/>
          <w:szCs w:val="24"/>
        </w:rPr>
        <w:t>Художественный вымысел. Фантастика.</w:t>
      </w:r>
    </w:p>
    <w:p w:rsidR="004C044C" w:rsidRPr="004C044C" w:rsidRDefault="004C044C" w:rsidP="009845BB">
      <w:pPr>
        <w:pStyle w:val="a9"/>
        <w:spacing w:line="276" w:lineRule="auto"/>
        <w:jc w:val="both"/>
        <w:rPr>
          <w:sz w:val="24"/>
          <w:szCs w:val="24"/>
        </w:rPr>
      </w:pPr>
      <w:r w:rsidRPr="004C044C">
        <w:rPr>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4C044C" w:rsidRPr="004C044C" w:rsidRDefault="004C044C" w:rsidP="009845BB">
      <w:pPr>
        <w:pStyle w:val="a9"/>
        <w:spacing w:line="276" w:lineRule="auto"/>
        <w:jc w:val="both"/>
        <w:rPr>
          <w:sz w:val="24"/>
          <w:szCs w:val="24"/>
        </w:rPr>
      </w:pPr>
      <w:r w:rsidRPr="004C044C">
        <w:rPr>
          <w:sz w:val="24"/>
          <w:szCs w:val="24"/>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4C044C" w:rsidRPr="004C044C" w:rsidRDefault="004C044C" w:rsidP="009845BB">
      <w:pPr>
        <w:pStyle w:val="a9"/>
        <w:spacing w:line="276" w:lineRule="auto"/>
        <w:jc w:val="both"/>
        <w:rPr>
          <w:sz w:val="24"/>
          <w:szCs w:val="24"/>
        </w:rPr>
      </w:pPr>
      <w:r w:rsidRPr="004C044C">
        <w:rPr>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4C044C" w:rsidRPr="004C044C" w:rsidRDefault="004C044C" w:rsidP="009845BB">
      <w:pPr>
        <w:pStyle w:val="a9"/>
        <w:spacing w:line="276" w:lineRule="auto"/>
        <w:jc w:val="both"/>
        <w:rPr>
          <w:sz w:val="24"/>
          <w:szCs w:val="24"/>
        </w:rPr>
      </w:pPr>
      <w:r w:rsidRPr="004C044C">
        <w:rPr>
          <w:sz w:val="24"/>
          <w:szCs w:val="24"/>
        </w:rPr>
        <w:t>Деталь. Символ.</w:t>
      </w:r>
    </w:p>
    <w:p w:rsidR="004C044C" w:rsidRPr="004C044C" w:rsidRDefault="004C044C" w:rsidP="009845BB">
      <w:pPr>
        <w:pStyle w:val="a9"/>
        <w:spacing w:line="276" w:lineRule="auto"/>
        <w:jc w:val="both"/>
        <w:rPr>
          <w:sz w:val="24"/>
          <w:szCs w:val="24"/>
        </w:rPr>
      </w:pPr>
      <w:r w:rsidRPr="004C044C">
        <w:rPr>
          <w:sz w:val="24"/>
          <w:szCs w:val="24"/>
        </w:rPr>
        <w:t>Психологизм. Народность. Историзм.</w:t>
      </w:r>
    </w:p>
    <w:p w:rsidR="004C044C" w:rsidRPr="004C044C" w:rsidRDefault="004C044C" w:rsidP="009845BB">
      <w:pPr>
        <w:pStyle w:val="a9"/>
        <w:spacing w:line="276" w:lineRule="auto"/>
        <w:jc w:val="both"/>
        <w:rPr>
          <w:sz w:val="24"/>
          <w:szCs w:val="24"/>
        </w:rPr>
      </w:pPr>
      <w:r w:rsidRPr="004C044C">
        <w:rPr>
          <w:sz w:val="24"/>
          <w:szCs w:val="24"/>
        </w:rPr>
        <w:t xml:space="preserve">Трагическое и комическое. Сатира, юмор, ирония, сарказм. Гротеск. </w:t>
      </w:r>
    </w:p>
    <w:p w:rsidR="004C044C" w:rsidRPr="004C044C" w:rsidRDefault="004C044C" w:rsidP="009845BB">
      <w:pPr>
        <w:pStyle w:val="a9"/>
        <w:spacing w:line="276" w:lineRule="auto"/>
        <w:jc w:val="both"/>
        <w:rPr>
          <w:sz w:val="24"/>
          <w:szCs w:val="24"/>
        </w:rPr>
      </w:pPr>
      <w:r w:rsidRPr="004C044C">
        <w:rPr>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4C044C" w:rsidRPr="004C044C" w:rsidRDefault="004C044C" w:rsidP="009845BB">
      <w:pPr>
        <w:pStyle w:val="a9"/>
        <w:spacing w:line="276" w:lineRule="auto"/>
        <w:jc w:val="both"/>
        <w:rPr>
          <w:sz w:val="24"/>
          <w:szCs w:val="24"/>
        </w:rPr>
      </w:pPr>
      <w:r w:rsidRPr="004C044C">
        <w:rPr>
          <w:sz w:val="24"/>
          <w:szCs w:val="24"/>
        </w:rPr>
        <w:t>Стиль.</w:t>
      </w:r>
    </w:p>
    <w:p w:rsidR="004C044C" w:rsidRPr="004C044C" w:rsidRDefault="004C044C" w:rsidP="009845BB">
      <w:pPr>
        <w:pStyle w:val="a9"/>
        <w:spacing w:line="276" w:lineRule="auto"/>
        <w:jc w:val="both"/>
        <w:rPr>
          <w:sz w:val="24"/>
          <w:szCs w:val="24"/>
        </w:rPr>
      </w:pPr>
      <w:r w:rsidRPr="004C044C">
        <w:rPr>
          <w:sz w:val="24"/>
          <w:szCs w:val="24"/>
        </w:rPr>
        <w:t>Проза и поэзия. Системы стихосложения. Стихотворные размеры: хорей, ямб, дактиль, амфибрахий, анапест. Ритм. Рифма. Строфа.</w:t>
      </w:r>
    </w:p>
    <w:p w:rsidR="004C044C" w:rsidRPr="004C044C" w:rsidRDefault="004C044C" w:rsidP="009845BB">
      <w:pPr>
        <w:pStyle w:val="a9"/>
        <w:spacing w:line="276" w:lineRule="auto"/>
        <w:jc w:val="both"/>
        <w:rPr>
          <w:sz w:val="24"/>
          <w:szCs w:val="24"/>
        </w:rPr>
      </w:pPr>
      <w:r w:rsidRPr="004C044C">
        <w:rPr>
          <w:sz w:val="24"/>
          <w:szCs w:val="24"/>
        </w:rPr>
        <w:t>Литературная критика.</w:t>
      </w:r>
    </w:p>
    <w:p w:rsidR="004C044C" w:rsidRPr="004C044C" w:rsidRDefault="004C044C" w:rsidP="009845BB">
      <w:pPr>
        <w:pStyle w:val="a9"/>
        <w:spacing w:line="276" w:lineRule="auto"/>
        <w:jc w:val="center"/>
        <w:rPr>
          <w:sz w:val="24"/>
          <w:szCs w:val="24"/>
        </w:rPr>
      </w:pPr>
      <w:r w:rsidRPr="004C044C">
        <w:rPr>
          <w:sz w:val="24"/>
          <w:szCs w:val="24"/>
        </w:rPr>
        <w:t>ОСНОВНЫЕ ВИДЫ ДЕЯТЕЛЬНОСТИ ПО ОСВОЕНИЮ ЛИТЕРАТУРНЫХ ПРОИЗВЕДЕНИЙ И ТЕОРЕТИКО-ЛИТЕРАТУРНЫХ ПОНЯТИЙ</w:t>
      </w:r>
    </w:p>
    <w:p w:rsidR="004C044C" w:rsidRPr="004C044C" w:rsidRDefault="004C044C" w:rsidP="009845BB">
      <w:pPr>
        <w:pStyle w:val="a9"/>
        <w:spacing w:line="276" w:lineRule="auto"/>
        <w:jc w:val="both"/>
        <w:rPr>
          <w:sz w:val="24"/>
          <w:szCs w:val="24"/>
        </w:rPr>
      </w:pPr>
      <w:r w:rsidRPr="004C044C">
        <w:rPr>
          <w:sz w:val="24"/>
          <w:szCs w:val="24"/>
        </w:rPr>
        <w:t>Осознанное, творческое чтение художественных произведений разных жанров.</w:t>
      </w:r>
    </w:p>
    <w:p w:rsidR="004C044C" w:rsidRPr="004C044C" w:rsidRDefault="004C044C" w:rsidP="009845BB">
      <w:pPr>
        <w:pStyle w:val="a9"/>
        <w:spacing w:line="276" w:lineRule="auto"/>
        <w:jc w:val="both"/>
        <w:rPr>
          <w:sz w:val="24"/>
          <w:szCs w:val="24"/>
        </w:rPr>
      </w:pPr>
      <w:r w:rsidRPr="004C044C">
        <w:rPr>
          <w:sz w:val="24"/>
          <w:szCs w:val="24"/>
        </w:rPr>
        <w:t>Выразительное чтение.</w:t>
      </w:r>
    </w:p>
    <w:p w:rsidR="004C044C" w:rsidRPr="004C044C" w:rsidRDefault="004C044C" w:rsidP="009845BB">
      <w:pPr>
        <w:pStyle w:val="a9"/>
        <w:spacing w:line="276" w:lineRule="auto"/>
        <w:jc w:val="both"/>
        <w:rPr>
          <w:sz w:val="24"/>
          <w:szCs w:val="24"/>
        </w:rPr>
      </w:pPr>
      <w:r w:rsidRPr="004C044C">
        <w:rPr>
          <w:sz w:val="24"/>
          <w:szCs w:val="24"/>
        </w:rPr>
        <w:t>Различные виды пересказа.</w:t>
      </w:r>
    </w:p>
    <w:p w:rsidR="004C044C" w:rsidRPr="004C044C" w:rsidRDefault="004C044C" w:rsidP="009845BB">
      <w:pPr>
        <w:pStyle w:val="a9"/>
        <w:spacing w:line="276" w:lineRule="auto"/>
        <w:jc w:val="both"/>
        <w:rPr>
          <w:sz w:val="24"/>
          <w:szCs w:val="24"/>
        </w:rPr>
      </w:pPr>
      <w:r w:rsidRPr="004C044C">
        <w:rPr>
          <w:sz w:val="24"/>
          <w:szCs w:val="24"/>
        </w:rPr>
        <w:t>Заучивание наизусть стихотворных текстов.</w:t>
      </w:r>
    </w:p>
    <w:p w:rsidR="004C044C" w:rsidRPr="004C044C" w:rsidRDefault="004C044C" w:rsidP="009845BB">
      <w:pPr>
        <w:pStyle w:val="a9"/>
        <w:spacing w:line="276" w:lineRule="auto"/>
        <w:jc w:val="both"/>
        <w:rPr>
          <w:sz w:val="24"/>
          <w:szCs w:val="24"/>
        </w:rPr>
      </w:pPr>
      <w:r w:rsidRPr="004C044C">
        <w:rPr>
          <w:sz w:val="24"/>
          <w:szCs w:val="24"/>
        </w:rPr>
        <w:t>Определение принадлежности литературного (фольклорного) текста к тому или иному роду и жанру.</w:t>
      </w:r>
    </w:p>
    <w:p w:rsidR="004C044C" w:rsidRPr="004C044C" w:rsidRDefault="004C044C" w:rsidP="009845BB">
      <w:pPr>
        <w:pStyle w:val="a9"/>
        <w:spacing w:line="276" w:lineRule="auto"/>
        <w:jc w:val="both"/>
        <w:rPr>
          <w:sz w:val="24"/>
          <w:szCs w:val="24"/>
        </w:rPr>
      </w:pPr>
      <w:r w:rsidRPr="004C044C">
        <w:rPr>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4C044C" w:rsidRPr="004C044C" w:rsidRDefault="004C044C" w:rsidP="009845BB">
      <w:pPr>
        <w:pStyle w:val="a9"/>
        <w:spacing w:line="276" w:lineRule="auto"/>
        <w:jc w:val="both"/>
        <w:rPr>
          <w:sz w:val="24"/>
          <w:szCs w:val="24"/>
        </w:rPr>
      </w:pPr>
      <w:r w:rsidRPr="004C044C">
        <w:rPr>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4C044C" w:rsidRPr="004C044C" w:rsidRDefault="004C044C" w:rsidP="009845BB">
      <w:pPr>
        <w:pStyle w:val="a9"/>
        <w:spacing w:line="276" w:lineRule="auto"/>
        <w:jc w:val="both"/>
        <w:rPr>
          <w:sz w:val="24"/>
          <w:szCs w:val="24"/>
        </w:rPr>
      </w:pPr>
      <w:r w:rsidRPr="004C044C">
        <w:rPr>
          <w:sz w:val="24"/>
          <w:szCs w:val="24"/>
        </w:rPr>
        <w:t>Участие в дискуссии, утверждение и доказательство своей точки зрения с учетом мнения оппонента.</w:t>
      </w:r>
    </w:p>
    <w:p w:rsidR="004C044C" w:rsidRPr="004C044C" w:rsidRDefault="004C044C" w:rsidP="009845BB">
      <w:pPr>
        <w:pStyle w:val="a9"/>
        <w:spacing w:line="276" w:lineRule="auto"/>
        <w:jc w:val="both"/>
        <w:rPr>
          <w:sz w:val="24"/>
          <w:szCs w:val="24"/>
        </w:rPr>
      </w:pPr>
      <w:r w:rsidRPr="004C044C">
        <w:rPr>
          <w:sz w:val="24"/>
          <w:szCs w:val="24"/>
        </w:rPr>
        <w:lastRenderedPageBreak/>
        <w:t>Подготовка рефератов, докладов; написание сочинений на основе и по мотивам литературных произведений.</w:t>
      </w:r>
    </w:p>
    <w:p w:rsidR="004A3A2D" w:rsidRDefault="004A3A2D" w:rsidP="009845BB">
      <w:pPr>
        <w:pStyle w:val="a9"/>
        <w:spacing w:line="276" w:lineRule="auto"/>
        <w:jc w:val="both"/>
        <w:rPr>
          <w:b/>
          <w:sz w:val="24"/>
          <w:szCs w:val="24"/>
        </w:rPr>
      </w:pPr>
    </w:p>
    <w:p w:rsidR="00F9143C" w:rsidRPr="00F9143C" w:rsidRDefault="00941507" w:rsidP="00F9143C">
      <w:pPr>
        <w:pStyle w:val="a9"/>
        <w:spacing w:line="276" w:lineRule="auto"/>
        <w:jc w:val="both"/>
        <w:rPr>
          <w:b/>
          <w:sz w:val="24"/>
          <w:szCs w:val="24"/>
        </w:rPr>
      </w:pPr>
      <w:r>
        <w:rPr>
          <w:b/>
          <w:sz w:val="24"/>
          <w:szCs w:val="24"/>
        </w:rPr>
        <w:t>Родной (тувинский</w:t>
      </w:r>
      <w:r w:rsidR="00CF7815">
        <w:rPr>
          <w:b/>
          <w:sz w:val="24"/>
          <w:szCs w:val="24"/>
        </w:rPr>
        <w:t>) язык</w:t>
      </w: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 xml:space="preserve">Язык и культура </w:t>
      </w:r>
    </w:p>
    <w:p w:rsidR="00F9143C" w:rsidRPr="00F9143C" w:rsidRDefault="00941507" w:rsidP="00941507">
      <w:pPr>
        <w:pStyle w:val="a9"/>
        <w:spacing w:line="276" w:lineRule="auto"/>
        <w:ind w:firstLine="708"/>
        <w:jc w:val="both"/>
        <w:rPr>
          <w:rFonts w:eastAsiaTheme="minorHAnsi"/>
          <w:sz w:val="24"/>
          <w:szCs w:val="24"/>
        </w:rPr>
      </w:pPr>
      <w:r>
        <w:rPr>
          <w:rFonts w:eastAsiaTheme="minorHAnsi"/>
          <w:sz w:val="24"/>
          <w:szCs w:val="24"/>
        </w:rPr>
        <w:t>Тувин</w:t>
      </w:r>
      <w:r w:rsidR="00F9143C" w:rsidRPr="00F9143C">
        <w:rPr>
          <w:rFonts w:eastAsiaTheme="minorHAnsi"/>
          <w:sz w:val="24"/>
          <w:szCs w:val="24"/>
        </w:rPr>
        <w:t>ский язык как зеркало национальной культуры и истории народа. Примеры к</w:t>
      </w:r>
      <w:r>
        <w:rPr>
          <w:rFonts w:eastAsiaTheme="minorHAnsi"/>
          <w:sz w:val="24"/>
          <w:szCs w:val="24"/>
        </w:rPr>
        <w:t>лючевых слов (концептов) тувинской</w:t>
      </w:r>
      <w:r w:rsidR="00F9143C" w:rsidRPr="00F9143C">
        <w:rPr>
          <w:rFonts w:eastAsiaTheme="minorHAnsi"/>
          <w:sz w:val="24"/>
          <w:szCs w:val="24"/>
        </w:rPr>
        <w:t xml:space="preserve">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w:t>
      </w:r>
    </w:p>
    <w:p w:rsidR="00F9143C" w:rsidRPr="00F9143C" w:rsidRDefault="00F9143C" w:rsidP="00F9143C">
      <w:pPr>
        <w:pStyle w:val="a9"/>
        <w:spacing w:line="276" w:lineRule="auto"/>
        <w:jc w:val="both"/>
        <w:rPr>
          <w:rFonts w:eastAsiaTheme="minorHAnsi"/>
          <w:b/>
          <w:sz w:val="24"/>
          <w:szCs w:val="24"/>
        </w:rPr>
      </w:pPr>
      <w:r>
        <w:rPr>
          <w:rFonts w:eastAsiaTheme="minorHAnsi"/>
          <w:b/>
          <w:sz w:val="24"/>
          <w:szCs w:val="24"/>
        </w:rPr>
        <w:t xml:space="preserve">Культура речи </w:t>
      </w:r>
      <w:r w:rsidRPr="00F9143C">
        <w:rPr>
          <w:rFonts w:eastAsiaTheme="minorHAnsi"/>
          <w:b/>
          <w:sz w:val="24"/>
          <w:szCs w:val="24"/>
        </w:rPr>
        <w:t xml:space="preserve"> </w:t>
      </w:r>
    </w:p>
    <w:p w:rsidR="00F9143C" w:rsidRPr="00F9143C" w:rsidRDefault="00F9143C" w:rsidP="00941507">
      <w:pPr>
        <w:pStyle w:val="a9"/>
        <w:spacing w:line="276" w:lineRule="auto"/>
        <w:ind w:firstLine="708"/>
        <w:jc w:val="both"/>
        <w:rPr>
          <w:rFonts w:eastAsiaTheme="minorHAnsi"/>
          <w:sz w:val="24"/>
          <w:szCs w:val="24"/>
        </w:rPr>
      </w:pPr>
      <w:r w:rsidRPr="00F9143C">
        <w:rPr>
          <w:rFonts w:eastAsiaTheme="minorHAnsi"/>
          <w:b/>
          <w:sz w:val="24"/>
          <w:szCs w:val="24"/>
        </w:rPr>
        <w:t>Основные орфоэпические нормы</w:t>
      </w:r>
      <w:r w:rsidR="00941507">
        <w:rPr>
          <w:rFonts w:eastAsiaTheme="minorHAnsi"/>
          <w:b/>
          <w:sz w:val="24"/>
          <w:szCs w:val="24"/>
        </w:rPr>
        <w:t xml:space="preserve"> современного тувинского</w:t>
      </w:r>
      <w:r w:rsidRPr="00F9143C">
        <w:rPr>
          <w:rFonts w:eastAsiaTheme="minorHAnsi"/>
          <w:b/>
          <w:sz w:val="24"/>
          <w:szCs w:val="24"/>
        </w:rPr>
        <w:t xml:space="preserve"> литературного языка. </w:t>
      </w:r>
      <w:r w:rsidRPr="00F9143C">
        <w:rPr>
          <w:rFonts w:eastAsiaTheme="minorHAnsi"/>
          <w:sz w:val="24"/>
          <w:szCs w:val="24"/>
        </w:rPr>
        <w:t>Активные процессы в области произношения и ударения. Отражение произносительных вариантов в современных орфоэпических словарях. Нарушение орфоэпическ</w:t>
      </w:r>
      <w:r>
        <w:rPr>
          <w:rFonts w:eastAsiaTheme="minorHAnsi"/>
          <w:sz w:val="24"/>
          <w:szCs w:val="24"/>
        </w:rPr>
        <w:t>ой нормы как художественный приё</w:t>
      </w:r>
      <w:r w:rsidRPr="00F9143C">
        <w:rPr>
          <w:rFonts w:eastAsiaTheme="minorHAnsi"/>
          <w:sz w:val="24"/>
          <w:szCs w:val="24"/>
        </w:rPr>
        <w:t xml:space="preserve">м. </w:t>
      </w:r>
    </w:p>
    <w:p w:rsidR="00F9143C" w:rsidRPr="00F9143C" w:rsidRDefault="00F9143C" w:rsidP="00941507">
      <w:pPr>
        <w:pStyle w:val="a9"/>
        <w:spacing w:line="276" w:lineRule="auto"/>
        <w:ind w:firstLine="708"/>
        <w:jc w:val="both"/>
        <w:rPr>
          <w:rFonts w:eastAsiaTheme="minorHAnsi"/>
          <w:sz w:val="24"/>
          <w:szCs w:val="24"/>
        </w:rPr>
      </w:pPr>
      <w:r w:rsidRPr="00F9143C">
        <w:rPr>
          <w:rFonts w:eastAsiaTheme="minorHAnsi"/>
          <w:b/>
          <w:sz w:val="24"/>
          <w:szCs w:val="24"/>
        </w:rPr>
        <w:t xml:space="preserve">Основные лексические нормы </w:t>
      </w:r>
      <w:r w:rsidR="00941507">
        <w:rPr>
          <w:rFonts w:eastAsiaTheme="minorHAnsi"/>
          <w:b/>
          <w:sz w:val="24"/>
          <w:szCs w:val="24"/>
        </w:rPr>
        <w:t>современного тувинского</w:t>
      </w:r>
      <w:r w:rsidRPr="00F9143C">
        <w:rPr>
          <w:rFonts w:eastAsiaTheme="minorHAnsi"/>
          <w:b/>
          <w:sz w:val="24"/>
          <w:szCs w:val="24"/>
        </w:rPr>
        <w:t xml:space="preserve"> литературного языка. </w:t>
      </w:r>
      <w:r w:rsidRPr="00F9143C">
        <w:rPr>
          <w:rFonts w:eastAsiaTheme="minorHAnsi"/>
          <w:sz w:val="24"/>
          <w:szCs w:val="24"/>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w:t>
      </w:r>
    </w:p>
    <w:p w:rsidR="00F9143C" w:rsidRPr="00F9143C" w:rsidRDefault="00F9143C" w:rsidP="00941507">
      <w:pPr>
        <w:pStyle w:val="a9"/>
        <w:spacing w:line="276" w:lineRule="auto"/>
        <w:ind w:firstLine="708"/>
        <w:jc w:val="both"/>
        <w:rPr>
          <w:rFonts w:eastAsiaTheme="minorHAnsi"/>
          <w:sz w:val="24"/>
          <w:szCs w:val="24"/>
        </w:rPr>
      </w:pPr>
      <w:r w:rsidRPr="00F9143C">
        <w:rPr>
          <w:rFonts w:eastAsiaTheme="minorHAnsi"/>
          <w:b/>
          <w:sz w:val="24"/>
          <w:szCs w:val="24"/>
        </w:rPr>
        <w:t>Основные грамматиче</w:t>
      </w:r>
      <w:r w:rsidR="00941507">
        <w:rPr>
          <w:rFonts w:eastAsiaTheme="minorHAnsi"/>
          <w:b/>
          <w:sz w:val="24"/>
          <w:szCs w:val="24"/>
        </w:rPr>
        <w:t>ские нормы современного тувинского</w:t>
      </w:r>
      <w:r w:rsidRPr="00F9143C">
        <w:rPr>
          <w:rFonts w:eastAsiaTheme="minorHAnsi"/>
          <w:b/>
          <w:sz w:val="24"/>
          <w:szCs w:val="24"/>
        </w:rPr>
        <w:t xml:space="preserve"> литературного языка.</w:t>
      </w:r>
      <w:r w:rsidRPr="00F9143C">
        <w:rPr>
          <w:rFonts w:eastAsiaTheme="minorHAnsi"/>
          <w:sz w:val="24"/>
          <w:szCs w:val="24"/>
        </w:rPr>
        <w:t xml:space="preserve"> Типичные грамматические ошибки. Правильное построение словосочетаний по типу управления (отзыв о книге – рецензия на книгу). Правильное употребление предлогов в составе словосочетания. Нормы употребления причастных и деепричастных оборотов‚ предложений с косвенной речью. Типичные ошибки в построении сложных предложений. Отражение вариантов грамматической нормы в современных грамматических словарях и справочниках</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Речевой этикет.</w:t>
      </w:r>
      <w:r w:rsidRPr="00F9143C">
        <w:rPr>
          <w:rFonts w:eastAsiaTheme="minorHAnsi"/>
          <w:sz w:val="24"/>
          <w:szCs w:val="24"/>
        </w:rPr>
        <w:t xml:space="preserve"> Этика и этикет в электронной среде общения. Понятие 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Речь. Речевая деятельность. Текст.</w:t>
      </w:r>
    </w:p>
    <w:p w:rsidR="00F9143C" w:rsidRPr="00F9143C" w:rsidRDefault="00F9143C" w:rsidP="00F9143C">
      <w:pPr>
        <w:pStyle w:val="a9"/>
        <w:spacing w:line="276" w:lineRule="auto"/>
        <w:jc w:val="both"/>
        <w:rPr>
          <w:rFonts w:eastAsiaTheme="minorHAnsi"/>
          <w:sz w:val="24"/>
          <w:szCs w:val="24"/>
        </w:rPr>
      </w:pPr>
      <w:r w:rsidRPr="00F9143C">
        <w:rPr>
          <w:rFonts w:eastAsiaTheme="minorHAnsi"/>
          <w:sz w:val="24"/>
          <w:szCs w:val="24"/>
        </w:rPr>
        <w:lastRenderedPageBreak/>
        <w:t>Язык и речь. Виды р</w:t>
      </w:r>
      <w:r w:rsidR="00941507">
        <w:rPr>
          <w:rFonts w:eastAsiaTheme="minorHAnsi"/>
          <w:sz w:val="24"/>
          <w:szCs w:val="24"/>
        </w:rPr>
        <w:t>ечевой деятельности Тувин</w:t>
      </w:r>
      <w:r w:rsidRPr="00F9143C">
        <w:rPr>
          <w:rFonts w:eastAsiaTheme="minorHAnsi"/>
          <w:sz w:val="24"/>
          <w:szCs w:val="24"/>
        </w:rPr>
        <w:t xml:space="preserve">ский язык в Интернете. Правила информационной безопасности при общении в социальных сетях. Контактное и дистантное общение.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Текст как единица языка и речи</w:t>
      </w:r>
      <w:r w:rsidRPr="00F9143C">
        <w:rPr>
          <w:rFonts w:eastAsiaTheme="minorHAnsi"/>
          <w:sz w:val="24"/>
          <w:szCs w:val="24"/>
        </w:rPr>
        <w:t>. Виды преобразования текстов: аннотация, конспект. Использование графиков, диаграмм, схем для представления информации.</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Функциональные разновидности языка.</w:t>
      </w:r>
      <w:r w:rsidRPr="00F9143C">
        <w:rPr>
          <w:rFonts w:eastAsiaTheme="minorHAnsi"/>
          <w:sz w:val="24"/>
          <w:szCs w:val="24"/>
        </w:rPr>
        <w:t xml:space="preserve">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F9143C" w:rsidRDefault="00F9143C" w:rsidP="00F9143C">
      <w:pPr>
        <w:pStyle w:val="a9"/>
        <w:spacing w:line="276" w:lineRule="auto"/>
        <w:jc w:val="both"/>
        <w:rPr>
          <w:sz w:val="24"/>
          <w:szCs w:val="24"/>
        </w:rPr>
      </w:pPr>
    </w:p>
    <w:p w:rsidR="00986C74" w:rsidRDefault="00941507" w:rsidP="00F9143C">
      <w:pPr>
        <w:pStyle w:val="a9"/>
        <w:spacing w:line="276" w:lineRule="auto"/>
        <w:jc w:val="both"/>
        <w:rPr>
          <w:b/>
          <w:sz w:val="24"/>
          <w:szCs w:val="24"/>
        </w:rPr>
      </w:pPr>
      <w:r>
        <w:rPr>
          <w:b/>
          <w:sz w:val="24"/>
          <w:szCs w:val="24"/>
        </w:rPr>
        <w:t>Родная (тувинская</w:t>
      </w:r>
      <w:r w:rsidR="00986C74" w:rsidRPr="00986C74">
        <w:rPr>
          <w:b/>
          <w:sz w:val="24"/>
          <w:szCs w:val="24"/>
        </w:rPr>
        <w:t>) литература</w:t>
      </w:r>
    </w:p>
    <w:p w:rsidR="00986C74" w:rsidRPr="00986C74" w:rsidRDefault="00941507" w:rsidP="00986C74">
      <w:pPr>
        <w:pStyle w:val="a9"/>
        <w:spacing w:line="276" w:lineRule="auto"/>
        <w:jc w:val="both"/>
        <w:rPr>
          <w:b/>
          <w:sz w:val="24"/>
          <w:szCs w:val="24"/>
        </w:rPr>
      </w:pPr>
      <w:r>
        <w:rPr>
          <w:b/>
          <w:sz w:val="24"/>
          <w:szCs w:val="24"/>
        </w:rPr>
        <w:t>10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41507">
      <w:pPr>
        <w:pStyle w:val="a9"/>
        <w:spacing w:line="276" w:lineRule="auto"/>
        <w:ind w:firstLine="708"/>
        <w:jc w:val="both"/>
        <w:rPr>
          <w:sz w:val="24"/>
          <w:szCs w:val="24"/>
        </w:rPr>
      </w:pPr>
      <w:r w:rsidRPr="00986C74">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86C74" w:rsidRPr="00986C74" w:rsidRDefault="00986C74" w:rsidP="00941507">
      <w:pPr>
        <w:pStyle w:val="a9"/>
        <w:spacing w:line="276" w:lineRule="auto"/>
        <w:ind w:firstLine="708"/>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41507">
      <w:pPr>
        <w:pStyle w:val="a9"/>
        <w:spacing w:line="276" w:lineRule="auto"/>
        <w:ind w:firstLine="708"/>
        <w:jc w:val="both"/>
        <w:rPr>
          <w:sz w:val="24"/>
          <w:szCs w:val="24"/>
        </w:rPr>
      </w:pPr>
      <w:r w:rsidRPr="00986C74">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86C74" w:rsidRPr="00986C74" w:rsidRDefault="00986C74" w:rsidP="00986C74">
      <w:pPr>
        <w:pStyle w:val="a9"/>
        <w:spacing w:line="276" w:lineRule="auto"/>
        <w:jc w:val="both"/>
        <w:rPr>
          <w:b/>
          <w:sz w:val="24"/>
          <w:szCs w:val="24"/>
        </w:rPr>
      </w:pPr>
      <w:r w:rsidRPr="00986C74">
        <w:rPr>
          <w:b/>
          <w:sz w:val="24"/>
          <w:szCs w:val="24"/>
        </w:rPr>
        <w:t>11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41507">
      <w:pPr>
        <w:pStyle w:val="a9"/>
        <w:spacing w:line="276" w:lineRule="auto"/>
        <w:ind w:firstLine="708"/>
        <w:jc w:val="both"/>
        <w:rPr>
          <w:sz w:val="24"/>
          <w:szCs w:val="24"/>
        </w:rPr>
      </w:pPr>
      <w:r w:rsidRPr="00986C74">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86C74" w:rsidRPr="00986C74" w:rsidRDefault="00986C74" w:rsidP="00941507">
      <w:pPr>
        <w:pStyle w:val="a9"/>
        <w:spacing w:line="276" w:lineRule="auto"/>
        <w:ind w:firstLine="708"/>
        <w:jc w:val="both"/>
        <w:rPr>
          <w:sz w:val="24"/>
          <w:szCs w:val="24"/>
        </w:rPr>
      </w:pPr>
      <w:r w:rsidRPr="00986C74">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86C74" w:rsidRPr="00986C74" w:rsidRDefault="00986C74" w:rsidP="00941507">
      <w:pPr>
        <w:pStyle w:val="a9"/>
        <w:spacing w:line="276" w:lineRule="auto"/>
        <w:ind w:firstLine="708"/>
        <w:jc w:val="both"/>
        <w:rPr>
          <w:sz w:val="24"/>
          <w:szCs w:val="24"/>
        </w:rPr>
      </w:pPr>
      <w:r w:rsidRPr="00986C74">
        <w:rPr>
          <w:sz w:val="24"/>
          <w:szCs w:val="24"/>
        </w:rPr>
        <w:t xml:space="preserve">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w:t>
      </w:r>
      <w:r w:rsidRPr="00986C74">
        <w:rPr>
          <w:sz w:val="24"/>
          <w:szCs w:val="24"/>
        </w:rPr>
        <w:lastRenderedPageBreak/>
        <w:t>личности, интересы большинства/меньшинства и интересы государства; законы морали и государствен</w:t>
      </w:r>
      <w:r w:rsidR="00941507">
        <w:rPr>
          <w:sz w:val="24"/>
          <w:szCs w:val="24"/>
        </w:rPr>
        <w:t>ные законы; жизнь и идеология).</w:t>
      </w:r>
    </w:p>
    <w:p w:rsidR="00986C74" w:rsidRPr="00986C74" w:rsidRDefault="00986C74" w:rsidP="00941507">
      <w:pPr>
        <w:pStyle w:val="a9"/>
        <w:spacing w:line="276" w:lineRule="auto"/>
        <w:ind w:firstLine="708"/>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41507">
      <w:pPr>
        <w:pStyle w:val="a9"/>
        <w:spacing w:line="276" w:lineRule="auto"/>
        <w:ind w:firstLine="708"/>
        <w:jc w:val="both"/>
        <w:rPr>
          <w:sz w:val="24"/>
          <w:szCs w:val="24"/>
        </w:rPr>
      </w:pPr>
      <w:r w:rsidRPr="00986C74">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D32A32" w:rsidRDefault="00D32A32" w:rsidP="00944F58">
      <w:pPr>
        <w:pStyle w:val="a9"/>
        <w:spacing w:line="276" w:lineRule="auto"/>
        <w:jc w:val="both"/>
        <w:rPr>
          <w:b/>
          <w:sz w:val="24"/>
          <w:szCs w:val="24"/>
        </w:rPr>
      </w:pPr>
      <w:bookmarkStart w:id="62" w:name="_Toc453968180"/>
    </w:p>
    <w:p w:rsidR="00944F58" w:rsidRPr="00944F58" w:rsidRDefault="00944F58" w:rsidP="00944F58">
      <w:pPr>
        <w:pStyle w:val="a9"/>
        <w:spacing w:line="276" w:lineRule="auto"/>
        <w:jc w:val="both"/>
        <w:rPr>
          <w:b/>
          <w:sz w:val="24"/>
          <w:szCs w:val="24"/>
        </w:rPr>
      </w:pPr>
      <w:r w:rsidRPr="00944F58">
        <w:rPr>
          <w:b/>
          <w:sz w:val="24"/>
          <w:szCs w:val="24"/>
        </w:rPr>
        <w:t xml:space="preserve">Иностранный </w:t>
      </w:r>
      <w:r w:rsidR="00941507">
        <w:rPr>
          <w:b/>
          <w:sz w:val="24"/>
          <w:szCs w:val="24"/>
        </w:rPr>
        <w:t xml:space="preserve">(английский) </w:t>
      </w:r>
      <w:r w:rsidRPr="00944F58">
        <w:rPr>
          <w:b/>
          <w:sz w:val="24"/>
          <w:szCs w:val="24"/>
        </w:rPr>
        <w:t>язык</w:t>
      </w:r>
      <w:bookmarkEnd w:id="62"/>
    </w:p>
    <w:p w:rsidR="00944F58" w:rsidRPr="00944F58" w:rsidRDefault="00944F58" w:rsidP="00944F58">
      <w:pPr>
        <w:pStyle w:val="a9"/>
        <w:spacing w:line="276" w:lineRule="auto"/>
        <w:jc w:val="both"/>
        <w:rPr>
          <w:b/>
          <w:sz w:val="24"/>
          <w:szCs w:val="24"/>
        </w:rPr>
      </w:pPr>
    </w:p>
    <w:p w:rsidR="00944F58" w:rsidRPr="00944F58" w:rsidRDefault="00944F58" w:rsidP="00941507">
      <w:pPr>
        <w:pStyle w:val="a9"/>
        <w:spacing w:line="276" w:lineRule="auto"/>
        <w:ind w:firstLine="708"/>
        <w:jc w:val="both"/>
        <w:rPr>
          <w:sz w:val="24"/>
          <w:szCs w:val="24"/>
        </w:rPr>
      </w:pPr>
      <w:r w:rsidRPr="00944F58">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Pr>
          <w:sz w:val="24"/>
          <w:szCs w:val="24"/>
        </w:rPr>
        <w:t>ния. В рамках изучения предмета</w:t>
      </w:r>
      <w:r w:rsidRPr="00944F58">
        <w:rPr>
          <w:sz w:val="24"/>
          <w:szCs w:val="24"/>
        </w:rPr>
        <w:t xml:space="preserve"> «Иностранный язык» могут быть реализованы самые разнообразные межпредметные связи.</w:t>
      </w:r>
    </w:p>
    <w:p w:rsidR="00944F58" w:rsidRPr="00944F58" w:rsidRDefault="00944F58" w:rsidP="00EB4B4C">
      <w:pPr>
        <w:pStyle w:val="a9"/>
        <w:spacing w:line="276" w:lineRule="auto"/>
        <w:ind w:firstLine="708"/>
        <w:jc w:val="both"/>
        <w:rPr>
          <w:sz w:val="24"/>
          <w:szCs w:val="24"/>
        </w:rPr>
      </w:pPr>
      <w:r w:rsidRPr="00944F58">
        <w:rPr>
          <w:sz w:val="24"/>
          <w:szCs w:val="24"/>
        </w:rPr>
        <w:t>Изучение иностранного языка на базовом и углубленном уровнях общего образования обеспечивает достижение следующих целей:</w:t>
      </w:r>
    </w:p>
    <w:p w:rsidR="00944F58" w:rsidRPr="00944F58" w:rsidRDefault="00944F58" w:rsidP="007E179D">
      <w:pPr>
        <w:pStyle w:val="a9"/>
        <w:numPr>
          <w:ilvl w:val="0"/>
          <w:numId w:val="137"/>
        </w:numPr>
        <w:spacing w:line="276" w:lineRule="auto"/>
        <w:jc w:val="both"/>
        <w:rPr>
          <w:sz w:val="24"/>
          <w:szCs w:val="24"/>
        </w:rPr>
      </w:pPr>
      <w:r w:rsidRPr="00944F58">
        <w:rPr>
          <w:sz w:val="24"/>
          <w:szCs w:val="24"/>
        </w:rPr>
        <w:t>дальнейшее развитие иноязычной коммуникативной компетенции;</w:t>
      </w:r>
    </w:p>
    <w:p w:rsidR="00944F58" w:rsidRPr="00944F58" w:rsidRDefault="00944F58" w:rsidP="007E179D">
      <w:pPr>
        <w:pStyle w:val="a9"/>
        <w:numPr>
          <w:ilvl w:val="0"/>
          <w:numId w:val="137"/>
        </w:numPr>
        <w:spacing w:line="276" w:lineRule="auto"/>
        <w:jc w:val="both"/>
        <w:rPr>
          <w:sz w:val="24"/>
          <w:szCs w:val="24"/>
        </w:rPr>
      </w:pPr>
      <w:r w:rsidRPr="00944F58">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44F58" w:rsidRPr="00944F58" w:rsidRDefault="00944F58" w:rsidP="00EB4B4C">
      <w:pPr>
        <w:pStyle w:val="a9"/>
        <w:spacing w:line="276" w:lineRule="auto"/>
        <w:ind w:firstLine="708"/>
        <w:jc w:val="both"/>
        <w:rPr>
          <w:sz w:val="24"/>
          <w:szCs w:val="24"/>
        </w:rPr>
      </w:pPr>
      <w:r w:rsidRPr="00944F58">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44F58" w:rsidRPr="00944F58" w:rsidRDefault="00944F58" w:rsidP="00EB4B4C">
      <w:pPr>
        <w:pStyle w:val="a9"/>
        <w:spacing w:line="276" w:lineRule="auto"/>
        <w:ind w:firstLine="708"/>
        <w:jc w:val="both"/>
        <w:rPr>
          <w:sz w:val="24"/>
          <w:szCs w:val="24"/>
        </w:rPr>
      </w:pPr>
      <w:r>
        <w:rPr>
          <w:sz w:val="24"/>
          <w:szCs w:val="24"/>
        </w:rPr>
        <w:t>Освоение учебного предмета</w:t>
      </w:r>
      <w:r w:rsidRPr="00944F58">
        <w:rPr>
          <w:sz w:val="24"/>
          <w:szCs w:val="24"/>
        </w:rPr>
        <w:t xml:space="preserve">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44F58" w:rsidRPr="00944F58" w:rsidRDefault="00944F58" w:rsidP="00EB4B4C">
      <w:pPr>
        <w:pStyle w:val="a9"/>
        <w:spacing w:line="276" w:lineRule="auto"/>
        <w:ind w:firstLine="708"/>
        <w:jc w:val="both"/>
        <w:rPr>
          <w:sz w:val="24"/>
          <w:szCs w:val="24"/>
        </w:rPr>
      </w:pPr>
      <w:r w:rsidRPr="00944F58">
        <w:rPr>
          <w:sz w:val="24"/>
          <w:szCs w:val="24"/>
        </w:rPr>
        <w:t xml:space="preserve">Уровневый подход, примененный в данной программе, соответствует шкале «Общеевропейских компетенций владения иностранным языком» – документу, принятому </w:t>
      </w:r>
      <w:r w:rsidRPr="00944F58">
        <w:rPr>
          <w:sz w:val="24"/>
          <w:szCs w:val="24"/>
        </w:rPr>
        <w:lastRenderedPageBreak/>
        <w:t>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44F58" w:rsidRPr="00944F58" w:rsidRDefault="00944F58" w:rsidP="00EB4B4C">
      <w:pPr>
        <w:pStyle w:val="a9"/>
        <w:spacing w:line="276" w:lineRule="auto"/>
        <w:ind w:firstLine="708"/>
        <w:jc w:val="both"/>
        <w:rPr>
          <w:sz w:val="24"/>
          <w:szCs w:val="24"/>
        </w:rPr>
      </w:pPr>
      <w:r w:rsidRPr="00944F58">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w:t>
      </w:r>
      <w:r>
        <w:rPr>
          <w:sz w:val="24"/>
          <w:szCs w:val="24"/>
        </w:rPr>
        <w:t xml:space="preserve"> максимально точно и объективно </w:t>
      </w:r>
      <w:r w:rsidRPr="00944F58">
        <w:rPr>
          <w:sz w:val="24"/>
          <w:szCs w:val="24"/>
        </w:rPr>
        <w:t>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w:t>
      </w:r>
      <w:r>
        <w:rPr>
          <w:sz w:val="24"/>
          <w:szCs w:val="24"/>
        </w:rPr>
        <w:t>к, освоивший программу предмета</w:t>
      </w:r>
      <w:r w:rsidRPr="00944F58">
        <w:rPr>
          <w:sz w:val="24"/>
          <w:szCs w:val="24"/>
        </w:rPr>
        <w:t xml:space="preserve"> «Иностранный язык» (базовый уровень), соответствует уровню B1 по шкале «Общеевропейских компетенций владения иностранным языком».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Углубленный уровень</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Коммуникативные умения</w:t>
      </w:r>
    </w:p>
    <w:p w:rsidR="00EB4B4C" w:rsidRPr="00EB4B4C" w:rsidRDefault="00EB4B4C" w:rsidP="00EB4B4C">
      <w:pPr>
        <w:spacing w:after="0" w:line="240" w:lineRule="auto"/>
        <w:ind w:firstLine="700"/>
        <w:jc w:val="both"/>
        <w:rPr>
          <w:rFonts w:ascii="Arial" w:eastAsia="Arial" w:hAnsi="Arial" w:cs="Arial"/>
          <w:color w:val="000000"/>
          <w:sz w:val="20"/>
        </w:rPr>
      </w:pPr>
      <w:r w:rsidRPr="00EB4B4C">
        <w:rPr>
          <w:rFonts w:ascii="Times New Roman" w:eastAsia="Times New Roman" w:hAnsi="Times New Roman" w:cs="Times New Roman"/>
          <w:color w:val="000000"/>
          <w:sz w:val="24"/>
          <w:szCs w:val="28"/>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Говорение</w:t>
      </w:r>
    </w:p>
    <w:p w:rsidR="00EB4B4C" w:rsidRPr="00EB4B4C" w:rsidRDefault="00EB4B4C" w:rsidP="00EB4B4C">
      <w:pPr>
        <w:suppressAutoHyphens/>
        <w:spacing w:after="0" w:line="240" w:lineRule="auto"/>
        <w:ind w:firstLine="709"/>
        <w:jc w:val="both"/>
        <w:rPr>
          <w:rFonts w:ascii="Times New Roman" w:eastAsia="Calibri" w:hAnsi="Times New Roman" w:cs="Times New Roman"/>
          <w:i/>
          <w:sz w:val="24"/>
          <w:lang w:eastAsia="en-US"/>
        </w:rPr>
      </w:pPr>
      <w:r w:rsidRPr="00EB4B4C">
        <w:rPr>
          <w:rFonts w:ascii="Times New Roman" w:eastAsia="Times New Roman" w:hAnsi="Times New Roman" w:cs="Times New Roman"/>
          <w:b/>
          <w:sz w:val="24"/>
          <w:szCs w:val="28"/>
          <w:lang w:eastAsia="en-US"/>
        </w:rPr>
        <w:t>Диалогическая речь</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 xml:space="preserve">Подготовленное интервью. Умение кратко комментировать точку зрения другого человека. Типы текстов: интервью, модерация, обсуждение. </w:t>
      </w:r>
      <w:r w:rsidRPr="00EB4B4C">
        <w:rPr>
          <w:rFonts w:ascii="Times New Roman" w:eastAsia="Calibri" w:hAnsi="Times New Roman" w:cs="Times New Roman"/>
          <w:i/>
          <w:sz w:val="24"/>
          <w:lang w:eastAsia="en-US"/>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EB4B4C" w:rsidRPr="00EB4B4C" w:rsidRDefault="00EB4B4C" w:rsidP="00EB4B4C">
      <w:pPr>
        <w:suppressAutoHyphens/>
        <w:spacing w:after="0" w:line="240" w:lineRule="auto"/>
        <w:ind w:firstLine="709"/>
        <w:jc w:val="both"/>
        <w:rPr>
          <w:rFonts w:ascii="Times New Roman" w:eastAsia="Times New Roman" w:hAnsi="Times New Roman" w:cs="Times New Roman"/>
          <w:b/>
          <w:sz w:val="24"/>
          <w:szCs w:val="28"/>
          <w:lang w:eastAsia="en-US"/>
        </w:rPr>
      </w:pP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Монологическая речь</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Аудирование</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EB4B4C">
        <w:rPr>
          <w:rFonts w:ascii="Times New Roman" w:eastAsia="Calibri" w:hAnsi="Times New Roman" w:cs="Times New Roman"/>
          <w:i/>
          <w:sz w:val="24"/>
          <w:lang w:eastAsia="en-US"/>
        </w:rPr>
        <w:t>Доклад. Сложная система доказательств. Разговорная речь в пределах литературной нормы.</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Чтение</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lastRenderedPageBreak/>
        <w:t xml:space="preserve">Умение читать и понимать несложные аутентичные тексты различных стилей </w:t>
      </w:r>
      <w:r w:rsidRPr="00EB4B4C">
        <w:rPr>
          <w:rFonts w:ascii="Times New Roman" w:eastAsia="Calibri" w:hAnsi="Times New Roman" w:cs="Times New Roman"/>
          <w:sz w:val="24"/>
          <w:szCs w:val="28"/>
          <w:lang w:eastAsia="en-US"/>
        </w:rPr>
        <w:t>(</w:t>
      </w:r>
      <w:r w:rsidRPr="00EB4B4C">
        <w:rPr>
          <w:rFonts w:ascii="Times New Roman" w:eastAsia="Calibri" w:hAnsi="Times New Roman" w:cs="Times New Roman"/>
          <w:bCs/>
          <w:sz w:val="24"/>
          <w:szCs w:val="28"/>
          <w:lang w:eastAsia="en-US"/>
        </w:rPr>
        <w:t>публицистического, художественного, разговорного, научного, официально-делового</w:t>
      </w:r>
      <w:r w:rsidRPr="00EB4B4C">
        <w:rPr>
          <w:rFonts w:ascii="Times New Roman" w:eastAsia="Calibri" w:hAnsi="Times New Roman" w:cs="Times New Roman"/>
          <w:sz w:val="24"/>
          <w:szCs w:val="28"/>
          <w:lang w:eastAsia="en-US"/>
        </w:rPr>
        <w:t>)</w:t>
      </w:r>
      <w:r w:rsidRPr="00EB4B4C">
        <w:rPr>
          <w:rFonts w:ascii="Times New Roman" w:eastAsia="Calibri" w:hAnsi="Times New Roman" w:cs="Times New Roman"/>
          <w:sz w:val="24"/>
          <w:lang w:eastAsia="en-US"/>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sidRPr="00EB4B4C">
        <w:rPr>
          <w:rFonts w:ascii="Times New Roman" w:eastAsia="Calibri" w:hAnsi="Times New Roman" w:cs="Times New Roman"/>
          <w:i/>
          <w:sz w:val="24"/>
          <w:lang w:eastAsia="en-US"/>
        </w:rPr>
        <w:t>Детальное понимание сложных текстов. Анализ текстов с точки зрения содержания, позиции автора и организации текста.</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Письмо</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EB4B4C" w:rsidRPr="00EB4B4C" w:rsidRDefault="00EB4B4C" w:rsidP="00EB4B4C">
      <w:pPr>
        <w:spacing w:after="0" w:line="240" w:lineRule="auto"/>
        <w:ind w:firstLine="700"/>
        <w:jc w:val="both"/>
        <w:rPr>
          <w:rFonts w:ascii="Arial" w:eastAsia="Arial" w:hAnsi="Arial" w:cs="Arial"/>
          <w:color w:val="000000"/>
          <w:sz w:val="20"/>
        </w:rPr>
      </w:pPr>
      <w:r w:rsidRPr="00EB4B4C">
        <w:rPr>
          <w:rFonts w:ascii="Times New Roman" w:eastAsia="Times New Roman" w:hAnsi="Times New Roman" w:cs="Times New Roman"/>
          <w:b/>
          <w:color w:val="000000"/>
          <w:sz w:val="24"/>
          <w:szCs w:val="28"/>
        </w:rPr>
        <w:t xml:space="preserve"> </w:t>
      </w:r>
    </w:p>
    <w:p w:rsidR="00EB4B4C" w:rsidRPr="00EB4B4C" w:rsidRDefault="00EB4B4C" w:rsidP="00EB4B4C">
      <w:pPr>
        <w:suppressAutoHyphens/>
        <w:spacing w:after="0" w:line="240" w:lineRule="auto"/>
        <w:ind w:firstLine="709"/>
        <w:jc w:val="both"/>
        <w:rPr>
          <w:rFonts w:ascii="Times New Roman" w:eastAsia="Times New Roman" w:hAnsi="Times New Roman" w:cs="Times New Roman"/>
          <w:b/>
          <w:sz w:val="24"/>
          <w:szCs w:val="28"/>
          <w:lang w:eastAsia="en-US"/>
        </w:rPr>
      </w:pPr>
      <w:r w:rsidRPr="00EB4B4C">
        <w:rPr>
          <w:rFonts w:ascii="Times New Roman" w:eastAsia="Times New Roman" w:hAnsi="Times New Roman" w:cs="Times New Roman"/>
          <w:b/>
          <w:sz w:val="24"/>
          <w:szCs w:val="28"/>
          <w:lang w:eastAsia="en-US"/>
        </w:rPr>
        <w:t>Языковые навыки</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Фонетическая сторона речи</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Орфография и пунктуация</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 xml:space="preserve">Орфографические и пунктуационные навыки. </w:t>
      </w:r>
      <w:r w:rsidRPr="00EB4B4C">
        <w:rPr>
          <w:rFonts w:ascii="Times New Roman" w:eastAsia="Calibri" w:hAnsi="Times New Roman" w:cs="Times New Roman"/>
          <w:i/>
          <w:sz w:val="24"/>
          <w:lang w:eastAsia="en-US"/>
        </w:rPr>
        <w:t>Умение создавать тексты без орфографических и пунктуационных ошибок, затрудняющих понимание.</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Грамматическая сторона речи</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EB4B4C">
        <w:rPr>
          <w:rFonts w:ascii="Times New Roman" w:eastAsia="Calibri" w:hAnsi="Times New Roman" w:cs="Times New Roman"/>
          <w:sz w:val="24"/>
          <w:lang w:val="en-US" w:eastAsia="en-US"/>
        </w:rPr>
        <w:t>to</w:t>
      </w:r>
      <w:r w:rsidRPr="00EB4B4C">
        <w:rPr>
          <w:rFonts w:ascii="Times New Roman" w:eastAsia="Calibri" w:hAnsi="Times New Roman" w:cs="Times New Roman"/>
          <w:sz w:val="24"/>
          <w:lang w:eastAsia="en-US"/>
        </w:rPr>
        <w:t xml:space="preserve"> </w:t>
      </w:r>
      <w:r w:rsidRPr="00EB4B4C">
        <w:rPr>
          <w:rFonts w:ascii="Times New Roman" w:eastAsia="Calibri" w:hAnsi="Times New Roman" w:cs="Times New Roman"/>
          <w:sz w:val="24"/>
          <w:lang w:val="en-US" w:eastAsia="en-US"/>
        </w:rPr>
        <w:t>begin</w:t>
      </w:r>
      <w:r w:rsidRPr="00EB4B4C">
        <w:rPr>
          <w:rFonts w:ascii="Times New Roman" w:eastAsia="Calibri" w:hAnsi="Times New Roman" w:cs="Times New Roman"/>
          <w:sz w:val="24"/>
          <w:lang w:eastAsia="en-US"/>
        </w:rPr>
        <w:t xml:space="preserve"> </w:t>
      </w:r>
      <w:r w:rsidRPr="00EB4B4C">
        <w:rPr>
          <w:rFonts w:ascii="Times New Roman" w:eastAsia="Calibri" w:hAnsi="Times New Roman" w:cs="Times New Roman"/>
          <w:sz w:val="24"/>
          <w:lang w:val="en-US" w:eastAsia="en-US"/>
        </w:rPr>
        <w:t>with</w:t>
      </w:r>
      <w:r w:rsidRPr="00EB4B4C">
        <w:rPr>
          <w:rFonts w:ascii="Times New Roman" w:eastAsia="Calibri" w:hAnsi="Times New Roman" w:cs="Times New Roman"/>
          <w:sz w:val="24"/>
          <w:lang w:eastAsia="en-US"/>
        </w:rPr>
        <w:t xml:space="preserve">, </w:t>
      </w:r>
      <w:r w:rsidRPr="00EB4B4C">
        <w:rPr>
          <w:rFonts w:ascii="Times New Roman" w:eastAsia="Calibri" w:hAnsi="Times New Roman" w:cs="Times New Roman"/>
          <w:sz w:val="24"/>
          <w:lang w:val="en-US" w:eastAsia="en-US"/>
        </w:rPr>
        <w:t>as</w:t>
      </w:r>
      <w:r w:rsidRPr="00EB4B4C">
        <w:rPr>
          <w:rFonts w:ascii="Times New Roman" w:eastAsia="Calibri" w:hAnsi="Times New Roman" w:cs="Times New Roman"/>
          <w:sz w:val="24"/>
          <w:lang w:eastAsia="en-US"/>
        </w:rPr>
        <w:t xml:space="preserve"> </w:t>
      </w:r>
      <w:r w:rsidRPr="00EB4B4C">
        <w:rPr>
          <w:rFonts w:ascii="Times New Roman" w:eastAsia="Calibri" w:hAnsi="Times New Roman" w:cs="Times New Roman"/>
          <w:sz w:val="24"/>
          <w:lang w:val="en-US" w:eastAsia="en-US"/>
        </w:rPr>
        <w:t>follows</w:t>
      </w:r>
      <w:r w:rsidRPr="00EB4B4C">
        <w:rPr>
          <w:rFonts w:ascii="Times New Roman" w:eastAsia="Calibri" w:hAnsi="Times New Roman" w:cs="Times New Roman"/>
          <w:sz w:val="24"/>
          <w:lang w:eastAsia="en-US"/>
        </w:rPr>
        <w:t xml:space="preserve">, </w:t>
      </w:r>
      <w:r w:rsidRPr="00EB4B4C">
        <w:rPr>
          <w:rFonts w:ascii="Times New Roman" w:eastAsia="Calibri" w:hAnsi="Times New Roman" w:cs="Times New Roman"/>
          <w:sz w:val="24"/>
          <w:lang w:val="en-US" w:eastAsia="en-US"/>
        </w:rPr>
        <w:t>in</w:t>
      </w:r>
      <w:r w:rsidRPr="00EB4B4C">
        <w:rPr>
          <w:rFonts w:ascii="Times New Roman" w:eastAsia="Calibri" w:hAnsi="Times New Roman" w:cs="Times New Roman"/>
          <w:sz w:val="24"/>
          <w:lang w:eastAsia="en-US"/>
        </w:rPr>
        <w:t xml:space="preserve"> </w:t>
      </w:r>
      <w:r w:rsidRPr="00EB4B4C">
        <w:rPr>
          <w:rFonts w:ascii="Times New Roman" w:eastAsia="Calibri" w:hAnsi="Times New Roman" w:cs="Times New Roman"/>
          <w:sz w:val="24"/>
          <w:lang w:val="en-US" w:eastAsia="en-US"/>
        </w:rPr>
        <w:t>conclusion</w:t>
      </w:r>
      <w:r w:rsidRPr="00EB4B4C">
        <w:rPr>
          <w:rFonts w:ascii="Times New Roman" w:eastAsia="Calibri" w:hAnsi="Times New Roman" w:cs="Times New Roman"/>
          <w:sz w:val="24"/>
          <w:lang w:eastAsia="en-US"/>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EB4B4C">
        <w:rPr>
          <w:rFonts w:ascii="Times New Roman" w:eastAsia="Calibri" w:hAnsi="Times New Roman" w:cs="Times New Roman"/>
          <w:i/>
          <w:sz w:val="24"/>
          <w:lang w:eastAsia="en-US"/>
        </w:rPr>
        <w:t>Распознавание и употребление в речи инверсии. Распознавание и употребление в речи широкого спектра глагольных структур.</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Лексическая сторона речи</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EB4B4C">
        <w:rPr>
          <w:rFonts w:ascii="Times New Roman" w:eastAsia="Calibri" w:hAnsi="Times New Roman" w:cs="Times New Roman"/>
          <w:i/>
          <w:sz w:val="24"/>
          <w:lang w:eastAsia="en-US"/>
        </w:rPr>
        <w:t>. Распознавание и употребление в речи пословиц, идиом, крылатых выражений.</w:t>
      </w:r>
    </w:p>
    <w:p w:rsidR="00EB4B4C" w:rsidRPr="00EB4B4C" w:rsidRDefault="00EB4B4C" w:rsidP="00EB4B4C">
      <w:pPr>
        <w:spacing w:after="0" w:line="240" w:lineRule="auto"/>
        <w:ind w:firstLine="700"/>
        <w:jc w:val="both"/>
        <w:rPr>
          <w:rFonts w:ascii="Arial" w:eastAsia="Arial" w:hAnsi="Arial" w:cs="Arial"/>
          <w:color w:val="000000"/>
          <w:sz w:val="20"/>
        </w:rPr>
      </w:pPr>
      <w:r w:rsidRPr="00EB4B4C">
        <w:rPr>
          <w:rFonts w:ascii="Times New Roman" w:eastAsia="Times New Roman" w:hAnsi="Times New Roman" w:cs="Times New Roman"/>
          <w:b/>
          <w:color w:val="000000"/>
          <w:sz w:val="24"/>
          <w:szCs w:val="28"/>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b/>
          <w:sz w:val="24"/>
          <w:lang w:eastAsia="en-US"/>
        </w:rPr>
      </w:pPr>
      <w:r w:rsidRPr="00EB4B4C">
        <w:rPr>
          <w:rFonts w:ascii="Times New Roman" w:eastAsia="Calibri" w:hAnsi="Times New Roman" w:cs="Times New Roman"/>
          <w:b/>
          <w:sz w:val="24"/>
          <w:lang w:eastAsia="en-US"/>
        </w:rPr>
        <w:t>Предметное содержание речи</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b/>
          <w:sz w:val="24"/>
          <w:lang w:eastAsia="en-US"/>
        </w:rPr>
        <w:t>Повседневная</w:t>
      </w:r>
      <w:r w:rsidRPr="00EB4B4C">
        <w:rPr>
          <w:rFonts w:ascii="Times New Roman" w:eastAsia="Times New Roman" w:hAnsi="Times New Roman" w:cs="Times New Roman"/>
          <w:b/>
          <w:sz w:val="24"/>
          <w:szCs w:val="28"/>
          <w:lang w:eastAsia="en-US"/>
        </w:rPr>
        <w:t xml:space="preserve"> жизнь</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lastRenderedPageBreak/>
        <w:t>Общество потребления. Самостоятельная жизнь. Отношения поколений в семье. Семейные истории. Круг друзей. Дружба и любовь.</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b/>
          <w:sz w:val="24"/>
          <w:lang w:eastAsia="en-US"/>
        </w:rPr>
        <w:t>Здоровье</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Здоровый образ жизни и правильное питание. Современные тенденции в заботе о здоровье: йога, вегетарианство, фитнес.</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b/>
          <w:sz w:val="24"/>
          <w:lang w:eastAsia="en-US"/>
        </w:rPr>
        <w:t>Городская</w:t>
      </w:r>
      <w:r w:rsidRPr="00EB4B4C">
        <w:rPr>
          <w:rFonts w:ascii="Times New Roman" w:eastAsia="Times New Roman" w:hAnsi="Times New Roman" w:cs="Times New Roman"/>
          <w:b/>
          <w:sz w:val="24"/>
          <w:szCs w:val="28"/>
          <w:lang w:eastAsia="en-US"/>
        </w:rPr>
        <w:t xml:space="preserve"> и сельская жизнь</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 xml:space="preserve">Развитие города и регионов. </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Научно-технический прогресс</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 xml:space="preserve">Дистанционное образование. Робототехника. </w:t>
      </w:r>
    </w:p>
    <w:p w:rsidR="00EB4B4C" w:rsidRPr="00EB4B4C" w:rsidRDefault="00EB4B4C" w:rsidP="00EB4B4C">
      <w:pPr>
        <w:suppressAutoHyphens/>
        <w:spacing w:after="0" w:line="240" w:lineRule="auto"/>
        <w:ind w:firstLine="709"/>
        <w:jc w:val="both"/>
        <w:rPr>
          <w:rFonts w:ascii="Times New Roman" w:eastAsia="Calibri" w:hAnsi="Times New Roman" w:cs="Times New Roman"/>
          <w:b/>
          <w:sz w:val="24"/>
          <w:lang w:eastAsia="en-US"/>
        </w:rPr>
      </w:pPr>
      <w:r w:rsidRPr="00EB4B4C">
        <w:rPr>
          <w:rFonts w:ascii="Times New Roman" w:eastAsia="Calibri" w:hAnsi="Times New Roman" w:cs="Times New Roman"/>
          <w:b/>
          <w:sz w:val="24"/>
          <w:lang w:eastAsia="en-US"/>
        </w:rPr>
        <w:t>Природа и экология</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Современная молодежь</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Молодежные субкультуры. Молодежные организации. Система ценностей. Волонтерство.</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Страны изучаемого языка</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Политические и экономические системы. Выдающиеся личности в истории стран изучаемого языка. Искусство.</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Современные профессии</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Профессии будущего. Карьера и семья. Успех в профессии.</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Иностранные языки</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Развитие языка. Диалекты. Молодежный сленг. Профессиональный язык.</w:t>
      </w:r>
      <w:r w:rsidRPr="00EB4B4C">
        <w:rPr>
          <w:rFonts w:ascii="Times New Roman" w:eastAsia="Times New Roman" w:hAnsi="Times New Roman" w:cs="Times New Roman"/>
          <w:sz w:val="24"/>
          <w:szCs w:val="28"/>
          <w:lang w:eastAsia="en-US"/>
        </w:rPr>
        <w:t xml:space="preserve"> </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Times New Roman" w:hAnsi="Times New Roman" w:cs="Times New Roman"/>
          <w:b/>
          <w:sz w:val="24"/>
          <w:szCs w:val="28"/>
          <w:lang w:eastAsia="en-US"/>
        </w:rPr>
        <w:t>Культура и искусство</w:t>
      </w:r>
    </w:p>
    <w:p w:rsidR="00EB4B4C" w:rsidRPr="00EB4B4C" w:rsidRDefault="00EB4B4C" w:rsidP="00EB4B4C">
      <w:pPr>
        <w:suppressAutoHyphens/>
        <w:spacing w:after="0" w:line="240" w:lineRule="auto"/>
        <w:ind w:firstLine="709"/>
        <w:jc w:val="both"/>
        <w:rPr>
          <w:rFonts w:ascii="Times New Roman" w:eastAsia="Calibri" w:hAnsi="Times New Roman" w:cs="Times New Roman"/>
          <w:sz w:val="24"/>
          <w:lang w:eastAsia="en-US"/>
        </w:rPr>
      </w:pPr>
      <w:r w:rsidRPr="00EB4B4C">
        <w:rPr>
          <w:rFonts w:ascii="Times New Roman" w:eastAsia="Calibri" w:hAnsi="Times New Roman" w:cs="Times New Roman"/>
          <w:sz w:val="24"/>
          <w:lang w:eastAsia="en-US"/>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D32A32" w:rsidRDefault="00D32A32" w:rsidP="004958A6">
      <w:pPr>
        <w:pStyle w:val="a9"/>
        <w:spacing w:line="276" w:lineRule="auto"/>
        <w:jc w:val="both"/>
        <w:rPr>
          <w:b/>
          <w:sz w:val="24"/>
          <w:szCs w:val="24"/>
        </w:rPr>
      </w:pPr>
    </w:p>
    <w:p w:rsidR="004958A6" w:rsidRPr="004958A6" w:rsidRDefault="00CF7815" w:rsidP="004958A6">
      <w:pPr>
        <w:pStyle w:val="a9"/>
        <w:spacing w:line="276" w:lineRule="auto"/>
        <w:jc w:val="both"/>
        <w:rPr>
          <w:b/>
          <w:sz w:val="24"/>
          <w:szCs w:val="24"/>
        </w:rPr>
      </w:pPr>
      <w:r>
        <w:rPr>
          <w:b/>
          <w:sz w:val="24"/>
          <w:szCs w:val="24"/>
        </w:rPr>
        <w:t>История</w:t>
      </w:r>
    </w:p>
    <w:p w:rsidR="004958A6" w:rsidRPr="004958A6" w:rsidRDefault="004958A6" w:rsidP="00EB4B4C">
      <w:pPr>
        <w:pStyle w:val="a9"/>
        <w:spacing w:line="276" w:lineRule="auto"/>
        <w:ind w:firstLine="708"/>
        <w:jc w:val="both"/>
        <w:rPr>
          <w:b/>
          <w:i/>
          <w:sz w:val="24"/>
          <w:szCs w:val="24"/>
        </w:rPr>
      </w:pPr>
      <w:r w:rsidRPr="004958A6">
        <w:rPr>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4958A6" w:rsidRPr="004958A6" w:rsidRDefault="004958A6" w:rsidP="004958A6">
      <w:pPr>
        <w:pStyle w:val="a9"/>
        <w:spacing w:line="276" w:lineRule="auto"/>
        <w:jc w:val="both"/>
        <w:rPr>
          <w:b/>
          <w:sz w:val="24"/>
          <w:szCs w:val="24"/>
        </w:rPr>
      </w:pPr>
      <w:r w:rsidRPr="004958A6">
        <w:rPr>
          <w:b/>
          <w:sz w:val="24"/>
          <w:szCs w:val="24"/>
        </w:rPr>
        <w:t xml:space="preserve">Место учебного предмета «История» </w:t>
      </w:r>
    </w:p>
    <w:p w:rsidR="004958A6" w:rsidRPr="004958A6" w:rsidRDefault="004958A6" w:rsidP="00EB4B4C">
      <w:pPr>
        <w:pStyle w:val="a9"/>
        <w:spacing w:line="276" w:lineRule="auto"/>
        <w:ind w:firstLine="708"/>
        <w:jc w:val="both"/>
        <w:rPr>
          <w:sz w:val="24"/>
          <w:szCs w:val="24"/>
        </w:rPr>
      </w:pPr>
      <w:r w:rsidRPr="004958A6">
        <w:rPr>
          <w:sz w:val="24"/>
          <w:szCs w:val="24"/>
        </w:rPr>
        <w:t xml:space="preserve">Предмет «История» изучается на уровне среднего общего образования в качестве учебного предмета в 10–11-х классах. </w:t>
      </w:r>
    </w:p>
    <w:p w:rsidR="004958A6" w:rsidRPr="004958A6" w:rsidRDefault="004958A6" w:rsidP="00EB4B4C">
      <w:pPr>
        <w:pStyle w:val="a9"/>
        <w:spacing w:line="276" w:lineRule="auto"/>
        <w:ind w:firstLine="708"/>
        <w:jc w:val="both"/>
        <w:rPr>
          <w:color w:val="000000"/>
          <w:sz w:val="24"/>
          <w:szCs w:val="24"/>
          <w:shd w:val="clear" w:color="auto" w:fill="B2FB82"/>
        </w:rPr>
      </w:pPr>
      <w:r w:rsidRPr="004958A6">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Общая характеристика программы по истории </w:t>
      </w:r>
    </w:p>
    <w:p w:rsidR="004958A6" w:rsidRPr="004958A6" w:rsidRDefault="004958A6" w:rsidP="00EB4B4C">
      <w:pPr>
        <w:pStyle w:val="a9"/>
        <w:spacing w:line="276" w:lineRule="auto"/>
        <w:ind w:firstLine="708"/>
        <w:jc w:val="both"/>
        <w:rPr>
          <w:sz w:val="24"/>
          <w:szCs w:val="24"/>
        </w:rPr>
      </w:pPr>
      <w:r w:rsidRPr="004958A6">
        <w:rPr>
          <w:bCs/>
          <w:sz w:val="24"/>
          <w:szCs w:val="24"/>
        </w:rPr>
        <w:lastRenderedPageBreak/>
        <w:t xml:space="preserve">В соответствии с требованиями Федерального закона «Об образовании в Российской Федерации», </w:t>
      </w:r>
      <w:r w:rsidRPr="004958A6">
        <w:rPr>
          <w:sz w:val="24"/>
          <w:szCs w:val="24"/>
        </w:rPr>
        <w:t>ФГОС СОО</w:t>
      </w:r>
      <w:r w:rsidRPr="004958A6">
        <w:rPr>
          <w:bCs/>
          <w:sz w:val="24"/>
          <w:szCs w:val="24"/>
        </w:rPr>
        <w:t xml:space="preserve">, </w:t>
      </w:r>
      <w:r w:rsidRPr="004958A6">
        <w:rPr>
          <w:b/>
          <w:bCs/>
          <w:sz w:val="24"/>
          <w:szCs w:val="24"/>
        </w:rPr>
        <w:t>главной целью</w:t>
      </w:r>
      <w:r w:rsidRPr="004958A6">
        <w:rPr>
          <w:bCs/>
          <w:sz w:val="24"/>
          <w:szCs w:val="24"/>
        </w:rPr>
        <w:t xml:space="preserve"> школьного исторического образования</w:t>
      </w:r>
      <w:r w:rsidRPr="004958A6">
        <w:rPr>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958A6" w:rsidRPr="004958A6" w:rsidRDefault="004958A6" w:rsidP="00EB4B4C">
      <w:pPr>
        <w:pStyle w:val="a9"/>
        <w:spacing w:line="276" w:lineRule="auto"/>
        <w:ind w:firstLine="708"/>
        <w:jc w:val="both"/>
        <w:rPr>
          <w:sz w:val="24"/>
          <w:szCs w:val="24"/>
        </w:rPr>
      </w:pPr>
      <w:r w:rsidRPr="004958A6">
        <w:rPr>
          <w:sz w:val="24"/>
          <w:szCs w:val="24"/>
        </w:rPr>
        <w:t>Основными задачами реализации программы учебного предмета «История» (базовый уровень) в старшей школе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4958A6" w:rsidRPr="004958A6" w:rsidRDefault="004958A6" w:rsidP="004958A6">
      <w:pPr>
        <w:pStyle w:val="a9"/>
        <w:spacing w:line="276" w:lineRule="auto"/>
        <w:jc w:val="both"/>
        <w:rPr>
          <w:sz w:val="24"/>
          <w:szCs w:val="24"/>
        </w:rPr>
      </w:pPr>
      <w:r w:rsidRPr="004958A6">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4958A6" w:rsidRPr="004958A6" w:rsidRDefault="004958A6" w:rsidP="004958A6">
      <w:pPr>
        <w:pStyle w:val="a9"/>
        <w:spacing w:line="276" w:lineRule="auto"/>
        <w:jc w:val="both"/>
        <w:rPr>
          <w:sz w:val="24"/>
          <w:szCs w:val="24"/>
        </w:rPr>
      </w:pPr>
      <w:r w:rsidRPr="004958A6">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4958A6" w:rsidRPr="004958A6" w:rsidRDefault="004958A6" w:rsidP="004958A6">
      <w:pPr>
        <w:pStyle w:val="a9"/>
        <w:spacing w:line="276" w:lineRule="auto"/>
        <w:jc w:val="both"/>
        <w:rPr>
          <w:sz w:val="24"/>
          <w:szCs w:val="24"/>
        </w:rPr>
      </w:pPr>
      <w:r w:rsidRPr="004958A6">
        <w:rPr>
          <w:sz w:val="24"/>
          <w:szCs w:val="24"/>
        </w:rPr>
        <w:t>4) овладение навыками проектной деятельности и исторической реконструкции с привлечением различных источников;</w:t>
      </w:r>
    </w:p>
    <w:p w:rsidR="004958A6" w:rsidRPr="004958A6" w:rsidRDefault="004958A6" w:rsidP="004958A6">
      <w:pPr>
        <w:pStyle w:val="a9"/>
        <w:spacing w:line="276" w:lineRule="auto"/>
        <w:jc w:val="both"/>
        <w:rPr>
          <w:sz w:val="24"/>
          <w:szCs w:val="24"/>
        </w:rPr>
      </w:pPr>
      <w:r w:rsidRPr="004958A6">
        <w:rPr>
          <w:sz w:val="24"/>
          <w:szCs w:val="24"/>
        </w:rPr>
        <w:t>5) формирование умений вести диалог, обосновывать свою точку зрения в дискуссии по исторической тематике.</w:t>
      </w:r>
    </w:p>
    <w:p w:rsidR="004958A6" w:rsidRPr="004958A6" w:rsidRDefault="004958A6" w:rsidP="00EB4B4C">
      <w:pPr>
        <w:pStyle w:val="a9"/>
        <w:spacing w:line="276" w:lineRule="auto"/>
        <w:ind w:firstLine="708"/>
        <w:jc w:val="both"/>
        <w:rPr>
          <w:sz w:val="24"/>
          <w:szCs w:val="24"/>
        </w:rPr>
      </w:pPr>
      <w:r w:rsidRPr="004958A6">
        <w:rPr>
          <w:sz w:val="24"/>
          <w:szCs w:val="24"/>
        </w:rPr>
        <w:t>Задачами реализации примерной образовательной программы учебного предмета «История» (углубленный уровень)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знаний о месте и роли исторической науки в системе научных дисциплин, представлений об историографии;</w:t>
      </w:r>
    </w:p>
    <w:p w:rsidR="004958A6" w:rsidRPr="004958A6" w:rsidRDefault="004958A6" w:rsidP="004958A6">
      <w:pPr>
        <w:pStyle w:val="a9"/>
        <w:spacing w:line="276" w:lineRule="auto"/>
        <w:jc w:val="both"/>
        <w:rPr>
          <w:sz w:val="24"/>
          <w:szCs w:val="24"/>
        </w:rPr>
      </w:pPr>
      <w:r w:rsidRPr="004958A6">
        <w:rPr>
          <w:sz w:val="24"/>
          <w:szCs w:val="24"/>
        </w:rPr>
        <w:t>2) овладение системными историческими знаниями, понимание места и роли России в мировой истории;</w:t>
      </w:r>
    </w:p>
    <w:p w:rsidR="004958A6" w:rsidRPr="004958A6" w:rsidRDefault="004958A6" w:rsidP="004958A6">
      <w:pPr>
        <w:pStyle w:val="a9"/>
        <w:spacing w:line="276" w:lineRule="auto"/>
        <w:jc w:val="both"/>
        <w:rPr>
          <w:sz w:val="24"/>
          <w:szCs w:val="24"/>
        </w:rPr>
      </w:pPr>
      <w:r w:rsidRPr="004958A6">
        <w:rPr>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4958A6" w:rsidRPr="004958A6" w:rsidRDefault="004958A6" w:rsidP="004958A6">
      <w:pPr>
        <w:pStyle w:val="a9"/>
        <w:spacing w:line="276" w:lineRule="auto"/>
        <w:jc w:val="both"/>
        <w:rPr>
          <w:sz w:val="24"/>
          <w:szCs w:val="24"/>
        </w:rPr>
      </w:pPr>
      <w:r w:rsidRPr="004958A6">
        <w:rPr>
          <w:sz w:val="24"/>
          <w:szCs w:val="24"/>
        </w:rPr>
        <w:t>4) формирование умений оценивать различные исторические версии.</w:t>
      </w:r>
    </w:p>
    <w:p w:rsidR="004958A6" w:rsidRPr="004958A6" w:rsidRDefault="004958A6" w:rsidP="004958A6">
      <w:pPr>
        <w:pStyle w:val="a9"/>
        <w:spacing w:line="276" w:lineRule="auto"/>
        <w:jc w:val="both"/>
        <w:rPr>
          <w:sz w:val="24"/>
          <w:szCs w:val="24"/>
        </w:rPr>
      </w:pPr>
    </w:p>
    <w:p w:rsidR="004958A6" w:rsidRPr="004958A6" w:rsidRDefault="004958A6" w:rsidP="00EB4B4C">
      <w:pPr>
        <w:pStyle w:val="a9"/>
        <w:spacing w:line="276" w:lineRule="auto"/>
        <w:ind w:firstLine="360"/>
        <w:jc w:val="both"/>
        <w:rPr>
          <w:sz w:val="24"/>
          <w:szCs w:val="24"/>
        </w:rPr>
      </w:pPr>
      <w:r w:rsidRPr="004958A6">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4958A6" w:rsidRPr="004958A6" w:rsidRDefault="004958A6" w:rsidP="007E179D">
      <w:pPr>
        <w:pStyle w:val="a9"/>
        <w:numPr>
          <w:ilvl w:val="0"/>
          <w:numId w:val="138"/>
        </w:numPr>
        <w:spacing w:line="276" w:lineRule="auto"/>
        <w:jc w:val="both"/>
        <w:rPr>
          <w:sz w:val="24"/>
          <w:szCs w:val="24"/>
        </w:rPr>
      </w:pPr>
      <w:r w:rsidRPr="004958A6">
        <w:rPr>
          <w:sz w:val="24"/>
          <w:szCs w:val="24"/>
        </w:rPr>
        <w:t xml:space="preserve">идея преемственности исторических периодов, в т. ч. </w:t>
      </w:r>
      <w:r w:rsidRPr="004958A6">
        <w:rPr>
          <w:iCs/>
          <w:sz w:val="24"/>
          <w:szCs w:val="24"/>
        </w:rPr>
        <w:t>непрерывности</w:t>
      </w:r>
      <w:r w:rsidRPr="004958A6">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958A6" w:rsidRPr="004958A6" w:rsidRDefault="004958A6" w:rsidP="007E179D">
      <w:pPr>
        <w:pStyle w:val="a9"/>
        <w:numPr>
          <w:ilvl w:val="0"/>
          <w:numId w:val="138"/>
        </w:numPr>
        <w:spacing w:line="276" w:lineRule="auto"/>
        <w:jc w:val="both"/>
        <w:rPr>
          <w:sz w:val="24"/>
          <w:szCs w:val="24"/>
        </w:rPr>
      </w:pPr>
      <w:r w:rsidRPr="004958A6">
        <w:rPr>
          <w:sz w:val="24"/>
          <w:szCs w:val="24"/>
        </w:rPr>
        <w:lastRenderedPageBreak/>
        <w:t xml:space="preserve">рассмотрение истории России как </w:t>
      </w:r>
      <w:r w:rsidRPr="004958A6">
        <w:rPr>
          <w:iCs/>
          <w:sz w:val="24"/>
          <w:szCs w:val="24"/>
        </w:rPr>
        <w:t>неотъемлемой части мирового исторического процесса</w:t>
      </w:r>
      <w:r w:rsidRPr="004958A6">
        <w:rPr>
          <w:sz w:val="24"/>
          <w:szCs w:val="24"/>
        </w:rPr>
        <w:t xml:space="preserve">, понимание особенностей ее развития, места и роли в мировой истории и в современном мире; </w:t>
      </w:r>
    </w:p>
    <w:p w:rsidR="004958A6" w:rsidRPr="004958A6" w:rsidRDefault="004958A6" w:rsidP="007E179D">
      <w:pPr>
        <w:pStyle w:val="a9"/>
        <w:numPr>
          <w:ilvl w:val="0"/>
          <w:numId w:val="138"/>
        </w:numPr>
        <w:spacing w:line="276" w:lineRule="auto"/>
        <w:jc w:val="both"/>
        <w:rPr>
          <w:sz w:val="24"/>
          <w:szCs w:val="24"/>
        </w:rPr>
      </w:pPr>
      <w:r w:rsidRPr="004958A6">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4958A6" w:rsidRPr="004958A6" w:rsidRDefault="004958A6" w:rsidP="007E179D">
      <w:pPr>
        <w:pStyle w:val="a9"/>
        <w:numPr>
          <w:ilvl w:val="0"/>
          <w:numId w:val="138"/>
        </w:numPr>
        <w:spacing w:line="276" w:lineRule="auto"/>
        <w:jc w:val="both"/>
        <w:rPr>
          <w:sz w:val="24"/>
          <w:szCs w:val="24"/>
        </w:rPr>
      </w:pPr>
      <w:r w:rsidRPr="004958A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958A6" w:rsidRPr="004958A6" w:rsidRDefault="004958A6" w:rsidP="007E179D">
      <w:pPr>
        <w:pStyle w:val="a9"/>
        <w:numPr>
          <w:ilvl w:val="0"/>
          <w:numId w:val="138"/>
        </w:numPr>
        <w:spacing w:line="276" w:lineRule="auto"/>
        <w:jc w:val="both"/>
        <w:rPr>
          <w:sz w:val="24"/>
          <w:szCs w:val="24"/>
        </w:rPr>
      </w:pPr>
      <w:r w:rsidRPr="004958A6">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958A6" w:rsidRPr="004958A6" w:rsidRDefault="004958A6" w:rsidP="007E179D">
      <w:pPr>
        <w:pStyle w:val="a9"/>
        <w:numPr>
          <w:ilvl w:val="0"/>
          <w:numId w:val="138"/>
        </w:numPr>
        <w:spacing w:line="276" w:lineRule="auto"/>
        <w:jc w:val="both"/>
        <w:rPr>
          <w:sz w:val="24"/>
          <w:szCs w:val="24"/>
        </w:rPr>
      </w:pPr>
      <w:r w:rsidRPr="004958A6">
        <w:rPr>
          <w:sz w:val="24"/>
          <w:szCs w:val="24"/>
        </w:rPr>
        <w:t>познавательное значение российской, региональной и мировой истории;</w:t>
      </w:r>
    </w:p>
    <w:p w:rsidR="004958A6" w:rsidRPr="004958A6" w:rsidRDefault="004958A6" w:rsidP="007E179D">
      <w:pPr>
        <w:pStyle w:val="a9"/>
        <w:numPr>
          <w:ilvl w:val="0"/>
          <w:numId w:val="138"/>
        </w:numPr>
        <w:spacing w:line="276" w:lineRule="auto"/>
        <w:jc w:val="both"/>
        <w:rPr>
          <w:sz w:val="24"/>
          <w:szCs w:val="24"/>
        </w:rPr>
      </w:pPr>
      <w:r w:rsidRPr="004958A6">
        <w:rPr>
          <w:sz w:val="24"/>
          <w:szCs w:val="24"/>
        </w:rPr>
        <w:t>формирование требований к каждой ступени непрерывного исторического образования на протяжении всей жизни.</w:t>
      </w:r>
    </w:p>
    <w:p w:rsidR="004958A6" w:rsidRPr="004958A6" w:rsidRDefault="004958A6" w:rsidP="00EB4B4C">
      <w:pPr>
        <w:pStyle w:val="a9"/>
        <w:spacing w:line="276" w:lineRule="auto"/>
        <w:ind w:firstLine="360"/>
        <w:jc w:val="both"/>
        <w:rPr>
          <w:sz w:val="24"/>
          <w:szCs w:val="24"/>
        </w:rPr>
      </w:pPr>
      <w:r w:rsidRPr="004958A6">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4958A6" w:rsidRPr="004958A6" w:rsidRDefault="004958A6" w:rsidP="007E179D">
      <w:pPr>
        <w:pStyle w:val="a9"/>
        <w:numPr>
          <w:ilvl w:val="0"/>
          <w:numId w:val="139"/>
        </w:numPr>
        <w:spacing w:line="276" w:lineRule="auto"/>
        <w:jc w:val="both"/>
        <w:rPr>
          <w:sz w:val="24"/>
          <w:szCs w:val="24"/>
        </w:rPr>
      </w:pPr>
      <w:r w:rsidRPr="004958A6">
        <w:rPr>
          <w:sz w:val="24"/>
          <w:szCs w:val="24"/>
        </w:rPr>
        <w:t>принцип научности, определяющий соответствие учебных единиц основным результатам научных исследований;</w:t>
      </w:r>
    </w:p>
    <w:p w:rsidR="004958A6" w:rsidRPr="004958A6" w:rsidRDefault="004958A6" w:rsidP="007E179D">
      <w:pPr>
        <w:pStyle w:val="a9"/>
        <w:numPr>
          <w:ilvl w:val="0"/>
          <w:numId w:val="139"/>
        </w:numPr>
        <w:spacing w:line="276" w:lineRule="auto"/>
        <w:jc w:val="both"/>
        <w:rPr>
          <w:sz w:val="24"/>
          <w:szCs w:val="24"/>
        </w:rPr>
      </w:pPr>
      <w:r w:rsidRPr="004958A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958A6" w:rsidRPr="004958A6" w:rsidRDefault="004958A6" w:rsidP="007E179D">
      <w:pPr>
        <w:pStyle w:val="a9"/>
        <w:numPr>
          <w:ilvl w:val="0"/>
          <w:numId w:val="139"/>
        </w:numPr>
        <w:spacing w:line="276" w:lineRule="auto"/>
        <w:jc w:val="both"/>
        <w:rPr>
          <w:sz w:val="24"/>
          <w:szCs w:val="24"/>
        </w:rPr>
      </w:pPr>
      <w:r w:rsidRPr="004958A6">
        <w:rPr>
          <w:sz w:val="24"/>
          <w:szCs w:val="24"/>
        </w:rPr>
        <w:t xml:space="preserve">многофакторный подход к освещению истории всех сторон жизни государства и общества; </w:t>
      </w:r>
    </w:p>
    <w:p w:rsidR="004958A6" w:rsidRPr="004958A6" w:rsidRDefault="004958A6" w:rsidP="007E179D">
      <w:pPr>
        <w:pStyle w:val="a9"/>
        <w:numPr>
          <w:ilvl w:val="0"/>
          <w:numId w:val="139"/>
        </w:numPr>
        <w:spacing w:line="276" w:lineRule="auto"/>
        <w:jc w:val="both"/>
        <w:rPr>
          <w:sz w:val="24"/>
          <w:szCs w:val="24"/>
        </w:rPr>
      </w:pPr>
      <w:r w:rsidRPr="004958A6">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958A6" w:rsidRPr="004958A6" w:rsidRDefault="004958A6" w:rsidP="007E179D">
      <w:pPr>
        <w:pStyle w:val="a9"/>
        <w:numPr>
          <w:ilvl w:val="0"/>
          <w:numId w:val="139"/>
        </w:numPr>
        <w:spacing w:line="276" w:lineRule="auto"/>
        <w:jc w:val="both"/>
        <w:rPr>
          <w:sz w:val="24"/>
          <w:szCs w:val="24"/>
        </w:rPr>
      </w:pPr>
      <w:r w:rsidRPr="004958A6">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958A6" w:rsidRPr="004958A6" w:rsidRDefault="004958A6" w:rsidP="004958A6">
      <w:pPr>
        <w:pStyle w:val="a9"/>
        <w:spacing w:line="276" w:lineRule="auto"/>
        <w:jc w:val="both"/>
        <w:rPr>
          <w:b/>
          <w:sz w:val="24"/>
          <w:szCs w:val="24"/>
        </w:rPr>
      </w:pPr>
      <w:r w:rsidRPr="004958A6">
        <w:rPr>
          <w:b/>
          <w:sz w:val="24"/>
          <w:szCs w:val="24"/>
        </w:rPr>
        <w:t>Новейшая история</w:t>
      </w:r>
    </w:p>
    <w:p w:rsidR="004958A6" w:rsidRPr="004958A6" w:rsidRDefault="004958A6" w:rsidP="004958A6">
      <w:pPr>
        <w:pStyle w:val="a9"/>
        <w:spacing w:line="276" w:lineRule="auto"/>
        <w:jc w:val="both"/>
        <w:rPr>
          <w:b/>
          <w:sz w:val="24"/>
          <w:szCs w:val="24"/>
        </w:rPr>
      </w:pPr>
      <w:bookmarkStart w:id="63" w:name="_Toc441481689"/>
      <w:bookmarkStart w:id="64" w:name="_Toc441483739"/>
      <w:r w:rsidRPr="004958A6">
        <w:rPr>
          <w:b/>
          <w:sz w:val="24"/>
          <w:szCs w:val="24"/>
        </w:rPr>
        <w:t>Мир накануне и в годы Первой мировой войны</w:t>
      </w:r>
      <w:bookmarkEnd w:id="63"/>
      <w:bookmarkEnd w:id="64"/>
    </w:p>
    <w:p w:rsidR="004958A6" w:rsidRPr="004958A6" w:rsidRDefault="004958A6" w:rsidP="004958A6">
      <w:pPr>
        <w:pStyle w:val="a9"/>
        <w:spacing w:line="276" w:lineRule="auto"/>
        <w:jc w:val="both"/>
        <w:rPr>
          <w:b/>
          <w:bCs/>
          <w:iCs/>
          <w:sz w:val="24"/>
          <w:szCs w:val="24"/>
          <w:lang w:eastAsia="ru-RU"/>
        </w:rPr>
      </w:pPr>
      <w:bookmarkStart w:id="65" w:name="_Toc426635486"/>
      <w:bookmarkStart w:id="66" w:name="_Toc427703599"/>
      <w:r w:rsidRPr="004958A6">
        <w:rPr>
          <w:b/>
          <w:bCs/>
          <w:iCs/>
          <w:sz w:val="24"/>
          <w:szCs w:val="24"/>
          <w:lang w:eastAsia="ru-RU"/>
        </w:rPr>
        <w:t>Мир накануне Первой мировой войны</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4958A6">
        <w:rPr>
          <w:i/>
          <w:sz w:val="24"/>
          <w:szCs w:val="24"/>
          <w:lang w:eastAsia="ru-RU"/>
        </w:rPr>
        <w:t>Расширение избирательного права.</w:t>
      </w:r>
      <w:r w:rsidRPr="004958A6">
        <w:rPr>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4958A6">
        <w:rPr>
          <w:i/>
          <w:sz w:val="24"/>
          <w:szCs w:val="24"/>
          <w:lang w:eastAsia="ru-RU"/>
        </w:rPr>
        <w:t>Гонка вооружений и милитаризация. Пропаганда.</w:t>
      </w:r>
      <w:r w:rsidRPr="004958A6">
        <w:rPr>
          <w:sz w:val="24"/>
          <w:szCs w:val="24"/>
          <w:lang w:eastAsia="ru-RU"/>
        </w:rPr>
        <w:t xml:space="preserve"> Региональные конфликты накануне Первой мировой войны. Причины Первой мировой войны.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Первая мировая война</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lastRenderedPageBreak/>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4958A6">
        <w:rPr>
          <w:i/>
          <w:sz w:val="24"/>
          <w:szCs w:val="24"/>
          <w:lang w:eastAsia="ru-RU"/>
        </w:rPr>
        <w:t>«Бег к морю».</w:t>
      </w:r>
      <w:r w:rsidRPr="004958A6">
        <w:rPr>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4958A6">
        <w:rPr>
          <w:i/>
          <w:sz w:val="24"/>
          <w:szCs w:val="24"/>
          <w:lang w:eastAsia="ru-RU"/>
        </w:rPr>
        <w:t>Морское сражение при Гельголанде. Вступление в войну Османской империи.</w:t>
      </w:r>
      <w:r w:rsidRPr="004958A6">
        <w:rPr>
          <w:sz w:val="24"/>
          <w:szCs w:val="24"/>
          <w:lang w:eastAsia="ru-RU"/>
        </w:rPr>
        <w:t xml:space="preserve"> </w:t>
      </w:r>
      <w:r w:rsidRPr="004958A6">
        <w:rPr>
          <w:i/>
          <w:sz w:val="24"/>
          <w:szCs w:val="24"/>
          <w:lang w:eastAsia="ru-RU"/>
        </w:rPr>
        <w:t>Вступление в войну Болгарии и Италии. Поражение Сербии.</w:t>
      </w:r>
      <w:r w:rsidRPr="004958A6">
        <w:rPr>
          <w:sz w:val="24"/>
          <w:szCs w:val="24"/>
          <w:lang w:eastAsia="ru-RU"/>
        </w:rPr>
        <w:t xml:space="preserve"> Четверной союз (Центральные державы). Верден. Отступление российской армии. Сомма. </w:t>
      </w:r>
      <w:r w:rsidRPr="004958A6">
        <w:rPr>
          <w:i/>
          <w:sz w:val="24"/>
          <w:szCs w:val="24"/>
          <w:lang w:eastAsia="ru-RU"/>
        </w:rPr>
        <w:t>Война в Месопотамии.</w:t>
      </w:r>
      <w:r w:rsidRPr="004958A6">
        <w:rPr>
          <w:sz w:val="24"/>
          <w:szCs w:val="24"/>
          <w:lang w:eastAsia="ru-RU"/>
        </w:rPr>
        <w:t xml:space="preserve"> Геноцид в Османской империи. </w:t>
      </w:r>
      <w:r w:rsidRPr="004958A6">
        <w:rPr>
          <w:i/>
          <w:sz w:val="24"/>
          <w:szCs w:val="24"/>
          <w:lang w:eastAsia="ru-RU"/>
        </w:rPr>
        <w:t>Ютландское сражение. Вступление в войну Румынии.</w:t>
      </w:r>
      <w:r w:rsidRPr="004958A6">
        <w:rPr>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4958A6">
        <w:rPr>
          <w:i/>
          <w:sz w:val="24"/>
          <w:szCs w:val="24"/>
          <w:lang w:eastAsia="ru-RU"/>
        </w:rPr>
        <w:t>Война в Азии.</w:t>
      </w:r>
      <w:r w:rsidRPr="004958A6">
        <w:rPr>
          <w:sz w:val="24"/>
          <w:szCs w:val="24"/>
          <w:lang w:eastAsia="ru-RU"/>
        </w:rPr>
        <w:t xml:space="preserve"> Капитуляция государств Четверного союза. </w:t>
      </w:r>
      <w:r w:rsidRPr="004958A6">
        <w:rPr>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4958A6">
        <w:rPr>
          <w:sz w:val="24"/>
          <w:szCs w:val="24"/>
          <w:lang w:eastAsia="ru-RU"/>
        </w:rPr>
        <w:t xml:space="preserve"> Политические, экономические, социальные и культурные последствия Первой мировой войны.</w:t>
      </w:r>
    </w:p>
    <w:p w:rsidR="004958A6" w:rsidRPr="004958A6" w:rsidRDefault="004958A6" w:rsidP="004958A6">
      <w:pPr>
        <w:pStyle w:val="a9"/>
        <w:spacing w:line="276" w:lineRule="auto"/>
        <w:jc w:val="both"/>
        <w:rPr>
          <w:b/>
          <w:sz w:val="24"/>
          <w:szCs w:val="24"/>
        </w:rPr>
      </w:pPr>
      <w:bookmarkStart w:id="67" w:name="_Toc441481690"/>
      <w:bookmarkStart w:id="68" w:name="_Toc441483740"/>
      <w:r w:rsidRPr="004958A6">
        <w:rPr>
          <w:b/>
          <w:sz w:val="24"/>
          <w:szCs w:val="24"/>
        </w:rPr>
        <w:t>Межвоенный период (1918–1939)</w:t>
      </w:r>
      <w:bookmarkEnd w:id="65"/>
      <w:bookmarkEnd w:id="66"/>
      <w:bookmarkEnd w:id="67"/>
      <w:bookmarkEnd w:id="68"/>
    </w:p>
    <w:p w:rsidR="004958A6" w:rsidRPr="004958A6" w:rsidRDefault="004958A6" w:rsidP="004958A6">
      <w:pPr>
        <w:pStyle w:val="a9"/>
        <w:spacing w:line="276" w:lineRule="auto"/>
        <w:jc w:val="both"/>
        <w:rPr>
          <w:b/>
          <w:bCs/>
          <w:iCs/>
          <w:sz w:val="24"/>
          <w:szCs w:val="24"/>
          <w:lang w:eastAsia="ru-RU"/>
        </w:rPr>
      </w:pPr>
      <w:bookmarkStart w:id="69" w:name="_Toc426635487"/>
      <w:bookmarkStart w:id="70" w:name="_Toc427703600"/>
      <w:r w:rsidRPr="004958A6">
        <w:rPr>
          <w:b/>
          <w:bCs/>
          <w:iCs/>
          <w:sz w:val="24"/>
          <w:szCs w:val="24"/>
          <w:lang w:eastAsia="ru-RU"/>
        </w:rPr>
        <w:t>Революционная волна после Первой мировой войны</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 xml:space="preserve">Образование новых национальных государств. </w:t>
      </w:r>
      <w:r w:rsidRPr="004958A6">
        <w:rPr>
          <w:i/>
          <w:sz w:val="24"/>
          <w:szCs w:val="24"/>
          <w:lang w:eastAsia="ru-RU"/>
        </w:rPr>
        <w:t>Народы бывшей российской империи: независимость и вхождение в СССР.</w:t>
      </w:r>
      <w:r w:rsidRPr="004958A6">
        <w:rPr>
          <w:sz w:val="24"/>
          <w:szCs w:val="24"/>
          <w:lang w:eastAsia="ru-RU"/>
        </w:rPr>
        <w:t xml:space="preserve"> Ноябрьская революция в Германии. Веймарская республика. </w:t>
      </w:r>
      <w:r w:rsidRPr="004958A6">
        <w:rPr>
          <w:i/>
          <w:sz w:val="24"/>
          <w:szCs w:val="24"/>
          <w:lang w:eastAsia="ru-RU"/>
        </w:rPr>
        <w:t>Антиколониальные выступления в Азии и Северной Африке.</w:t>
      </w:r>
      <w:r w:rsidRPr="004958A6">
        <w:rPr>
          <w:sz w:val="24"/>
          <w:szCs w:val="24"/>
          <w:lang w:eastAsia="ru-RU"/>
        </w:rPr>
        <w:t xml:space="preserve"> Образование Коминтерна. </w:t>
      </w:r>
      <w:r w:rsidRPr="004958A6">
        <w:rPr>
          <w:i/>
          <w:sz w:val="24"/>
          <w:szCs w:val="24"/>
          <w:lang w:eastAsia="ru-RU"/>
        </w:rPr>
        <w:t>Венгерская советская республика.</w:t>
      </w:r>
      <w:r w:rsidRPr="004958A6">
        <w:rPr>
          <w:sz w:val="24"/>
          <w:szCs w:val="24"/>
          <w:lang w:eastAsia="ru-RU"/>
        </w:rPr>
        <w:t xml:space="preserve"> </w:t>
      </w:r>
      <w:r w:rsidRPr="004958A6">
        <w:rPr>
          <w:i/>
          <w:sz w:val="24"/>
          <w:szCs w:val="24"/>
          <w:lang w:eastAsia="ru-RU"/>
        </w:rPr>
        <w:t xml:space="preserve">Образование республики в Турции и кемализм.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Версальско-вашингтонская система</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4958A6">
        <w:rPr>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Запада в 1920-е гг.</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4958A6">
        <w:rPr>
          <w:i/>
          <w:sz w:val="24"/>
          <w:szCs w:val="24"/>
          <w:lang w:eastAsia="ru-RU"/>
        </w:rPr>
        <w:t>Авторитарные режимы в Европе: Польша и Испания.</w:t>
      </w:r>
      <w:r w:rsidRPr="004958A6">
        <w:rPr>
          <w:sz w:val="24"/>
          <w:szCs w:val="24"/>
          <w:lang w:eastAsia="ru-RU"/>
        </w:rPr>
        <w:t xml:space="preserve"> </w:t>
      </w:r>
      <w:r w:rsidRPr="004958A6">
        <w:rPr>
          <w:i/>
          <w:sz w:val="24"/>
          <w:szCs w:val="24"/>
          <w:lang w:eastAsia="ru-RU"/>
        </w:rPr>
        <w:t>Б. Муссолини и идеи фашизма.</w:t>
      </w:r>
      <w:r w:rsidRPr="004958A6">
        <w:rPr>
          <w:sz w:val="24"/>
          <w:szCs w:val="24"/>
          <w:lang w:eastAsia="ru-RU"/>
        </w:rPr>
        <w:t xml:space="preserve"> Приход фашистов к власти в Италии. Создание фашистского режима. </w:t>
      </w:r>
      <w:r w:rsidRPr="004958A6">
        <w:rPr>
          <w:i/>
          <w:sz w:val="24"/>
          <w:szCs w:val="24"/>
          <w:lang w:eastAsia="ru-RU"/>
        </w:rPr>
        <w:t>Кризис Матеотти.</w:t>
      </w:r>
      <w:r w:rsidRPr="004958A6">
        <w:rPr>
          <w:sz w:val="24"/>
          <w:szCs w:val="24"/>
          <w:lang w:eastAsia="ru-RU"/>
        </w:rPr>
        <w:t xml:space="preserve"> Фашистский режим в Италии.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Политическое развитие стран Южной и Восточной Азии</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Китай после Синьхайской революции. </w:t>
      </w:r>
      <w:r w:rsidRPr="004958A6">
        <w:rPr>
          <w:i/>
          <w:sz w:val="24"/>
          <w:szCs w:val="24"/>
          <w:lang w:eastAsia="ru-RU"/>
        </w:rPr>
        <w:t>Революция в Китае и Северный поход.</w:t>
      </w:r>
      <w:r w:rsidRPr="004958A6">
        <w:rPr>
          <w:sz w:val="24"/>
          <w:szCs w:val="24"/>
          <w:lang w:eastAsia="ru-RU"/>
        </w:rPr>
        <w:t xml:space="preserve"> Режим Чан Кайши и гражданская война с коммунистами. </w:t>
      </w:r>
      <w:r w:rsidRPr="004958A6">
        <w:rPr>
          <w:i/>
          <w:sz w:val="24"/>
          <w:szCs w:val="24"/>
          <w:lang w:eastAsia="ru-RU"/>
        </w:rPr>
        <w:t>«Великий поход» Красной армии Китая.</w:t>
      </w:r>
      <w:r w:rsidRPr="004958A6">
        <w:rPr>
          <w:sz w:val="24"/>
          <w:szCs w:val="24"/>
          <w:lang w:eastAsia="ru-RU"/>
        </w:rPr>
        <w:t xml:space="preserve"> </w:t>
      </w:r>
      <w:r w:rsidRPr="004958A6">
        <w:rPr>
          <w:i/>
          <w:sz w:val="24"/>
          <w:szCs w:val="24"/>
          <w:lang w:eastAsia="ru-RU"/>
        </w:rPr>
        <w:lastRenderedPageBreak/>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4958A6">
        <w:rPr>
          <w:sz w:val="24"/>
          <w:szCs w:val="24"/>
          <w:lang w:eastAsia="ru-RU"/>
        </w:rPr>
        <w:t xml:space="preserve"> Индийский национальный конгресс и М. Ганди.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Великая депрессия. Мировой экономический кризис. Преобразования Ф. Рузвельта в США</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4958A6">
        <w:rPr>
          <w:i/>
          <w:sz w:val="24"/>
          <w:szCs w:val="24"/>
          <w:lang w:eastAsia="ru-RU"/>
        </w:rPr>
        <w:t>Закат либеральной идеологии.</w:t>
      </w:r>
      <w:r w:rsidRPr="004958A6">
        <w:rPr>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4958A6">
        <w:rPr>
          <w:i/>
          <w:sz w:val="24"/>
          <w:szCs w:val="24"/>
          <w:lang w:eastAsia="ru-RU"/>
        </w:rPr>
        <w:t>Общественно-политическое развитие стран Латинской Америки.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Нарастание агрессии. Германский нацизм</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«Народный фронт» и Гражданская война в Испании</w:t>
      </w:r>
    </w:p>
    <w:p w:rsidR="004958A6" w:rsidRPr="004958A6" w:rsidRDefault="004958A6" w:rsidP="00EB4B4C">
      <w:pPr>
        <w:pStyle w:val="a9"/>
        <w:spacing w:line="276" w:lineRule="auto"/>
        <w:ind w:firstLine="708"/>
        <w:jc w:val="both"/>
        <w:rPr>
          <w:sz w:val="24"/>
          <w:szCs w:val="24"/>
          <w:lang w:eastAsia="ru-RU"/>
        </w:rPr>
      </w:pPr>
      <w:r w:rsidRPr="004958A6">
        <w:rPr>
          <w:i/>
          <w:sz w:val="24"/>
          <w:szCs w:val="24"/>
          <w:lang w:eastAsia="ru-RU"/>
        </w:rPr>
        <w:t>Борьба с фашизмом в Австрии и Франции.</w:t>
      </w:r>
      <w:r w:rsidRPr="004958A6">
        <w:rPr>
          <w:sz w:val="24"/>
          <w:szCs w:val="24"/>
          <w:lang w:eastAsia="ru-RU"/>
        </w:rPr>
        <w:t xml:space="preserve"> </w:t>
      </w:r>
      <w:r w:rsidRPr="004958A6">
        <w:rPr>
          <w:sz w:val="24"/>
          <w:szCs w:val="24"/>
          <w:lang w:val="en-US" w:eastAsia="ru-RU"/>
        </w:rPr>
        <w:t>VII</w:t>
      </w:r>
      <w:r w:rsidRPr="004958A6">
        <w:rPr>
          <w:sz w:val="24"/>
          <w:szCs w:val="24"/>
          <w:lang w:eastAsia="ru-RU"/>
        </w:rPr>
        <w:t xml:space="preserve"> Конгресс Коминтерна. Политика «Народного фронта». </w:t>
      </w:r>
      <w:r w:rsidRPr="004958A6">
        <w:rPr>
          <w:i/>
          <w:sz w:val="24"/>
          <w:szCs w:val="24"/>
          <w:lang w:eastAsia="ru-RU"/>
        </w:rPr>
        <w:t>Революция в Испании.</w:t>
      </w:r>
      <w:r w:rsidRPr="004958A6">
        <w:rPr>
          <w:sz w:val="24"/>
          <w:szCs w:val="24"/>
          <w:lang w:eastAsia="ru-RU"/>
        </w:rPr>
        <w:t xml:space="preserve"> Победа «Народного фронта» в Испании. Франкистский мятеж и фашистское вмешательство. </w:t>
      </w:r>
      <w:r w:rsidRPr="004958A6">
        <w:rPr>
          <w:i/>
          <w:sz w:val="24"/>
          <w:szCs w:val="24"/>
          <w:lang w:eastAsia="ru-RU"/>
        </w:rPr>
        <w:t>Социальные преобразования в Испании.</w:t>
      </w:r>
      <w:r w:rsidRPr="004958A6">
        <w:rPr>
          <w:sz w:val="24"/>
          <w:szCs w:val="24"/>
          <w:lang w:eastAsia="ru-RU"/>
        </w:rPr>
        <w:t xml:space="preserve"> Политика «невмешательства». Советская помощь Испании. </w:t>
      </w:r>
      <w:r w:rsidRPr="004958A6">
        <w:rPr>
          <w:i/>
          <w:sz w:val="24"/>
          <w:szCs w:val="24"/>
          <w:lang w:eastAsia="ru-RU"/>
        </w:rPr>
        <w:t xml:space="preserve">Оборона Мадрида. Сражения при Гвадалахаре и на Эбро. </w:t>
      </w:r>
      <w:r w:rsidRPr="004958A6">
        <w:rPr>
          <w:sz w:val="24"/>
          <w:szCs w:val="24"/>
          <w:lang w:eastAsia="ru-RU"/>
        </w:rPr>
        <w:t>Поражение Испанской республики.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Политика «умиротворения» агрессора</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4958A6">
        <w:rPr>
          <w:i/>
          <w:sz w:val="24"/>
          <w:szCs w:val="24"/>
          <w:lang w:eastAsia="ru-RU"/>
        </w:rPr>
        <w:t>Итало-эфиопская война.</w:t>
      </w:r>
      <w:r w:rsidRPr="004958A6">
        <w:rPr>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4958A6">
        <w:rPr>
          <w:i/>
          <w:sz w:val="24"/>
          <w:szCs w:val="24"/>
          <w:lang w:eastAsia="ru-RU"/>
        </w:rPr>
        <w:t>Раздел Восточной Европы на сферы влияния Германии и СССР.</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Развитие культуры в первой трети ХХ в.</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Основные направления в искусстве. Модернизм, авангардизм, сюрреализм, абстракционизм, реализм</w:t>
      </w:r>
      <w:r w:rsidRPr="004958A6">
        <w:rPr>
          <w:i/>
          <w:sz w:val="24"/>
          <w:szCs w:val="24"/>
          <w:lang w:eastAsia="ru-RU"/>
        </w:rPr>
        <w:t>. Психоанализ.</w:t>
      </w:r>
      <w:r w:rsidRPr="004958A6">
        <w:rPr>
          <w:sz w:val="24"/>
          <w:szCs w:val="24"/>
          <w:lang w:eastAsia="ru-RU"/>
        </w:rPr>
        <w:t xml:space="preserve"> </w:t>
      </w:r>
      <w:r w:rsidRPr="004958A6">
        <w:rPr>
          <w:i/>
          <w:sz w:val="24"/>
          <w:szCs w:val="24"/>
          <w:lang w:eastAsia="ru-RU"/>
        </w:rPr>
        <w:t>Потерянное поколение.</w:t>
      </w:r>
      <w:r w:rsidRPr="004958A6">
        <w:rPr>
          <w:sz w:val="24"/>
          <w:szCs w:val="24"/>
          <w:lang w:eastAsia="ru-RU"/>
        </w:rPr>
        <w:t xml:space="preserve"> </w:t>
      </w:r>
      <w:r w:rsidRPr="004958A6">
        <w:rPr>
          <w:i/>
          <w:sz w:val="24"/>
          <w:szCs w:val="24"/>
          <w:lang w:eastAsia="ru-RU"/>
        </w:rPr>
        <w:t>Ведущие деятели культуры первой трети ХХ в. Тоталитаризм и культура.</w:t>
      </w:r>
      <w:r w:rsidRPr="004958A6">
        <w:rPr>
          <w:sz w:val="24"/>
          <w:szCs w:val="24"/>
          <w:lang w:eastAsia="ru-RU"/>
        </w:rPr>
        <w:t xml:space="preserve"> </w:t>
      </w:r>
      <w:r w:rsidRPr="004958A6">
        <w:rPr>
          <w:i/>
          <w:sz w:val="24"/>
          <w:szCs w:val="24"/>
          <w:lang w:eastAsia="ru-RU"/>
        </w:rPr>
        <w:t xml:space="preserve">Массовая </w:t>
      </w:r>
      <w:r w:rsidR="009A5AE2">
        <w:rPr>
          <w:i/>
          <w:sz w:val="24"/>
          <w:szCs w:val="24"/>
          <w:lang w:eastAsia="ru-RU"/>
        </w:rPr>
        <w:t>культура. Олимпийское движение.</w:t>
      </w:r>
    </w:p>
    <w:p w:rsidR="004958A6" w:rsidRPr="004958A6" w:rsidRDefault="004958A6" w:rsidP="004958A6">
      <w:pPr>
        <w:pStyle w:val="a9"/>
        <w:spacing w:line="276" w:lineRule="auto"/>
        <w:jc w:val="both"/>
        <w:rPr>
          <w:b/>
          <w:sz w:val="24"/>
          <w:szCs w:val="24"/>
        </w:rPr>
      </w:pPr>
      <w:bookmarkStart w:id="71" w:name="_Toc441481691"/>
      <w:bookmarkStart w:id="72" w:name="_Toc441483741"/>
      <w:r w:rsidRPr="004958A6">
        <w:rPr>
          <w:b/>
          <w:sz w:val="24"/>
          <w:szCs w:val="24"/>
        </w:rPr>
        <w:t>Вторая мировая война</w:t>
      </w:r>
      <w:bookmarkEnd w:id="69"/>
      <w:bookmarkEnd w:id="70"/>
      <w:bookmarkEnd w:id="71"/>
      <w:bookmarkEnd w:id="72"/>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Начало Второй мировой войны</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lastRenderedPageBreak/>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4958A6">
        <w:rPr>
          <w:i/>
          <w:sz w:val="24"/>
          <w:szCs w:val="24"/>
          <w:lang w:eastAsia="ru-RU"/>
        </w:rPr>
        <w:t>Захват Германией Дании и Норвегии.</w:t>
      </w:r>
      <w:r w:rsidRPr="004958A6">
        <w:rPr>
          <w:sz w:val="24"/>
          <w:szCs w:val="24"/>
          <w:lang w:eastAsia="ru-RU"/>
        </w:rPr>
        <w:t xml:space="preserve"> Разгром Франции и ее союзников. </w:t>
      </w:r>
      <w:r w:rsidRPr="004958A6">
        <w:rPr>
          <w:i/>
          <w:sz w:val="24"/>
          <w:szCs w:val="24"/>
          <w:lang w:eastAsia="ru-RU"/>
        </w:rPr>
        <w:t>Германо-британская борьба и захват Балкан.</w:t>
      </w:r>
      <w:r w:rsidRPr="004958A6">
        <w:rPr>
          <w:sz w:val="24"/>
          <w:szCs w:val="24"/>
          <w:lang w:eastAsia="ru-RU"/>
        </w:rPr>
        <w:t xml:space="preserve"> Битва за Британию. Рост советско-германских противоречий.</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Начало Великой Отечественной войны и войны на Тихом океане</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4958A6">
        <w:rPr>
          <w:i/>
          <w:sz w:val="24"/>
          <w:szCs w:val="24"/>
          <w:lang w:eastAsia="ru-RU"/>
        </w:rPr>
        <w:t>Идеологическое и политическое обоснование агрессивной политики нацистской Германии.</w:t>
      </w:r>
      <w:r w:rsidRPr="004958A6">
        <w:rPr>
          <w:sz w:val="24"/>
          <w:szCs w:val="24"/>
          <w:lang w:eastAsia="ru-RU"/>
        </w:rPr>
        <w:t xml:space="preserve"> Планы Германии в отношении СССР. План «Ост». </w:t>
      </w:r>
      <w:r w:rsidRPr="004958A6">
        <w:rPr>
          <w:i/>
          <w:sz w:val="24"/>
          <w:szCs w:val="24"/>
          <w:lang w:eastAsia="ru-RU"/>
        </w:rPr>
        <w:t>Планы союзников Германии и позиция нейтральных государств.</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Коренной перелом в войне</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 xml:space="preserve">Сталинградская битва. Курская битва. Война в Северной Африке. Сражение при Эль-Аламейне. </w:t>
      </w:r>
      <w:r w:rsidRPr="004958A6">
        <w:rPr>
          <w:i/>
          <w:sz w:val="24"/>
          <w:szCs w:val="24"/>
          <w:lang w:eastAsia="ru-RU"/>
        </w:rPr>
        <w:t>Стратегические бомбардировки немецких территорий.</w:t>
      </w:r>
      <w:r w:rsidRPr="004958A6">
        <w:rPr>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4958A6">
        <w:rPr>
          <w:i/>
          <w:sz w:val="24"/>
          <w:szCs w:val="24"/>
          <w:lang w:eastAsia="ru-RU"/>
        </w:rPr>
        <w:t>Каирская декларация. Роспуск Коминтерна.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Жизнь во время войны. Сопротивление оккупантам</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4958A6">
        <w:rPr>
          <w:i/>
          <w:sz w:val="24"/>
          <w:szCs w:val="24"/>
          <w:lang w:eastAsia="ru-RU"/>
        </w:rPr>
        <w:t>Жизнь на оккупированных территориях.</w:t>
      </w:r>
      <w:r w:rsidRPr="004958A6">
        <w:rPr>
          <w:sz w:val="24"/>
          <w:szCs w:val="24"/>
          <w:lang w:eastAsia="ru-RU"/>
        </w:rPr>
        <w:t xml:space="preserve"> Движение Сопротивления и коллаборационизм. </w:t>
      </w:r>
      <w:r w:rsidRPr="004958A6">
        <w:rPr>
          <w:i/>
          <w:sz w:val="24"/>
          <w:szCs w:val="24"/>
          <w:lang w:eastAsia="ru-RU"/>
        </w:rPr>
        <w:t>Партизанская война в Югославии. Жизнь в США и Японии. Положение в нейтральных государствах.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Разгром Германии, Японии и их союзников</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Открытие Второго фронта и наступление союзников. </w:t>
      </w:r>
      <w:r w:rsidRPr="004958A6">
        <w:rPr>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4958A6">
        <w:rPr>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w:t>
      </w:r>
      <w:r w:rsidRPr="004958A6">
        <w:rPr>
          <w:sz w:val="24"/>
          <w:szCs w:val="24"/>
          <w:lang w:eastAsia="ru-RU"/>
        </w:rPr>
        <w:lastRenderedPageBreak/>
        <w:t>Германии и Японии. Потсдамская конференция. Образование ООН. Цена Второй мировой войны для воюющих стран. Итоги войны.</w:t>
      </w:r>
    </w:p>
    <w:p w:rsidR="004958A6" w:rsidRPr="004958A6" w:rsidRDefault="004958A6" w:rsidP="004958A6">
      <w:pPr>
        <w:pStyle w:val="a9"/>
        <w:spacing w:line="276" w:lineRule="auto"/>
        <w:jc w:val="both"/>
        <w:rPr>
          <w:b/>
          <w:sz w:val="24"/>
          <w:szCs w:val="24"/>
        </w:rPr>
      </w:pPr>
      <w:bookmarkStart w:id="73" w:name="_Toc441481692"/>
      <w:bookmarkStart w:id="74" w:name="_Toc441483742"/>
      <w:r w:rsidRPr="004958A6">
        <w:rPr>
          <w:b/>
          <w:sz w:val="24"/>
          <w:szCs w:val="24"/>
        </w:rPr>
        <w:t>Соревнование социальных систем</w:t>
      </w:r>
      <w:bookmarkEnd w:id="73"/>
      <w:bookmarkEnd w:id="74"/>
    </w:p>
    <w:p w:rsidR="004958A6" w:rsidRPr="004958A6" w:rsidRDefault="004958A6" w:rsidP="004958A6">
      <w:pPr>
        <w:pStyle w:val="a9"/>
        <w:spacing w:line="276" w:lineRule="auto"/>
        <w:jc w:val="both"/>
        <w:rPr>
          <w:b/>
          <w:bCs/>
          <w:iCs/>
          <w:sz w:val="24"/>
          <w:szCs w:val="24"/>
          <w:lang w:eastAsia="ru-RU"/>
        </w:rPr>
      </w:pPr>
      <w:bookmarkStart w:id="75" w:name="_Toc426635489"/>
      <w:bookmarkStart w:id="76" w:name="_Toc427703602"/>
      <w:r w:rsidRPr="004958A6">
        <w:rPr>
          <w:b/>
          <w:bCs/>
          <w:iCs/>
          <w:sz w:val="24"/>
          <w:szCs w:val="24"/>
          <w:lang w:eastAsia="ru-RU"/>
        </w:rPr>
        <w:t>Начало «холодной войны»</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Причины «холодной войны». План Маршалла. </w:t>
      </w:r>
      <w:r w:rsidRPr="004958A6">
        <w:rPr>
          <w:i/>
          <w:sz w:val="24"/>
          <w:szCs w:val="24"/>
          <w:lang w:eastAsia="ru-RU"/>
        </w:rPr>
        <w:t>Гражданская война в Греции.</w:t>
      </w:r>
      <w:r w:rsidRPr="004958A6">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4958A6">
        <w:rPr>
          <w:i/>
          <w:sz w:val="24"/>
          <w:szCs w:val="24"/>
          <w:lang w:eastAsia="ru-RU"/>
        </w:rPr>
        <w:t>Террор в Восточной Европе.</w:t>
      </w:r>
      <w:r w:rsidRPr="004958A6">
        <w:rPr>
          <w:sz w:val="24"/>
          <w:szCs w:val="24"/>
          <w:lang w:eastAsia="ru-RU"/>
        </w:rPr>
        <w:t xml:space="preserve"> Совет экономической взаимопомощи. НАТО. «Охота на ведьм» в США.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Гонка вооружений. Берлинский и Карибский кризисы</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Дальний Восток в 40–70-е гг. Войны и революции</w:t>
      </w:r>
    </w:p>
    <w:p w:rsidR="004958A6" w:rsidRPr="004958A6" w:rsidRDefault="004958A6" w:rsidP="00EB4B4C">
      <w:pPr>
        <w:pStyle w:val="a9"/>
        <w:spacing w:line="276" w:lineRule="auto"/>
        <w:ind w:firstLine="708"/>
        <w:jc w:val="both"/>
        <w:rPr>
          <w:sz w:val="24"/>
          <w:szCs w:val="24"/>
          <w:lang w:eastAsia="ru-RU"/>
        </w:rPr>
      </w:pPr>
      <w:r w:rsidRPr="004958A6">
        <w:rPr>
          <w:i/>
          <w:sz w:val="24"/>
          <w:szCs w:val="24"/>
          <w:lang w:eastAsia="ru-RU"/>
        </w:rPr>
        <w:t>Гражданская война в Китае.</w:t>
      </w:r>
      <w:r w:rsidRPr="004958A6">
        <w:rPr>
          <w:sz w:val="24"/>
          <w:szCs w:val="24"/>
          <w:lang w:eastAsia="ru-RU"/>
        </w:rPr>
        <w:t xml:space="preserve"> Образование КНР. Война в Корее. </w:t>
      </w:r>
      <w:r w:rsidRPr="004958A6">
        <w:rPr>
          <w:i/>
          <w:sz w:val="24"/>
          <w:szCs w:val="24"/>
          <w:lang w:eastAsia="ru-RU"/>
        </w:rPr>
        <w:t>Национально-освободительные и коммунистические движения в Юго-Восточной Азии. Индокитайские войны.</w:t>
      </w:r>
      <w:r w:rsidRPr="004958A6">
        <w:rPr>
          <w:sz w:val="24"/>
          <w:szCs w:val="24"/>
          <w:lang w:eastAsia="ru-RU"/>
        </w:rPr>
        <w:t xml:space="preserve"> Поражение США и их союзников в Индокитае. Советско-китайский конфликт.</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«Разрядка»</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Западная Европа и Северная Америка в 50–80-е годы ХХ века</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4958A6">
        <w:rPr>
          <w:i/>
          <w:sz w:val="24"/>
          <w:szCs w:val="24"/>
          <w:lang w:eastAsia="ru-RU"/>
        </w:rPr>
        <w:t>«Скандинавская модель» общественно-политического и социально-экономического развития.</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4958A6">
        <w:rPr>
          <w:i/>
          <w:sz w:val="24"/>
          <w:szCs w:val="24"/>
          <w:lang w:eastAsia="ru-RU"/>
        </w:rPr>
        <w:t>Падение диктатур в Греции, Португалии и Испании.</w:t>
      </w:r>
      <w:r w:rsidRPr="004958A6">
        <w:rPr>
          <w:sz w:val="24"/>
          <w:szCs w:val="24"/>
          <w:lang w:eastAsia="ru-RU"/>
        </w:rPr>
        <w:t xml:space="preserve"> Неоконсерватизм. Внутренняя политика Р. Рейгана.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lastRenderedPageBreak/>
        <w:t>Достижения и кризисы социалистического мира</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«Реальный социализм». Волнения в ГДР в 1953 г. </w:t>
      </w:r>
      <w:r w:rsidRPr="004958A6">
        <w:rPr>
          <w:i/>
          <w:sz w:val="24"/>
          <w:szCs w:val="24"/>
          <w:lang w:eastAsia="ru-RU"/>
        </w:rPr>
        <w:t>ХХ съезд КПСС.</w:t>
      </w:r>
      <w:r w:rsidRPr="004958A6">
        <w:rPr>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4958A6" w:rsidRPr="004958A6" w:rsidRDefault="004958A6" w:rsidP="00EB4B4C">
      <w:pPr>
        <w:pStyle w:val="a9"/>
        <w:spacing w:line="276" w:lineRule="auto"/>
        <w:ind w:firstLine="708"/>
        <w:jc w:val="both"/>
        <w:rPr>
          <w:i/>
          <w:sz w:val="24"/>
          <w:szCs w:val="24"/>
          <w:lang w:eastAsia="ru-RU"/>
        </w:rPr>
      </w:pPr>
      <w:r w:rsidRPr="004958A6">
        <w:rPr>
          <w:sz w:val="24"/>
          <w:szCs w:val="24"/>
          <w:lang w:eastAsia="ru-RU"/>
        </w:rPr>
        <w:t xml:space="preserve">Строительство социализма в Китае. </w:t>
      </w:r>
      <w:r w:rsidRPr="004958A6">
        <w:rPr>
          <w:i/>
          <w:sz w:val="24"/>
          <w:szCs w:val="24"/>
          <w:lang w:eastAsia="ru-RU"/>
        </w:rPr>
        <w:t>Мао Цзэдун и маоизм.</w:t>
      </w:r>
      <w:r w:rsidRPr="004958A6">
        <w:rPr>
          <w:sz w:val="24"/>
          <w:szCs w:val="24"/>
          <w:lang w:eastAsia="ru-RU"/>
        </w:rPr>
        <w:t xml:space="preserve"> «Культурная революция». Рыночные реформы в Китае. </w:t>
      </w:r>
      <w:r w:rsidRPr="004958A6">
        <w:rPr>
          <w:i/>
          <w:sz w:val="24"/>
          <w:szCs w:val="24"/>
          <w:lang w:eastAsia="ru-RU"/>
        </w:rPr>
        <w:t>Коммунистический режим в Северной Корее. Полпотовский режим в Камбодже.</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Перестройка в СССР и «новое мышление». Экономические и политические последствия реформ в Китае. </w:t>
      </w:r>
      <w:r w:rsidRPr="004958A6">
        <w:rPr>
          <w:i/>
          <w:sz w:val="24"/>
          <w:szCs w:val="24"/>
          <w:lang w:eastAsia="ru-RU"/>
        </w:rPr>
        <w:t>Антикоммунистические революции в Восточной Европе.</w:t>
      </w:r>
      <w:r w:rsidRPr="004958A6">
        <w:rPr>
          <w:sz w:val="24"/>
          <w:szCs w:val="24"/>
          <w:lang w:eastAsia="ru-RU"/>
        </w:rPr>
        <w:t xml:space="preserve"> Распад Варшавского договора, СЭВ и СССР. </w:t>
      </w:r>
      <w:r w:rsidRPr="004958A6">
        <w:rPr>
          <w:i/>
          <w:sz w:val="24"/>
          <w:szCs w:val="24"/>
          <w:lang w:eastAsia="ru-RU"/>
        </w:rPr>
        <w:t>Воссоздание независимых государств Балтии.</w:t>
      </w:r>
      <w:r w:rsidRPr="004958A6">
        <w:rPr>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Латинская Америка в 1950–1990-е гг.</w:t>
      </w:r>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t xml:space="preserve">Положение стран Латинской Америки в середине ХХ века. </w:t>
      </w:r>
      <w:r w:rsidRPr="004958A6">
        <w:rPr>
          <w:i/>
          <w:sz w:val="24"/>
          <w:szCs w:val="24"/>
          <w:lang w:eastAsia="ru-RU"/>
        </w:rPr>
        <w:t>Аграрные реформы и импортзамещающая индустриализация.</w:t>
      </w:r>
      <w:r w:rsidRPr="004958A6">
        <w:rPr>
          <w:sz w:val="24"/>
          <w:szCs w:val="24"/>
          <w:lang w:eastAsia="ru-RU"/>
        </w:rPr>
        <w:t xml:space="preserve"> Революция на Кубе. </w:t>
      </w:r>
      <w:r w:rsidRPr="004958A6">
        <w:rPr>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4958A6">
        <w:rPr>
          <w:sz w:val="24"/>
          <w:szCs w:val="24"/>
          <w:lang w:eastAsia="ru-RU"/>
        </w:rPr>
        <w:t xml:space="preserve">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Азии и Африки в 1940–1990-е гг.</w:t>
      </w:r>
    </w:p>
    <w:p w:rsidR="004958A6" w:rsidRPr="004958A6" w:rsidRDefault="004958A6" w:rsidP="00EB4B4C">
      <w:pPr>
        <w:pStyle w:val="a9"/>
        <w:spacing w:line="276" w:lineRule="auto"/>
        <w:ind w:firstLine="708"/>
        <w:jc w:val="both"/>
        <w:rPr>
          <w:i/>
          <w:sz w:val="24"/>
          <w:szCs w:val="24"/>
        </w:rPr>
      </w:pPr>
      <w:r w:rsidRPr="004958A6">
        <w:rPr>
          <w:i/>
          <w:sz w:val="24"/>
          <w:szCs w:val="24"/>
        </w:rPr>
        <w:t xml:space="preserve">Колониальное общество. </w:t>
      </w:r>
      <w:r w:rsidRPr="004958A6">
        <w:rPr>
          <w:i/>
          <w:sz w:val="24"/>
          <w:szCs w:val="24"/>
          <w:lang w:eastAsia="ru-RU"/>
        </w:rPr>
        <w:t>Роль итогов войны в подъеме антиколониальных движений в Тропической и Южной Африке.</w:t>
      </w:r>
      <w:r w:rsidRPr="004958A6">
        <w:rPr>
          <w:sz w:val="24"/>
          <w:szCs w:val="24"/>
          <w:lang w:eastAsia="ru-RU"/>
        </w:rPr>
        <w:t xml:space="preserve"> </w:t>
      </w:r>
      <w:r w:rsidRPr="004958A6">
        <w:rPr>
          <w:sz w:val="24"/>
          <w:szCs w:val="24"/>
        </w:rPr>
        <w:t xml:space="preserve">Крушение колониальной системы и ее последствия. Выбор пути развития. </w:t>
      </w:r>
      <w:r w:rsidRPr="004958A6">
        <w:rPr>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4958A6" w:rsidRPr="004958A6" w:rsidRDefault="004958A6" w:rsidP="00EB4B4C">
      <w:pPr>
        <w:pStyle w:val="a9"/>
        <w:spacing w:line="276" w:lineRule="auto"/>
        <w:ind w:firstLine="708"/>
        <w:jc w:val="both"/>
        <w:rPr>
          <w:sz w:val="24"/>
          <w:szCs w:val="24"/>
        </w:rPr>
      </w:pPr>
      <w:r w:rsidRPr="004958A6">
        <w:rPr>
          <w:sz w:val="24"/>
          <w:szCs w:val="24"/>
        </w:rPr>
        <w:t xml:space="preserve">Арабские страны и возникновение государства Израиль. </w:t>
      </w:r>
      <w:r w:rsidRPr="004958A6">
        <w:rPr>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4958A6">
        <w:rPr>
          <w:sz w:val="24"/>
          <w:szCs w:val="24"/>
        </w:rPr>
        <w:t xml:space="preserve"> Исламская революция в Иране. Кризис в Персидском заливе и войны в Ираке.</w:t>
      </w:r>
    </w:p>
    <w:p w:rsidR="004958A6" w:rsidRPr="004958A6" w:rsidRDefault="004958A6" w:rsidP="00EB4B4C">
      <w:pPr>
        <w:pStyle w:val="a9"/>
        <w:spacing w:line="276" w:lineRule="auto"/>
        <w:ind w:firstLine="708"/>
        <w:jc w:val="both"/>
        <w:rPr>
          <w:sz w:val="24"/>
          <w:szCs w:val="24"/>
        </w:rPr>
      </w:pPr>
      <w:r w:rsidRPr="004958A6">
        <w:rPr>
          <w:sz w:val="24"/>
          <w:szCs w:val="24"/>
        </w:rPr>
        <w:t xml:space="preserve">Обретение независимости странами Южной Азии. Д. Неру и его преобразования. </w:t>
      </w:r>
      <w:r w:rsidRPr="004958A6">
        <w:rPr>
          <w:i/>
          <w:sz w:val="24"/>
          <w:szCs w:val="24"/>
        </w:rPr>
        <w:t>Конфронтация между Индией и Пакистаном, Индией и КНР. Реформы И. Ганди.</w:t>
      </w:r>
      <w:r w:rsidRPr="004958A6">
        <w:rPr>
          <w:sz w:val="24"/>
          <w:szCs w:val="24"/>
        </w:rPr>
        <w:t xml:space="preserve"> Индия в конце ХХ в. </w:t>
      </w:r>
      <w:r w:rsidRPr="004958A6">
        <w:rPr>
          <w:i/>
          <w:sz w:val="24"/>
          <w:szCs w:val="24"/>
        </w:rPr>
        <w:t>Индонезия при Сукарно и Сухарто. Страны Юго-Восточной Азии после войны в Индокитае.</w:t>
      </w:r>
      <w:r w:rsidRPr="004958A6">
        <w:rPr>
          <w:sz w:val="24"/>
          <w:szCs w:val="24"/>
        </w:rPr>
        <w:t xml:space="preserve"> </w:t>
      </w:r>
    </w:p>
    <w:p w:rsidR="004958A6" w:rsidRPr="004958A6" w:rsidRDefault="004958A6" w:rsidP="00EB4B4C">
      <w:pPr>
        <w:pStyle w:val="a9"/>
        <w:spacing w:line="276" w:lineRule="auto"/>
        <w:ind w:firstLine="708"/>
        <w:jc w:val="both"/>
        <w:rPr>
          <w:i/>
          <w:sz w:val="24"/>
          <w:szCs w:val="24"/>
        </w:rPr>
      </w:pPr>
      <w:r w:rsidRPr="004958A6">
        <w:rPr>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4958A6">
        <w:rPr>
          <w:i/>
          <w:sz w:val="24"/>
          <w:szCs w:val="24"/>
        </w:rPr>
        <w:t>Кризис японского общества. Развитие Южной Кореи. «Тихоокеанские драконы».</w:t>
      </w:r>
    </w:p>
    <w:p w:rsidR="004958A6" w:rsidRPr="004958A6" w:rsidRDefault="004958A6" w:rsidP="004958A6">
      <w:pPr>
        <w:pStyle w:val="a9"/>
        <w:spacing w:line="276" w:lineRule="auto"/>
        <w:jc w:val="both"/>
        <w:rPr>
          <w:b/>
          <w:sz w:val="24"/>
          <w:szCs w:val="24"/>
        </w:rPr>
      </w:pPr>
      <w:bookmarkStart w:id="77" w:name="_Toc441481693"/>
      <w:bookmarkStart w:id="78" w:name="_Toc441483743"/>
      <w:r w:rsidRPr="004958A6">
        <w:rPr>
          <w:b/>
          <w:sz w:val="24"/>
          <w:szCs w:val="24"/>
        </w:rPr>
        <w:t>Современный мир</w:t>
      </w:r>
      <w:bookmarkEnd w:id="75"/>
      <w:bookmarkEnd w:id="76"/>
      <w:bookmarkEnd w:id="77"/>
      <w:bookmarkEnd w:id="78"/>
    </w:p>
    <w:p w:rsidR="004958A6" w:rsidRPr="004958A6" w:rsidRDefault="004958A6" w:rsidP="00EB4B4C">
      <w:pPr>
        <w:pStyle w:val="a9"/>
        <w:spacing w:line="276" w:lineRule="auto"/>
        <w:ind w:firstLine="708"/>
        <w:jc w:val="both"/>
        <w:rPr>
          <w:sz w:val="24"/>
          <w:szCs w:val="24"/>
          <w:lang w:eastAsia="ru-RU"/>
        </w:rPr>
      </w:pPr>
      <w:r w:rsidRPr="004958A6">
        <w:rPr>
          <w:sz w:val="24"/>
          <w:szCs w:val="24"/>
          <w:lang w:eastAsia="ru-RU"/>
        </w:rPr>
        <w:lastRenderedPageBreak/>
        <w:t xml:space="preserve">Глобализация конца ХХ – начала XXI вв. Информационная революция, Интернет. Экономические кризисы 1998 и 2008 гг. </w:t>
      </w:r>
      <w:r w:rsidRPr="004958A6">
        <w:rPr>
          <w:i/>
          <w:sz w:val="24"/>
          <w:szCs w:val="24"/>
          <w:lang w:eastAsia="ru-RU"/>
        </w:rPr>
        <w:t>Успехи и трудности интеграционных процессов в Европе, Евразии, Тихоокеанском и Атлантическом регионах.</w:t>
      </w:r>
      <w:r w:rsidRPr="004958A6">
        <w:rPr>
          <w:sz w:val="24"/>
          <w:szCs w:val="24"/>
          <w:lang w:eastAsia="ru-RU"/>
        </w:rPr>
        <w:t xml:space="preserve"> </w:t>
      </w:r>
      <w:r w:rsidRPr="004958A6">
        <w:rPr>
          <w:i/>
          <w:sz w:val="24"/>
          <w:szCs w:val="24"/>
          <w:lang w:eastAsia="ru-RU"/>
        </w:rPr>
        <w:t>Изменение системы международных отношений.</w:t>
      </w:r>
      <w:r w:rsidRPr="004958A6">
        <w:rPr>
          <w:sz w:val="24"/>
          <w:szCs w:val="24"/>
          <w:lang w:eastAsia="ru-RU"/>
        </w:rPr>
        <w:t xml:space="preserve"> Модернизационные процессы в странах Азии. Рост влияния Китая на международной арене. </w:t>
      </w:r>
      <w:r w:rsidRPr="004958A6">
        <w:rPr>
          <w:i/>
          <w:sz w:val="24"/>
          <w:szCs w:val="24"/>
          <w:lang w:eastAsia="ru-RU"/>
        </w:rPr>
        <w:t>Демократический и левый повороты в Южной Америке.</w:t>
      </w:r>
      <w:r w:rsidRPr="004958A6">
        <w:rPr>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4958A6" w:rsidRPr="004958A6" w:rsidRDefault="004958A6" w:rsidP="004958A6">
      <w:pPr>
        <w:pStyle w:val="a9"/>
        <w:spacing w:line="276" w:lineRule="auto"/>
        <w:jc w:val="both"/>
        <w:rPr>
          <w:b/>
          <w:sz w:val="24"/>
          <w:szCs w:val="24"/>
        </w:rPr>
      </w:pPr>
      <w:r w:rsidRPr="004958A6">
        <w:rPr>
          <w:b/>
          <w:sz w:val="24"/>
          <w:szCs w:val="24"/>
        </w:rPr>
        <w:t>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Россия в годы «великих потрясений». 1914–1921 </w:t>
      </w:r>
    </w:p>
    <w:p w:rsidR="004958A6" w:rsidRPr="004958A6" w:rsidRDefault="004958A6" w:rsidP="004958A6">
      <w:pPr>
        <w:pStyle w:val="a9"/>
        <w:spacing w:line="276" w:lineRule="auto"/>
        <w:jc w:val="both"/>
        <w:rPr>
          <w:b/>
          <w:sz w:val="24"/>
          <w:szCs w:val="24"/>
        </w:rPr>
      </w:pPr>
      <w:r w:rsidRPr="004958A6">
        <w:rPr>
          <w:b/>
          <w:sz w:val="24"/>
          <w:szCs w:val="24"/>
        </w:rPr>
        <w:t>Россия в Первой мировой войне</w:t>
      </w:r>
    </w:p>
    <w:p w:rsidR="004958A6" w:rsidRPr="004958A6" w:rsidRDefault="004958A6" w:rsidP="00EB4B4C">
      <w:pPr>
        <w:pStyle w:val="a9"/>
        <w:spacing w:line="276" w:lineRule="auto"/>
        <w:ind w:firstLine="708"/>
        <w:jc w:val="both"/>
        <w:rPr>
          <w:sz w:val="24"/>
          <w:szCs w:val="24"/>
        </w:rPr>
      </w:pPr>
      <w:r w:rsidRPr="004958A6">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4958A6">
        <w:rPr>
          <w:i/>
          <w:sz w:val="24"/>
          <w:szCs w:val="24"/>
        </w:rPr>
        <w:t>Национальные подразделения и женские батальоны в составе русской армии.</w:t>
      </w:r>
      <w:r w:rsidRPr="004958A6">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4958A6">
        <w:rPr>
          <w:i/>
          <w:sz w:val="24"/>
          <w:szCs w:val="24"/>
        </w:rPr>
        <w:t>Содействие гражданского населения армии и создание общественных организаций помощи фронту. Благотворительность.</w:t>
      </w:r>
      <w:r w:rsidRPr="004958A6">
        <w:rPr>
          <w:sz w:val="24"/>
          <w:szCs w:val="24"/>
        </w:rPr>
        <w:t xml:space="preserve"> Введение государством карточной системы снабжения в городе и разверстки в деревне. </w:t>
      </w:r>
      <w:r w:rsidRPr="004958A6">
        <w:rPr>
          <w:i/>
          <w:sz w:val="24"/>
          <w:szCs w:val="24"/>
        </w:rPr>
        <w:t>Война и реформы: несбывшиеся ожидания.</w:t>
      </w:r>
      <w:r w:rsidRPr="004958A6">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4958A6" w:rsidRPr="004958A6" w:rsidRDefault="004958A6" w:rsidP="00EB4B4C">
      <w:pPr>
        <w:pStyle w:val="a9"/>
        <w:spacing w:line="276" w:lineRule="auto"/>
        <w:ind w:firstLine="708"/>
        <w:jc w:val="both"/>
        <w:rPr>
          <w:sz w:val="24"/>
          <w:szCs w:val="24"/>
        </w:rPr>
      </w:pPr>
      <w:r w:rsidRPr="004958A6">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4958A6">
        <w:rPr>
          <w:i/>
          <w:sz w:val="24"/>
          <w:szCs w:val="24"/>
        </w:rPr>
        <w:t xml:space="preserve">Эхо войны на окраинах империи: восстание в Средней Азии и Казахстане. </w:t>
      </w:r>
      <w:r w:rsidRPr="004958A6">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4958A6" w:rsidRPr="004958A6" w:rsidRDefault="004958A6" w:rsidP="004958A6">
      <w:pPr>
        <w:pStyle w:val="a9"/>
        <w:spacing w:line="276" w:lineRule="auto"/>
        <w:jc w:val="both"/>
        <w:rPr>
          <w:b/>
          <w:sz w:val="24"/>
          <w:szCs w:val="24"/>
        </w:rPr>
      </w:pPr>
      <w:r w:rsidRPr="004958A6">
        <w:rPr>
          <w:b/>
          <w:sz w:val="24"/>
          <w:szCs w:val="24"/>
        </w:rPr>
        <w:t>Великая российская революция 1917 г.</w:t>
      </w:r>
    </w:p>
    <w:p w:rsidR="004958A6" w:rsidRPr="004958A6" w:rsidRDefault="004958A6" w:rsidP="00EB4B4C">
      <w:pPr>
        <w:pStyle w:val="a9"/>
        <w:spacing w:line="276" w:lineRule="auto"/>
        <w:ind w:firstLine="708"/>
        <w:jc w:val="both"/>
        <w:rPr>
          <w:sz w:val="24"/>
          <w:szCs w:val="24"/>
        </w:rPr>
      </w:pPr>
      <w:r w:rsidRPr="004958A6">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4958A6">
        <w:rPr>
          <w:i/>
          <w:sz w:val="24"/>
          <w:szCs w:val="24"/>
        </w:rPr>
        <w:t xml:space="preserve">Национальные и конфессиональные проблемы. Незавершенность и противоречия модернизации. </w:t>
      </w:r>
      <w:r w:rsidRPr="004958A6">
        <w:rPr>
          <w:sz w:val="24"/>
          <w:szCs w:val="24"/>
        </w:rPr>
        <w:t xml:space="preserve">Основные социальные слои, политические партии и их лидеры накануне революции. Основные этапы и хронология </w:t>
      </w:r>
      <w:r w:rsidRPr="004958A6">
        <w:rPr>
          <w:sz w:val="24"/>
          <w:szCs w:val="24"/>
        </w:rPr>
        <w:lastRenderedPageBreak/>
        <w:t xml:space="preserve">революции 1917 г. Февраль – март: восстание в Петрограде и падение монархии. Конец российской империи. </w:t>
      </w:r>
      <w:r w:rsidRPr="004958A6">
        <w:rPr>
          <w:i/>
          <w:sz w:val="24"/>
          <w:szCs w:val="24"/>
        </w:rPr>
        <w:t>Реакция за рубежом. Отклики внутри страны: Москва, периферия, фронт, национальные регионы. Революционная эйфория.</w:t>
      </w:r>
      <w:r w:rsidRPr="004958A6">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4958A6">
        <w:rPr>
          <w:i/>
          <w:sz w:val="24"/>
          <w:szCs w:val="24"/>
        </w:rPr>
        <w:t xml:space="preserve">православная церковь. Всероссийский Поместный собор и восстановление патриаршества. </w:t>
      </w:r>
      <w:r w:rsidRPr="004958A6">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4958A6" w:rsidRPr="004958A6" w:rsidRDefault="004958A6" w:rsidP="004958A6">
      <w:pPr>
        <w:pStyle w:val="a9"/>
        <w:spacing w:line="276" w:lineRule="auto"/>
        <w:jc w:val="both"/>
        <w:rPr>
          <w:sz w:val="24"/>
          <w:szCs w:val="24"/>
        </w:rPr>
      </w:pPr>
      <w:r w:rsidRPr="004958A6">
        <w:rPr>
          <w:b/>
          <w:sz w:val="24"/>
          <w:szCs w:val="24"/>
        </w:rPr>
        <w:t>Первые революционные преобразования большевиков</w:t>
      </w:r>
    </w:p>
    <w:p w:rsidR="004958A6" w:rsidRPr="004958A6" w:rsidRDefault="004958A6" w:rsidP="00EB4B4C">
      <w:pPr>
        <w:pStyle w:val="a9"/>
        <w:spacing w:line="276" w:lineRule="auto"/>
        <w:ind w:firstLine="708"/>
        <w:jc w:val="both"/>
        <w:rPr>
          <w:sz w:val="24"/>
          <w:szCs w:val="24"/>
        </w:rPr>
      </w:pPr>
      <w:r w:rsidRPr="004958A6">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4958A6" w:rsidRPr="004958A6" w:rsidRDefault="004958A6" w:rsidP="004958A6">
      <w:pPr>
        <w:pStyle w:val="a9"/>
        <w:spacing w:line="276" w:lineRule="auto"/>
        <w:jc w:val="both"/>
        <w:rPr>
          <w:sz w:val="24"/>
          <w:szCs w:val="24"/>
        </w:rPr>
      </w:pPr>
      <w:r w:rsidRPr="004958A6">
        <w:rPr>
          <w:sz w:val="24"/>
          <w:szCs w:val="24"/>
        </w:rPr>
        <w:t>«Декрет о земле» и принципы наделения крестьян землей. Отделение церкви от государства и школы от церкви.</w:t>
      </w:r>
    </w:p>
    <w:p w:rsidR="004958A6" w:rsidRPr="004958A6" w:rsidRDefault="004958A6" w:rsidP="004958A6">
      <w:pPr>
        <w:pStyle w:val="a9"/>
        <w:spacing w:line="276" w:lineRule="auto"/>
        <w:jc w:val="both"/>
        <w:rPr>
          <w:b/>
          <w:sz w:val="24"/>
          <w:szCs w:val="24"/>
        </w:rPr>
      </w:pPr>
      <w:r w:rsidRPr="004958A6">
        <w:rPr>
          <w:b/>
          <w:sz w:val="24"/>
          <w:szCs w:val="24"/>
        </w:rPr>
        <w:t>Созыв и разгон Учредительного собрания</w:t>
      </w:r>
    </w:p>
    <w:p w:rsidR="004958A6" w:rsidRPr="004958A6" w:rsidRDefault="004958A6" w:rsidP="00EB4B4C">
      <w:pPr>
        <w:pStyle w:val="a9"/>
        <w:spacing w:line="276" w:lineRule="auto"/>
        <w:ind w:firstLine="708"/>
        <w:jc w:val="both"/>
        <w:rPr>
          <w:sz w:val="24"/>
          <w:szCs w:val="24"/>
        </w:rPr>
      </w:pPr>
      <w:r w:rsidRPr="004958A6">
        <w:rPr>
          <w:sz w:val="24"/>
          <w:szCs w:val="24"/>
        </w:rPr>
        <w:t>Слом старого и создание нового госаппарата</w:t>
      </w:r>
      <w:r w:rsidRPr="004958A6">
        <w:rPr>
          <w:i/>
          <w:sz w:val="24"/>
          <w:szCs w:val="24"/>
        </w:rPr>
        <w:t>. Советы как форма власти. Слабость центра и формирование «многовластия» на местах.</w:t>
      </w:r>
      <w:r w:rsidRPr="004958A6">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4958A6" w:rsidRPr="004958A6" w:rsidRDefault="004958A6" w:rsidP="004958A6">
      <w:pPr>
        <w:pStyle w:val="a9"/>
        <w:spacing w:line="276" w:lineRule="auto"/>
        <w:jc w:val="both"/>
        <w:rPr>
          <w:b/>
          <w:sz w:val="24"/>
          <w:szCs w:val="24"/>
        </w:rPr>
      </w:pPr>
      <w:r w:rsidRPr="004958A6">
        <w:rPr>
          <w:b/>
          <w:sz w:val="24"/>
          <w:szCs w:val="24"/>
        </w:rPr>
        <w:t>Гражданская война и ее последствия</w:t>
      </w:r>
    </w:p>
    <w:p w:rsidR="004958A6" w:rsidRPr="004958A6" w:rsidRDefault="004958A6" w:rsidP="00EB4B4C">
      <w:pPr>
        <w:pStyle w:val="a9"/>
        <w:spacing w:line="276" w:lineRule="auto"/>
        <w:ind w:firstLine="708"/>
        <w:jc w:val="both"/>
        <w:rPr>
          <w:sz w:val="24"/>
          <w:szCs w:val="24"/>
        </w:rPr>
      </w:pPr>
      <w:r w:rsidRPr="004958A6">
        <w:rPr>
          <w:sz w:val="24"/>
          <w:szCs w:val="24"/>
        </w:rPr>
        <w:t xml:space="preserve">Установление советской власти в центре и на местах осенью 1917 – весной 1918 г.: </w:t>
      </w:r>
      <w:r w:rsidRPr="004958A6">
        <w:rPr>
          <w:i/>
          <w:sz w:val="24"/>
          <w:szCs w:val="24"/>
        </w:rPr>
        <w:t>Центр, Украина, Поволжье, Урал, Сибирь, Дальний Восток, Северный Кавказ и Закавказье, Средняя Азия.</w:t>
      </w:r>
      <w:r w:rsidRPr="004958A6">
        <w:rPr>
          <w:sz w:val="24"/>
          <w:szCs w:val="24"/>
        </w:rPr>
        <w:t xml:space="preserve"> Начало формирования основных очагов сопротивления большевикам. </w:t>
      </w:r>
      <w:r w:rsidRPr="004958A6">
        <w:rPr>
          <w:i/>
          <w:sz w:val="24"/>
          <w:szCs w:val="24"/>
        </w:rPr>
        <w:t>Ситуация на Дону. Позиция Украинской Центральной рады.</w:t>
      </w:r>
      <w:r w:rsidRPr="004958A6">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4958A6">
        <w:rPr>
          <w:i/>
          <w:sz w:val="24"/>
          <w:szCs w:val="24"/>
        </w:rPr>
        <w:t>Идеология Белого движения.</w:t>
      </w:r>
      <w:r w:rsidRPr="004958A6">
        <w:rPr>
          <w:sz w:val="24"/>
          <w:szCs w:val="24"/>
        </w:rPr>
        <w:t xml:space="preserve"> Комуч, Директория, правительства А.В. Колчака, А.И. Деникина и П.Н. Врангеля. </w:t>
      </w:r>
      <w:r w:rsidRPr="004958A6">
        <w:rPr>
          <w:i/>
          <w:sz w:val="24"/>
          <w:szCs w:val="24"/>
        </w:rPr>
        <w:t xml:space="preserve">Положение населения на территориях антибольшевистских сил. </w:t>
      </w:r>
      <w:r w:rsidRPr="004958A6">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4958A6">
        <w:rPr>
          <w:i/>
          <w:sz w:val="24"/>
          <w:szCs w:val="24"/>
        </w:rPr>
        <w:lastRenderedPageBreak/>
        <w:t>«Главкизм».</w:t>
      </w:r>
      <w:r w:rsidRPr="004958A6">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4958A6">
        <w:rPr>
          <w:i/>
          <w:sz w:val="24"/>
          <w:szCs w:val="24"/>
        </w:rPr>
        <w:t>Ущемление прав Советов в пользу чрезвычайных органов – ЧК, комбедов и ревкомов.</w:t>
      </w:r>
      <w:r w:rsidRPr="004958A6">
        <w:rPr>
          <w:sz w:val="24"/>
          <w:szCs w:val="24"/>
        </w:rPr>
        <w:t xml:space="preserve"> </w:t>
      </w:r>
      <w:r w:rsidRPr="004958A6">
        <w:rPr>
          <w:i/>
          <w:sz w:val="24"/>
          <w:szCs w:val="24"/>
        </w:rPr>
        <w:t>Особенности Гражданской войны на Украине, в Закавказье и Средней Азии, в Сибири и на Дальнем Востоке.</w:t>
      </w:r>
      <w:r w:rsidRPr="004958A6">
        <w:rPr>
          <w:sz w:val="24"/>
          <w:szCs w:val="24"/>
        </w:rPr>
        <w:t xml:space="preserve"> Польско-советская война. Поражение армии Врангеля в Крыму. </w:t>
      </w:r>
    </w:p>
    <w:p w:rsidR="004958A6" w:rsidRPr="004958A6" w:rsidRDefault="004958A6" w:rsidP="00EB4B4C">
      <w:pPr>
        <w:pStyle w:val="a9"/>
        <w:spacing w:line="276" w:lineRule="auto"/>
        <w:ind w:firstLine="708"/>
        <w:jc w:val="both"/>
        <w:rPr>
          <w:sz w:val="24"/>
          <w:szCs w:val="24"/>
        </w:rPr>
      </w:pPr>
      <w:r w:rsidRPr="004958A6">
        <w:rPr>
          <w:sz w:val="24"/>
          <w:szCs w:val="24"/>
        </w:rPr>
        <w:t xml:space="preserve">Причины победы Красной Армии в Гражданской войне. Вопрос о земле. </w:t>
      </w:r>
      <w:r w:rsidRPr="004958A6">
        <w:rPr>
          <w:i/>
          <w:sz w:val="24"/>
          <w:szCs w:val="24"/>
        </w:rPr>
        <w:t>Национальный фактор в Гражданской войне.</w:t>
      </w:r>
      <w:r w:rsidRPr="004958A6">
        <w:rPr>
          <w:sz w:val="24"/>
          <w:szCs w:val="24"/>
        </w:rPr>
        <w:t xml:space="preserve"> Декларация прав народов России и ее значение. </w:t>
      </w:r>
      <w:r w:rsidRPr="004958A6">
        <w:rPr>
          <w:i/>
          <w:sz w:val="24"/>
          <w:szCs w:val="24"/>
        </w:rPr>
        <w:t xml:space="preserve">Эмиграция и формирование Русского зарубежья. </w:t>
      </w:r>
      <w:r w:rsidRPr="004958A6">
        <w:rPr>
          <w:sz w:val="24"/>
          <w:szCs w:val="24"/>
        </w:rPr>
        <w:t>Последние отголоски Гражданской войны в регионах в конце 1921–1922 гг.</w:t>
      </w:r>
    </w:p>
    <w:p w:rsidR="004958A6" w:rsidRPr="004958A6" w:rsidRDefault="004958A6" w:rsidP="004958A6">
      <w:pPr>
        <w:pStyle w:val="a9"/>
        <w:spacing w:line="276" w:lineRule="auto"/>
        <w:jc w:val="both"/>
        <w:rPr>
          <w:sz w:val="24"/>
          <w:szCs w:val="24"/>
        </w:rPr>
      </w:pPr>
      <w:r w:rsidRPr="004958A6">
        <w:rPr>
          <w:b/>
          <w:sz w:val="24"/>
          <w:szCs w:val="24"/>
        </w:rPr>
        <w:t>Идеология и культура периода Гражданской войны и «военного коммунизма»</w:t>
      </w:r>
    </w:p>
    <w:p w:rsidR="004958A6" w:rsidRPr="004958A6" w:rsidRDefault="004958A6" w:rsidP="00EB4B4C">
      <w:pPr>
        <w:pStyle w:val="a9"/>
        <w:spacing w:line="276" w:lineRule="auto"/>
        <w:ind w:firstLine="708"/>
        <w:jc w:val="both"/>
        <w:rPr>
          <w:sz w:val="24"/>
          <w:szCs w:val="24"/>
        </w:rPr>
      </w:pPr>
      <w:r w:rsidRPr="004958A6">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4958A6">
        <w:rPr>
          <w:sz w:val="24"/>
          <w:szCs w:val="24"/>
        </w:rPr>
        <w:t xml:space="preserve"> Ликвидация сословных привилегий. </w:t>
      </w:r>
      <w:r w:rsidRPr="004958A6">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4958A6">
        <w:rPr>
          <w:sz w:val="24"/>
          <w:szCs w:val="24"/>
        </w:rPr>
        <w:t xml:space="preserve"> Проблема массовой детской беспризорности. Влияние военной обстановки на психологию населения.</w:t>
      </w:r>
    </w:p>
    <w:p w:rsidR="004958A6" w:rsidRPr="004958A6" w:rsidRDefault="004958A6" w:rsidP="004958A6">
      <w:pPr>
        <w:pStyle w:val="a9"/>
        <w:spacing w:line="276" w:lineRule="auto"/>
        <w:jc w:val="both"/>
        <w:rPr>
          <w:sz w:val="24"/>
          <w:szCs w:val="24"/>
        </w:rPr>
      </w:pPr>
      <w:r w:rsidRPr="004958A6">
        <w:rPr>
          <w:i/>
          <w:sz w:val="24"/>
          <w:szCs w:val="24"/>
        </w:rPr>
        <w:t>Наш край в годы революции и Гражданской войны.</w:t>
      </w:r>
    </w:p>
    <w:p w:rsidR="004958A6" w:rsidRPr="004958A6" w:rsidRDefault="004958A6" w:rsidP="004958A6">
      <w:pPr>
        <w:pStyle w:val="a9"/>
        <w:spacing w:line="276" w:lineRule="auto"/>
        <w:jc w:val="both"/>
        <w:rPr>
          <w:b/>
          <w:sz w:val="24"/>
          <w:szCs w:val="24"/>
        </w:rPr>
      </w:pPr>
      <w:r w:rsidRPr="004958A6">
        <w:rPr>
          <w:b/>
          <w:sz w:val="24"/>
          <w:szCs w:val="24"/>
        </w:rPr>
        <w:t xml:space="preserve">Советский Союз в 1920–1930-е гг. </w:t>
      </w:r>
    </w:p>
    <w:p w:rsidR="004958A6" w:rsidRPr="004958A6" w:rsidRDefault="004958A6" w:rsidP="004958A6">
      <w:pPr>
        <w:pStyle w:val="a9"/>
        <w:spacing w:line="276" w:lineRule="auto"/>
        <w:jc w:val="both"/>
        <w:rPr>
          <w:b/>
          <w:sz w:val="24"/>
          <w:szCs w:val="24"/>
        </w:rPr>
      </w:pPr>
      <w:r w:rsidRPr="004958A6">
        <w:rPr>
          <w:b/>
          <w:sz w:val="24"/>
          <w:szCs w:val="24"/>
        </w:rPr>
        <w:t xml:space="preserve">СССР в годы нэпа. 1921–1928 </w:t>
      </w:r>
    </w:p>
    <w:p w:rsidR="004958A6" w:rsidRPr="004958A6" w:rsidRDefault="004958A6" w:rsidP="00EB4B4C">
      <w:pPr>
        <w:pStyle w:val="a9"/>
        <w:spacing w:line="276" w:lineRule="auto"/>
        <w:ind w:firstLine="708"/>
        <w:jc w:val="both"/>
        <w:rPr>
          <w:sz w:val="24"/>
          <w:szCs w:val="24"/>
        </w:rPr>
      </w:pPr>
      <w:r w:rsidRPr="004958A6">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4958A6">
        <w:rPr>
          <w:i/>
          <w:sz w:val="24"/>
          <w:szCs w:val="24"/>
        </w:rPr>
        <w:t xml:space="preserve">Попытки внедрения научной </w:t>
      </w:r>
      <w:r w:rsidRPr="004958A6">
        <w:rPr>
          <w:i/>
          <w:sz w:val="24"/>
          <w:szCs w:val="24"/>
        </w:rPr>
        <w:lastRenderedPageBreak/>
        <w:t>организации труда (НОТ) на производстве.</w:t>
      </w:r>
      <w:r w:rsidRPr="004958A6">
        <w:rPr>
          <w:sz w:val="24"/>
          <w:szCs w:val="24"/>
        </w:rPr>
        <w:t xml:space="preserve"> </w:t>
      </w:r>
      <w:r w:rsidRPr="004958A6">
        <w:rPr>
          <w:i/>
          <w:sz w:val="24"/>
          <w:szCs w:val="24"/>
        </w:rPr>
        <w:t>Учреждение в СССР звания «Герой Труда» (1927 г., с 1938 г. – Герой Социалистического Труда).</w:t>
      </w:r>
      <w:r w:rsidRPr="004958A6">
        <w:rPr>
          <w:sz w:val="24"/>
          <w:szCs w:val="24"/>
        </w:rPr>
        <w:t xml:space="preserve"> </w:t>
      </w:r>
    </w:p>
    <w:p w:rsidR="004958A6" w:rsidRPr="004958A6" w:rsidRDefault="004958A6" w:rsidP="00EB4B4C">
      <w:pPr>
        <w:pStyle w:val="a9"/>
        <w:spacing w:line="276" w:lineRule="auto"/>
        <w:ind w:firstLine="708"/>
        <w:jc w:val="both"/>
        <w:rPr>
          <w:sz w:val="24"/>
          <w:szCs w:val="24"/>
        </w:rPr>
      </w:pPr>
      <w:r w:rsidRPr="004958A6">
        <w:rPr>
          <w:sz w:val="24"/>
          <w:szCs w:val="24"/>
        </w:rPr>
        <w:t xml:space="preserve">Предпосылки и значение образования СССР. Принятие Конституции СССР 1924 г. </w:t>
      </w:r>
      <w:r w:rsidRPr="004958A6">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4958A6">
        <w:rPr>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4958A6">
        <w:rPr>
          <w:sz w:val="24"/>
          <w:szCs w:val="24"/>
          <w:shd w:val="clear" w:color="auto" w:fill="FFFFFF"/>
        </w:rPr>
        <w:t>в оценках современников и историков.</w:t>
      </w:r>
      <w:r w:rsidRPr="004958A6">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4958A6">
        <w:rPr>
          <w:sz w:val="24"/>
          <w:szCs w:val="24"/>
        </w:rPr>
        <w:t xml:space="preserve"> Социальная политика большевиков. Положение рабочих и крестьян. </w:t>
      </w:r>
      <w:r w:rsidRPr="004958A6">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4958A6">
        <w:rPr>
          <w:sz w:val="24"/>
          <w:szCs w:val="24"/>
        </w:rPr>
        <w:t xml:space="preserve"> </w:t>
      </w:r>
      <w:r w:rsidRPr="004958A6">
        <w:rPr>
          <w:i/>
          <w:sz w:val="24"/>
          <w:szCs w:val="24"/>
        </w:rPr>
        <w:t>Сельскохозяйственные коммуны, артели и ТОЗы. Отходничество. Сдача земли в аренду.</w:t>
      </w:r>
      <w:r w:rsidRPr="004958A6">
        <w:rPr>
          <w:sz w:val="24"/>
          <w:szCs w:val="24"/>
        </w:rPr>
        <w:t xml:space="preserve"> </w:t>
      </w:r>
    </w:p>
    <w:p w:rsidR="004958A6" w:rsidRPr="004958A6" w:rsidRDefault="004958A6" w:rsidP="004958A6">
      <w:pPr>
        <w:pStyle w:val="a9"/>
        <w:spacing w:line="276" w:lineRule="auto"/>
        <w:jc w:val="both"/>
        <w:rPr>
          <w:b/>
          <w:sz w:val="24"/>
          <w:szCs w:val="24"/>
        </w:rPr>
      </w:pPr>
      <w:r w:rsidRPr="004958A6">
        <w:rPr>
          <w:b/>
          <w:sz w:val="24"/>
          <w:szCs w:val="24"/>
        </w:rPr>
        <w:t>Советский Союз в 1929–1941 гг.</w:t>
      </w:r>
    </w:p>
    <w:p w:rsidR="004958A6" w:rsidRPr="004958A6" w:rsidRDefault="004958A6" w:rsidP="00EB4B4C">
      <w:pPr>
        <w:pStyle w:val="a9"/>
        <w:spacing w:line="276" w:lineRule="auto"/>
        <w:ind w:firstLine="708"/>
        <w:jc w:val="both"/>
        <w:rPr>
          <w:sz w:val="24"/>
          <w:szCs w:val="24"/>
        </w:rPr>
      </w:pPr>
      <w:r w:rsidRPr="004958A6">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4958A6">
        <w:rPr>
          <w:i/>
          <w:sz w:val="24"/>
          <w:szCs w:val="24"/>
        </w:rPr>
        <w:t>Социалистическое соревнование. Ударники и стахановцы.</w:t>
      </w:r>
      <w:r w:rsidRPr="004958A6">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4958A6" w:rsidRPr="004958A6" w:rsidRDefault="004958A6" w:rsidP="00EB4B4C">
      <w:pPr>
        <w:pStyle w:val="a9"/>
        <w:spacing w:line="276" w:lineRule="auto"/>
        <w:ind w:firstLine="708"/>
        <w:jc w:val="both"/>
        <w:rPr>
          <w:spacing w:val="2"/>
          <w:sz w:val="24"/>
          <w:szCs w:val="24"/>
        </w:rPr>
      </w:pPr>
      <w:r w:rsidRPr="004958A6">
        <w:rPr>
          <w:spacing w:val="2"/>
          <w:sz w:val="24"/>
          <w:szCs w:val="24"/>
        </w:rPr>
        <w:t xml:space="preserve">Создание МТС. </w:t>
      </w:r>
      <w:r w:rsidRPr="004958A6">
        <w:rPr>
          <w:i/>
          <w:spacing w:val="2"/>
          <w:sz w:val="24"/>
          <w:szCs w:val="24"/>
        </w:rPr>
        <w:t>Национальные и региональные особенности коллективизации.</w:t>
      </w:r>
      <w:r w:rsidRPr="004958A6">
        <w:rPr>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4958A6">
        <w:rPr>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4958A6">
        <w:rPr>
          <w:spacing w:val="2"/>
          <w:sz w:val="24"/>
          <w:szCs w:val="24"/>
        </w:rPr>
        <w:t xml:space="preserve">Создание новых отраслей промышленности. </w:t>
      </w:r>
      <w:r w:rsidRPr="004958A6">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4958A6">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4958A6">
        <w:rPr>
          <w:i/>
          <w:spacing w:val="2"/>
          <w:sz w:val="24"/>
          <w:szCs w:val="24"/>
        </w:rPr>
        <w:t>Успехи и противоречия урбанизации.</w:t>
      </w:r>
      <w:r w:rsidRPr="004958A6">
        <w:rPr>
          <w:spacing w:val="2"/>
          <w:sz w:val="24"/>
          <w:szCs w:val="24"/>
        </w:rPr>
        <w:t xml:space="preserve"> Утверждение «культа личности» Сталина. </w:t>
      </w:r>
      <w:r w:rsidRPr="004958A6">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4958A6">
        <w:rPr>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w:t>
      </w:r>
      <w:r w:rsidRPr="004958A6">
        <w:rPr>
          <w:spacing w:val="2"/>
          <w:sz w:val="24"/>
          <w:szCs w:val="24"/>
        </w:rPr>
        <w:lastRenderedPageBreak/>
        <w:t xml:space="preserve">контроля над обществом. Введение паспортной системы. Массовые политические репрессии 1937–1938 гг. </w:t>
      </w:r>
      <w:r w:rsidRPr="004958A6">
        <w:rPr>
          <w:i/>
          <w:spacing w:val="2"/>
          <w:sz w:val="24"/>
          <w:szCs w:val="24"/>
        </w:rPr>
        <w:t>«Национальные операции» НКВД.</w:t>
      </w:r>
      <w:r w:rsidRPr="004958A6">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4958A6">
        <w:rPr>
          <w:i/>
          <w:spacing w:val="2"/>
          <w:sz w:val="24"/>
          <w:szCs w:val="24"/>
        </w:rPr>
        <w:t>Роль принудительного труда в осуществлении индустриализации и в освоении труднодоступных территорий.</w:t>
      </w:r>
      <w:r w:rsidRPr="004958A6">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4958A6" w:rsidRPr="004958A6" w:rsidRDefault="004958A6" w:rsidP="00EB4B4C">
      <w:pPr>
        <w:pStyle w:val="a9"/>
        <w:spacing w:line="276" w:lineRule="auto"/>
        <w:ind w:firstLine="708"/>
        <w:jc w:val="both"/>
        <w:rPr>
          <w:sz w:val="24"/>
          <w:szCs w:val="24"/>
        </w:rPr>
      </w:pPr>
      <w:r w:rsidRPr="004958A6">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4958A6">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4958A6">
        <w:rPr>
          <w:sz w:val="24"/>
          <w:szCs w:val="24"/>
        </w:rPr>
        <w:t xml:space="preserve"> Наступление на религию. «Союз воинствующих безбожников». </w:t>
      </w:r>
      <w:r w:rsidRPr="004958A6">
        <w:rPr>
          <w:i/>
          <w:sz w:val="24"/>
          <w:szCs w:val="24"/>
        </w:rPr>
        <w:t>Обновленческое движение в церкви. Положение нехристианских конфессий.</w:t>
      </w:r>
      <w:r w:rsidRPr="004958A6">
        <w:rPr>
          <w:sz w:val="24"/>
          <w:szCs w:val="24"/>
        </w:rPr>
        <w:t xml:space="preserve"> </w:t>
      </w:r>
    </w:p>
    <w:p w:rsidR="004958A6" w:rsidRPr="004958A6" w:rsidRDefault="004958A6" w:rsidP="00EB4B4C">
      <w:pPr>
        <w:pStyle w:val="a9"/>
        <w:spacing w:line="276" w:lineRule="auto"/>
        <w:ind w:firstLine="708"/>
        <w:jc w:val="both"/>
        <w:rPr>
          <w:sz w:val="24"/>
          <w:szCs w:val="24"/>
        </w:rPr>
      </w:pPr>
      <w:r w:rsidRPr="004958A6">
        <w:rPr>
          <w:sz w:val="24"/>
          <w:szCs w:val="24"/>
        </w:rPr>
        <w:t xml:space="preserve">Культура периода нэпа. Пролеткульт и нэпманская культура. Борьба с безграмотностью. </w:t>
      </w:r>
      <w:r w:rsidRPr="004958A6">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4958A6">
        <w:rPr>
          <w:sz w:val="24"/>
          <w:szCs w:val="24"/>
        </w:rPr>
        <w:t xml:space="preserve"> Культура и идеология. </w:t>
      </w:r>
      <w:r w:rsidRPr="004958A6">
        <w:rPr>
          <w:i/>
          <w:sz w:val="24"/>
          <w:szCs w:val="24"/>
        </w:rPr>
        <w:t>Академия наук и Коммунистическая академия, Институты красной профессуры.</w:t>
      </w:r>
      <w:r w:rsidRPr="004958A6">
        <w:rPr>
          <w:sz w:val="24"/>
          <w:szCs w:val="24"/>
        </w:rPr>
        <w:t xml:space="preserve"> </w:t>
      </w:r>
      <w:r w:rsidRPr="004958A6">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4958A6">
        <w:rPr>
          <w:sz w:val="24"/>
          <w:szCs w:val="24"/>
        </w:rPr>
        <w:t xml:space="preserve"> Общественный энтузиазм периода первых пятилеток. </w:t>
      </w:r>
      <w:r w:rsidRPr="004958A6">
        <w:rPr>
          <w:i/>
          <w:sz w:val="24"/>
          <w:szCs w:val="24"/>
        </w:rPr>
        <w:t>Рабселькоры. Развитие спорта.</w:t>
      </w:r>
      <w:r w:rsidRPr="004958A6">
        <w:rPr>
          <w:sz w:val="24"/>
          <w:szCs w:val="24"/>
        </w:rPr>
        <w:t xml:space="preserve"> </w:t>
      </w:r>
      <w:r w:rsidRPr="004958A6">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4958A6">
        <w:rPr>
          <w:sz w:val="24"/>
          <w:szCs w:val="24"/>
        </w:rPr>
        <w:t xml:space="preserve"> </w:t>
      </w:r>
    </w:p>
    <w:p w:rsidR="004958A6" w:rsidRPr="004958A6" w:rsidRDefault="004958A6" w:rsidP="00EB4B4C">
      <w:pPr>
        <w:pStyle w:val="a9"/>
        <w:spacing w:line="276" w:lineRule="auto"/>
        <w:ind w:firstLine="708"/>
        <w:jc w:val="both"/>
        <w:rPr>
          <w:sz w:val="24"/>
          <w:szCs w:val="24"/>
        </w:rPr>
      </w:pPr>
      <w:r w:rsidRPr="004958A6">
        <w:rPr>
          <w:sz w:val="24"/>
          <w:szCs w:val="24"/>
        </w:rPr>
        <w:t xml:space="preserve">Культурная революция. От обязательного начального образования – к массовой средней школе. </w:t>
      </w:r>
      <w:r w:rsidRPr="004958A6">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4958A6">
        <w:rPr>
          <w:sz w:val="24"/>
          <w:szCs w:val="24"/>
        </w:rPr>
        <w:t xml:space="preserve"> Социалистический реализм как художественный метод. Литература и кинематограф 1930-х годов. </w:t>
      </w:r>
      <w:r w:rsidRPr="004958A6">
        <w:rPr>
          <w:i/>
          <w:sz w:val="24"/>
          <w:szCs w:val="24"/>
        </w:rPr>
        <w:t xml:space="preserve">Культура русского зарубежья. </w:t>
      </w:r>
      <w:r w:rsidRPr="004958A6">
        <w:rPr>
          <w:sz w:val="24"/>
          <w:szCs w:val="24"/>
        </w:rPr>
        <w:t>Наука в 1930-е гг.</w:t>
      </w:r>
      <w:r w:rsidRPr="004958A6">
        <w:rPr>
          <w:i/>
          <w:sz w:val="24"/>
          <w:szCs w:val="24"/>
        </w:rPr>
        <w:t xml:space="preserve"> Академия наук СССР. Создание новых научных центров: ВАСХНИЛ, ФИАН, РНИИ и др.</w:t>
      </w:r>
      <w:r w:rsidRPr="004958A6">
        <w:rPr>
          <w:sz w:val="24"/>
          <w:szCs w:val="24"/>
        </w:rPr>
        <w:t xml:space="preserve"> </w:t>
      </w:r>
      <w:r w:rsidRPr="004958A6">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4958A6">
        <w:rPr>
          <w:sz w:val="24"/>
          <w:szCs w:val="24"/>
        </w:rPr>
        <w:t xml:space="preserve"> Повседневность 1930-х годов. </w:t>
      </w:r>
      <w:r w:rsidRPr="004958A6">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w:t>
      </w:r>
      <w:r w:rsidRPr="004958A6">
        <w:rPr>
          <w:i/>
          <w:sz w:val="24"/>
          <w:szCs w:val="24"/>
        </w:rPr>
        <w:lastRenderedPageBreak/>
        <w:t xml:space="preserve">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4958A6">
        <w:rPr>
          <w:sz w:val="24"/>
          <w:szCs w:val="24"/>
        </w:rPr>
        <w:t xml:space="preserve">Пионерия и комсомол. Военно-спортивные организации. </w:t>
      </w:r>
      <w:r w:rsidRPr="004958A6">
        <w:rPr>
          <w:i/>
          <w:sz w:val="24"/>
          <w:szCs w:val="24"/>
        </w:rPr>
        <w:t xml:space="preserve">Материнство и детство в СССР. </w:t>
      </w:r>
      <w:r w:rsidRPr="004958A6">
        <w:rPr>
          <w:sz w:val="24"/>
          <w:szCs w:val="24"/>
        </w:rPr>
        <w:t xml:space="preserve">Жизнь в деревне. </w:t>
      </w:r>
      <w:r w:rsidRPr="004958A6">
        <w:rPr>
          <w:i/>
          <w:sz w:val="24"/>
          <w:szCs w:val="24"/>
        </w:rPr>
        <w:t>Трудодни. Единоличники.</w:t>
      </w:r>
      <w:r w:rsidRPr="004958A6">
        <w:rPr>
          <w:sz w:val="24"/>
          <w:szCs w:val="24"/>
        </w:rPr>
        <w:t xml:space="preserve"> Личные подсобные хозяйства колхозников. </w:t>
      </w:r>
    </w:p>
    <w:p w:rsidR="004958A6" w:rsidRPr="004958A6" w:rsidRDefault="004958A6" w:rsidP="00EB4B4C">
      <w:pPr>
        <w:pStyle w:val="a9"/>
        <w:spacing w:line="276" w:lineRule="auto"/>
        <w:ind w:firstLine="708"/>
        <w:jc w:val="both"/>
        <w:rPr>
          <w:sz w:val="24"/>
          <w:szCs w:val="24"/>
        </w:rPr>
      </w:pPr>
      <w:r w:rsidRPr="004958A6">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4958A6">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4958A6">
        <w:rPr>
          <w:sz w:val="24"/>
          <w:szCs w:val="24"/>
        </w:rPr>
        <w:t xml:space="preserve"> </w:t>
      </w:r>
      <w:r w:rsidRPr="004958A6">
        <w:rPr>
          <w:i/>
          <w:sz w:val="24"/>
          <w:szCs w:val="24"/>
        </w:rPr>
        <w:t>Вступление СССР в Лигу Наций. Возрастание угрозы мировой войны.</w:t>
      </w:r>
      <w:r w:rsidRPr="004958A6">
        <w:rPr>
          <w:sz w:val="24"/>
          <w:szCs w:val="24"/>
        </w:rPr>
        <w:t xml:space="preserve"> Попытки организовать систему коллективной безопасности в Европе. </w:t>
      </w:r>
      <w:r w:rsidRPr="004958A6">
        <w:rPr>
          <w:i/>
          <w:sz w:val="24"/>
          <w:szCs w:val="24"/>
        </w:rPr>
        <w:t>Советские добровольцы в Испании и Китае.</w:t>
      </w:r>
      <w:r w:rsidRPr="004958A6">
        <w:rPr>
          <w:sz w:val="24"/>
          <w:szCs w:val="24"/>
        </w:rPr>
        <w:t xml:space="preserve"> Вооруженные конфликты на озере Хасан, реке Халхин-Гол и ситуация на Дальнем Востоке в конце 1930-х гг. </w:t>
      </w:r>
    </w:p>
    <w:p w:rsidR="004958A6" w:rsidRPr="004958A6" w:rsidRDefault="004958A6" w:rsidP="00EB4B4C">
      <w:pPr>
        <w:pStyle w:val="a9"/>
        <w:spacing w:line="276" w:lineRule="auto"/>
        <w:ind w:firstLine="708"/>
        <w:jc w:val="both"/>
        <w:rPr>
          <w:sz w:val="24"/>
          <w:szCs w:val="24"/>
        </w:rPr>
      </w:pPr>
      <w:r w:rsidRPr="004958A6">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4958A6">
        <w:rPr>
          <w:i/>
          <w:sz w:val="24"/>
          <w:szCs w:val="24"/>
        </w:rPr>
        <w:t>Нарастание негативных тенденций в экономике.</w:t>
      </w:r>
      <w:r w:rsidRPr="004958A6">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4958A6">
        <w:rPr>
          <w:i/>
          <w:sz w:val="24"/>
          <w:szCs w:val="24"/>
        </w:rPr>
        <w:t>Катынская трагедия.</w:t>
      </w:r>
      <w:r w:rsidRPr="004958A6">
        <w:rPr>
          <w:sz w:val="24"/>
          <w:szCs w:val="24"/>
        </w:rPr>
        <w:t xml:space="preserve"> «Зимняя война» с Финляндией. </w:t>
      </w:r>
    </w:p>
    <w:p w:rsidR="004958A6" w:rsidRPr="004958A6" w:rsidRDefault="004958A6" w:rsidP="004958A6">
      <w:pPr>
        <w:pStyle w:val="a9"/>
        <w:spacing w:line="276" w:lineRule="auto"/>
        <w:jc w:val="both"/>
        <w:rPr>
          <w:i/>
          <w:sz w:val="24"/>
          <w:szCs w:val="24"/>
        </w:rPr>
      </w:pPr>
      <w:r w:rsidRPr="004958A6">
        <w:rPr>
          <w:i/>
          <w:sz w:val="24"/>
          <w:szCs w:val="24"/>
        </w:rPr>
        <w:t>Наш край в 1920–1930-е гг.</w:t>
      </w:r>
    </w:p>
    <w:p w:rsidR="004958A6" w:rsidRPr="004958A6" w:rsidRDefault="004958A6" w:rsidP="004958A6">
      <w:pPr>
        <w:pStyle w:val="a9"/>
        <w:spacing w:line="276" w:lineRule="auto"/>
        <w:jc w:val="both"/>
        <w:rPr>
          <w:b/>
          <w:sz w:val="24"/>
          <w:szCs w:val="24"/>
        </w:rPr>
      </w:pPr>
      <w:r w:rsidRPr="004958A6">
        <w:rPr>
          <w:b/>
          <w:sz w:val="24"/>
          <w:szCs w:val="24"/>
        </w:rPr>
        <w:t>Великая Отечественная война. 1941–1945</w:t>
      </w:r>
    </w:p>
    <w:p w:rsidR="004958A6" w:rsidRPr="004958A6" w:rsidRDefault="004958A6" w:rsidP="00EB4B4C">
      <w:pPr>
        <w:pStyle w:val="a9"/>
        <w:spacing w:line="276" w:lineRule="auto"/>
        <w:ind w:firstLine="708"/>
        <w:jc w:val="both"/>
        <w:rPr>
          <w:sz w:val="24"/>
          <w:szCs w:val="24"/>
        </w:rPr>
      </w:pPr>
      <w:r w:rsidRPr="004958A6">
        <w:rPr>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4958A6">
        <w:rPr>
          <w:i/>
          <w:sz w:val="24"/>
          <w:szCs w:val="24"/>
        </w:rPr>
        <w:t>Роль партии в мобилизации сил на отпор врагу.</w:t>
      </w:r>
      <w:r w:rsidRPr="004958A6">
        <w:rPr>
          <w:sz w:val="24"/>
          <w:szCs w:val="24"/>
        </w:rPr>
        <w:t xml:space="preserve"> </w:t>
      </w:r>
      <w:r w:rsidRPr="004958A6">
        <w:rPr>
          <w:i/>
          <w:sz w:val="24"/>
          <w:szCs w:val="24"/>
        </w:rPr>
        <w:t>Создание дивизий народного ополчения.</w:t>
      </w:r>
      <w:r w:rsidRPr="004958A6">
        <w:rPr>
          <w:sz w:val="24"/>
          <w:szCs w:val="24"/>
        </w:rPr>
        <w:t xml:space="preserve"> Смоленское сражение. </w:t>
      </w:r>
      <w:r w:rsidRPr="004958A6">
        <w:rPr>
          <w:i/>
          <w:sz w:val="24"/>
          <w:szCs w:val="24"/>
        </w:rPr>
        <w:t>Наступление советских войск под Ельней.</w:t>
      </w:r>
      <w:r w:rsidRPr="004958A6">
        <w:rPr>
          <w:sz w:val="24"/>
          <w:szCs w:val="24"/>
        </w:rPr>
        <w:t xml:space="preserve"> Начало блокады Ленинграда. Оборона Одессы и Севастополя. Срыв гитлеровских планов «молниеносной войны». </w:t>
      </w:r>
    </w:p>
    <w:p w:rsidR="004958A6" w:rsidRPr="004958A6" w:rsidRDefault="004958A6" w:rsidP="00EB4B4C">
      <w:pPr>
        <w:pStyle w:val="a9"/>
        <w:spacing w:line="276" w:lineRule="auto"/>
        <w:ind w:firstLine="708"/>
        <w:jc w:val="both"/>
        <w:rPr>
          <w:sz w:val="24"/>
          <w:szCs w:val="24"/>
        </w:rPr>
      </w:pPr>
      <w:r w:rsidRPr="004958A6">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4958A6">
        <w:rPr>
          <w:i/>
          <w:sz w:val="24"/>
          <w:szCs w:val="24"/>
        </w:rPr>
        <w:t xml:space="preserve">Неудача Ржевско-Вяземской операции. Битва за Воронеж. </w:t>
      </w:r>
      <w:r w:rsidRPr="004958A6">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4958A6">
        <w:rPr>
          <w:i/>
          <w:sz w:val="24"/>
          <w:szCs w:val="24"/>
        </w:rPr>
        <w:t xml:space="preserve">Эвакуация предприятий, населения и ресурсов. Введение норм военной дисциплины на производстве и </w:t>
      </w:r>
      <w:r w:rsidRPr="004958A6">
        <w:rPr>
          <w:i/>
          <w:sz w:val="24"/>
          <w:szCs w:val="24"/>
        </w:rPr>
        <w:lastRenderedPageBreak/>
        <w:t>транспорте.</w:t>
      </w:r>
      <w:r w:rsidRPr="004958A6">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4958A6">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4958A6">
        <w:rPr>
          <w:sz w:val="24"/>
          <w:szCs w:val="24"/>
        </w:rPr>
        <w:t xml:space="preserve"> Начало массового сопротивления врагу. </w:t>
      </w:r>
      <w:r w:rsidRPr="004958A6">
        <w:rPr>
          <w:i/>
          <w:sz w:val="24"/>
          <w:szCs w:val="24"/>
        </w:rPr>
        <w:t>Восстания в нацистских лагерях.</w:t>
      </w:r>
      <w:r w:rsidRPr="004958A6">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4958A6">
        <w:rPr>
          <w:i/>
          <w:sz w:val="24"/>
          <w:szCs w:val="24"/>
        </w:rPr>
        <w:t>«Дом Павлова».</w:t>
      </w:r>
      <w:r w:rsidRPr="004958A6">
        <w:rPr>
          <w:sz w:val="24"/>
          <w:szCs w:val="24"/>
        </w:rPr>
        <w:t xml:space="preserve"> Окружение неприятельской группировки под Сталинградом и </w:t>
      </w:r>
      <w:r w:rsidRPr="004958A6">
        <w:rPr>
          <w:i/>
          <w:sz w:val="24"/>
          <w:szCs w:val="24"/>
        </w:rPr>
        <w:t>наступление на Ржевском направлении</w:t>
      </w:r>
      <w:r w:rsidRPr="004958A6">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4958A6" w:rsidRPr="004958A6" w:rsidRDefault="004958A6" w:rsidP="00EB4B4C">
      <w:pPr>
        <w:pStyle w:val="a9"/>
        <w:spacing w:line="276" w:lineRule="auto"/>
        <w:ind w:firstLine="708"/>
        <w:jc w:val="both"/>
        <w:rPr>
          <w:sz w:val="24"/>
          <w:szCs w:val="24"/>
        </w:rPr>
      </w:pPr>
      <w:r w:rsidRPr="004958A6">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4958A6">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4958A6">
        <w:rPr>
          <w:sz w:val="24"/>
          <w:szCs w:val="24"/>
        </w:rPr>
        <w:t xml:space="preserve"> </w:t>
      </w:r>
      <w:r w:rsidRPr="004958A6">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4958A6">
        <w:rPr>
          <w:sz w:val="24"/>
          <w:szCs w:val="24"/>
        </w:rPr>
        <w:t xml:space="preserve"> Человек и война: единство фронта и тыла. «Всё для фронта, всё для победы!». Трудовой подвиг народа. </w:t>
      </w:r>
      <w:r w:rsidRPr="004958A6">
        <w:rPr>
          <w:i/>
          <w:sz w:val="24"/>
          <w:szCs w:val="24"/>
        </w:rPr>
        <w:t>Роль женщин и подростков в промышленном и сельскохозяйственном производстве. Самоотверженный труд ученых.</w:t>
      </w:r>
      <w:r w:rsidRPr="004958A6">
        <w:rPr>
          <w:sz w:val="24"/>
          <w:szCs w:val="24"/>
        </w:rPr>
        <w:t xml:space="preserve"> </w:t>
      </w:r>
      <w:r w:rsidRPr="004958A6">
        <w:rPr>
          <w:i/>
          <w:sz w:val="24"/>
          <w:szCs w:val="24"/>
        </w:rPr>
        <w:t>Помощь населения фронту. Добровольные взносы в фонд обороны. Помощь эвакуированным.</w:t>
      </w:r>
      <w:r w:rsidRPr="004958A6">
        <w:rPr>
          <w:sz w:val="24"/>
          <w:szCs w:val="24"/>
        </w:rPr>
        <w:t xml:space="preserve"> Повседневность военного времени. </w:t>
      </w:r>
      <w:r w:rsidRPr="004958A6">
        <w:rPr>
          <w:i/>
          <w:sz w:val="24"/>
          <w:szCs w:val="24"/>
        </w:rPr>
        <w:t>Фронтовая повседневность. Боевое братство. Женщины на войне. Письма с фронта и на фронт. Повседневность в советском тылу.</w:t>
      </w:r>
      <w:r w:rsidRPr="004958A6">
        <w:rPr>
          <w:sz w:val="24"/>
          <w:szCs w:val="24"/>
        </w:rPr>
        <w:t xml:space="preserve"> Военная дисциплина на производстве. Карточная система и нормы снабжения в городах. Положение в деревне. </w:t>
      </w:r>
      <w:r w:rsidRPr="004958A6">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4958A6">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4958A6">
        <w:rPr>
          <w:i/>
          <w:sz w:val="24"/>
          <w:szCs w:val="24"/>
        </w:rPr>
        <w:t>Фронтовые корреспонденты.</w:t>
      </w:r>
      <w:r w:rsidRPr="004958A6">
        <w:rPr>
          <w:sz w:val="24"/>
          <w:szCs w:val="24"/>
        </w:rPr>
        <w:t xml:space="preserve"> Выступления фронтовых концертных бригад. </w:t>
      </w:r>
      <w:r w:rsidRPr="004958A6">
        <w:rPr>
          <w:i/>
          <w:sz w:val="24"/>
          <w:szCs w:val="24"/>
        </w:rPr>
        <w:t>Песенное творчество и фольклор. Кино военных лет.</w:t>
      </w:r>
      <w:r w:rsidRPr="004958A6">
        <w:rPr>
          <w:sz w:val="24"/>
          <w:szCs w:val="24"/>
        </w:rPr>
        <w:t xml:space="preserve"> Государство и церковь в годы войны. </w:t>
      </w:r>
      <w:r w:rsidRPr="004958A6">
        <w:rPr>
          <w:i/>
          <w:sz w:val="24"/>
          <w:szCs w:val="24"/>
        </w:rPr>
        <w:t xml:space="preserve">Избрание на патриарший престол митрополита Сергия (Страгородского) в 1943 г. Патриотическое служение представителей религиозных </w:t>
      </w:r>
      <w:r w:rsidRPr="004958A6">
        <w:rPr>
          <w:i/>
          <w:sz w:val="24"/>
          <w:szCs w:val="24"/>
        </w:rPr>
        <w:lastRenderedPageBreak/>
        <w:t>конфессий. Культурные и научные связи с союзниками.</w:t>
      </w:r>
      <w:r w:rsidRPr="004958A6">
        <w:rPr>
          <w:sz w:val="24"/>
          <w:szCs w:val="24"/>
        </w:rPr>
        <w:t xml:space="preserve"> СССР и союзники. Проблема второго фронта. Ленд-лиз. Тегеранская конференция 1943 г. </w:t>
      </w:r>
      <w:r w:rsidRPr="004958A6">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4958A6">
        <w:rPr>
          <w:sz w:val="24"/>
          <w:szCs w:val="24"/>
        </w:rPr>
        <w:t xml:space="preserve"> </w:t>
      </w:r>
    </w:p>
    <w:p w:rsidR="004958A6" w:rsidRPr="004958A6" w:rsidRDefault="004958A6" w:rsidP="00EB4B4C">
      <w:pPr>
        <w:pStyle w:val="a9"/>
        <w:spacing w:line="276" w:lineRule="auto"/>
        <w:ind w:firstLine="708"/>
        <w:jc w:val="both"/>
        <w:rPr>
          <w:sz w:val="24"/>
          <w:szCs w:val="24"/>
        </w:rPr>
      </w:pPr>
      <w:r w:rsidRPr="004958A6">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4958A6">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4958A6">
        <w:rPr>
          <w:sz w:val="24"/>
          <w:szCs w:val="24"/>
        </w:rPr>
        <w:t xml:space="preserve"> Битва за Берлин и окончание войны в Европе. Висло-Одерская операция. Капитуляция Германии. </w:t>
      </w:r>
      <w:r w:rsidRPr="004958A6">
        <w:rPr>
          <w:i/>
          <w:sz w:val="24"/>
          <w:szCs w:val="24"/>
        </w:rPr>
        <w:t>Репатриация советских граждан в ходе войны и после ее окончания</w:t>
      </w:r>
      <w:r w:rsidRPr="004958A6">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4958A6">
        <w:rPr>
          <w:i/>
          <w:sz w:val="24"/>
          <w:szCs w:val="24"/>
        </w:rPr>
        <w:t>Начало советского «Атомного проекта».</w:t>
      </w:r>
      <w:r w:rsidRPr="004958A6">
        <w:rPr>
          <w:sz w:val="24"/>
          <w:szCs w:val="24"/>
        </w:rPr>
        <w:t xml:space="preserve"> Реэвакуация и нормализация повседневной жизни. ГУЛАГ. Депортация «репрессированных народов». </w:t>
      </w:r>
      <w:r w:rsidRPr="004958A6">
        <w:rPr>
          <w:i/>
          <w:sz w:val="24"/>
          <w:szCs w:val="24"/>
        </w:rPr>
        <w:t>Взаимоотношения государства и церкви. Поместный собор 1945 г.</w:t>
      </w:r>
      <w:r w:rsidRPr="004958A6">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4958A6">
        <w:rPr>
          <w:i/>
          <w:sz w:val="24"/>
          <w:szCs w:val="24"/>
        </w:rPr>
        <w:t>Обязательство Советского Союза выступить против Японии.</w:t>
      </w:r>
      <w:r w:rsidRPr="004958A6">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4958A6">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4958A6">
        <w:rPr>
          <w:sz w:val="24"/>
          <w:szCs w:val="24"/>
        </w:rPr>
        <w:t xml:space="preserve"> </w:t>
      </w:r>
      <w:r w:rsidRPr="004958A6">
        <w:rPr>
          <w:i/>
          <w:sz w:val="24"/>
          <w:szCs w:val="24"/>
        </w:rPr>
        <w:t>Истоки «холодной войны».</w:t>
      </w:r>
      <w:r w:rsidRPr="004958A6">
        <w:rPr>
          <w:sz w:val="24"/>
          <w:szCs w:val="24"/>
        </w:rPr>
        <w:t xml:space="preserve"> Нюрнбергский и Токийский судебные процессы. Осуждение главных военных преступников.</w:t>
      </w:r>
    </w:p>
    <w:p w:rsidR="004958A6" w:rsidRPr="004958A6" w:rsidRDefault="004958A6" w:rsidP="00EB4B4C">
      <w:pPr>
        <w:pStyle w:val="a9"/>
        <w:spacing w:line="276" w:lineRule="auto"/>
        <w:ind w:firstLine="708"/>
        <w:jc w:val="both"/>
        <w:rPr>
          <w:sz w:val="24"/>
          <w:szCs w:val="24"/>
        </w:rPr>
      </w:pPr>
      <w:r w:rsidRPr="004958A6">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958A6" w:rsidRPr="00294581" w:rsidRDefault="004958A6" w:rsidP="00EB4B4C">
      <w:pPr>
        <w:pStyle w:val="a9"/>
        <w:spacing w:line="276" w:lineRule="auto"/>
        <w:ind w:firstLine="708"/>
        <w:jc w:val="both"/>
        <w:rPr>
          <w:i/>
          <w:sz w:val="24"/>
          <w:szCs w:val="24"/>
        </w:rPr>
      </w:pPr>
      <w:r w:rsidRPr="004958A6">
        <w:rPr>
          <w:i/>
          <w:sz w:val="24"/>
          <w:szCs w:val="24"/>
        </w:rPr>
        <w:t>Наш</w:t>
      </w:r>
      <w:r w:rsidR="00EB4B4C">
        <w:rPr>
          <w:i/>
          <w:sz w:val="24"/>
          <w:szCs w:val="24"/>
        </w:rPr>
        <w:t>а республика</w:t>
      </w:r>
      <w:r w:rsidRPr="004958A6">
        <w:rPr>
          <w:i/>
          <w:sz w:val="24"/>
          <w:szCs w:val="24"/>
        </w:rPr>
        <w:t xml:space="preserve"> в го</w:t>
      </w:r>
      <w:r w:rsidR="00294581">
        <w:rPr>
          <w:i/>
          <w:sz w:val="24"/>
          <w:szCs w:val="24"/>
        </w:rPr>
        <w:t>ды Великой Отечественной войны.</w:t>
      </w:r>
    </w:p>
    <w:p w:rsidR="004958A6" w:rsidRPr="004958A6" w:rsidRDefault="004958A6" w:rsidP="004958A6">
      <w:pPr>
        <w:pStyle w:val="a9"/>
        <w:spacing w:line="276" w:lineRule="auto"/>
        <w:jc w:val="both"/>
        <w:rPr>
          <w:b/>
          <w:sz w:val="24"/>
          <w:szCs w:val="24"/>
        </w:rPr>
      </w:pPr>
      <w:r w:rsidRPr="004958A6">
        <w:rPr>
          <w:b/>
          <w:sz w:val="24"/>
          <w:szCs w:val="24"/>
        </w:rPr>
        <w:t>Апогей и кризис советской системы. 1945–1991 гг. «Поздний сталинизм» (1945–1953)</w:t>
      </w:r>
    </w:p>
    <w:p w:rsidR="004958A6" w:rsidRPr="004958A6" w:rsidRDefault="004958A6" w:rsidP="00EB4B4C">
      <w:pPr>
        <w:pStyle w:val="a9"/>
        <w:spacing w:line="276" w:lineRule="auto"/>
        <w:ind w:firstLine="708"/>
        <w:jc w:val="both"/>
        <w:rPr>
          <w:sz w:val="24"/>
          <w:szCs w:val="24"/>
        </w:rPr>
      </w:pPr>
      <w:r w:rsidRPr="004958A6">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4958A6">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4958A6">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w:t>
      </w:r>
      <w:r w:rsidRPr="004958A6">
        <w:rPr>
          <w:sz w:val="24"/>
          <w:szCs w:val="24"/>
        </w:rPr>
        <w:lastRenderedPageBreak/>
        <w:t xml:space="preserve">индустриального потенциала страны. Сельское хозяйство и положение деревни. </w:t>
      </w:r>
      <w:r w:rsidRPr="004958A6">
        <w:rPr>
          <w:i/>
          <w:sz w:val="24"/>
          <w:szCs w:val="24"/>
        </w:rPr>
        <w:t>Помощь не затронутых войной национальных республик в восстановлении западных регионов СССР.</w:t>
      </w:r>
      <w:r w:rsidRPr="004958A6">
        <w:rPr>
          <w:sz w:val="24"/>
          <w:szCs w:val="24"/>
        </w:rPr>
        <w:t xml:space="preserve"> </w:t>
      </w:r>
      <w:r w:rsidRPr="004958A6">
        <w:rPr>
          <w:i/>
          <w:sz w:val="24"/>
          <w:szCs w:val="24"/>
        </w:rPr>
        <w:t>Репарации, их размеры и значение для экономики.</w:t>
      </w:r>
      <w:r w:rsidRPr="004958A6">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4958A6">
        <w:rPr>
          <w:i/>
          <w:sz w:val="24"/>
          <w:szCs w:val="24"/>
        </w:rPr>
        <w:t>Т.Д. Лысенко и «лысенковщина».</w:t>
      </w:r>
      <w:r w:rsidRPr="004958A6">
        <w:rPr>
          <w:sz w:val="24"/>
          <w:szCs w:val="24"/>
        </w:rPr>
        <w:t xml:space="preserve"> </w:t>
      </w:r>
      <w:r w:rsidRPr="004958A6">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4958A6">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4958A6">
        <w:rPr>
          <w:i/>
          <w:sz w:val="24"/>
          <w:szCs w:val="24"/>
        </w:rPr>
        <w:t>Коминформбюро.</w:t>
      </w:r>
      <w:r w:rsidRPr="004958A6">
        <w:rPr>
          <w:sz w:val="24"/>
          <w:szCs w:val="24"/>
        </w:rPr>
        <w:t xml:space="preserve"> Организация Североатлантического договора (НАТО). Создание Организации Варшавского договора. Война в Корее. </w:t>
      </w:r>
    </w:p>
    <w:p w:rsidR="004958A6" w:rsidRPr="00294581" w:rsidRDefault="004958A6" w:rsidP="00EB4B4C">
      <w:pPr>
        <w:pStyle w:val="a9"/>
        <w:spacing w:line="276" w:lineRule="auto"/>
        <w:ind w:firstLine="708"/>
        <w:jc w:val="both"/>
        <w:rPr>
          <w:sz w:val="24"/>
          <w:szCs w:val="24"/>
          <w:shd w:val="clear" w:color="auto" w:fill="FFFFFF"/>
        </w:rPr>
      </w:pPr>
      <w:r w:rsidRPr="004958A6">
        <w:rPr>
          <w:sz w:val="24"/>
          <w:szCs w:val="24"/>
        </w:rPr>
        <w:t xml:space="preserve">И.В. Сталин </w:t>
      </w:r>
      <w:r w:rsidRPr="004958A6">
        <w:rPr>
          <w:sz w:val="24"/>
          <w:szCs w:val="24"/>
          <w:shd w:val="clear" w:color="auto" w:fill="FFFFFF"/>
        </w:rPr>
        <w:t>в оце</w:t>
      </w:r>
      <w:r w:rsidR="00294581">
        <w:rPr>
          <w:sz w:val="24"/>
          <w:szCs w:val="24"/>
          <w:shd w:val="clear" w:color="auto" w:fill="FFFFFF"/>
        </w:rPr>
        <w:t>нках современников и историков.</w:t>
      </w:r>
    </w:p>
    <w:p w:rsidR="004958A6" w:rsidRPr="004958A6" w:rsidRDefault="004958A6" w:rsidP="004958A6">
      <w:pPr>
        <w:pStyle w:val="a9"/>
        <w:spacing w:line="276" w:lineRule="auto"/>
        <w:jc w:val="both"/>
        <w:rPr>
          <w:b/>
          <w:sz w:val="24"/>
          <w:szCs w:val="24"/>
        </w:rPr>
      </w:pPr>
      <w:r w:rsidRPr="004958A6">
        <w:rPr>
          <w:b/>
          <w:sz w:val="24"/>
          <w:szCs w:val="24"/>
        </w:rPr>
        <w:t>«Оттепель»: середина 1950-х – первая половина 1960-х</w:t>
      </w:r>
    </w:p>
    <w:p w:rsidR="004958A6" w:rsidRPr="004958A6" w:rsidRDefault="004958A6" w:rsidP="00EB4B4C">
      <w:pPr>
        <w:pStyle w:val="a9"/>
        <w:spacing w:line="276" w:lineRule="auto"/>
        <w:ind w:firstLine="708"/>
        <w:jc w:val="both"/>
        <w:rPr>
          <w:sz w:val="24"/>
          <w:szCs w:val="24"/>
        </w:rPr>
      </w:pPr>
      <w:r w:rsidRPr="004958A6">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4958A6">
        <w:rPr>
          <w:i/>
          <w:sz w:val="24"/>
          <w:szCs w:val="24"/>
        </w:rPr>
        <w:t>Реакция на доклад Хрущева в стране и мире.</w:t>
      </w:r>
      <w:r w:rsidRPr="004958A6">
        <w:rPr>
          <w:sz w:val="24"/>
          <w:szCs w:val="24"/>
        </w:rPr>
        <w:t xml:space="preserve"> Частичная десталинизация: содержание и противоречия. </w:t>
      </w:r>
      <w:r w:rsidRPr="004958A6">
        <w:rPr>
          <w:i/>
          <w:sz w:val="24"/>
          <w:szCs w:val="24"/>
        </w:rPr>
        <w:t>Внутрипартийная демократизация.</w:t>
      </w:r>
      <w:r w:rsidRPr="004958A6">
        <w:rPr>
          <w:sz w:val="24"/>
          <w:szCs w:val="24"/>
        </w:rPr>
        <w:t xml:space="preserve"> </w:t>
      </w:r>
      <w:r w:rsidRPr="004958A6">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4958A6">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958A6" w:rsidRPr="004958A6" w:rsidRDefault="004958A6" w:rsidP="004958A6">
      <w:pPr>
        <w:pStyle w:val="a9"/>
        <w:spacing w:line="276" w:lineRule="auto"/>
        <w:jc w:val="both"/>
        <w:rPr>
          <w:sz w:val="24"/>
          <w:szCs w:val="24"/>
        </w:rPr>
      </w:pPr>
      <w:r w:rsidRPr="004958A6">
        <w:rPr>
          <w:sz w:val="24"/>
          <w:szCs w:val="24"/>
        </w:rPr>
        <w:t xml:space="preserve"> </w:t>
      </w:r>
      <w:r w:rsidR="00EB4B4C">
        <w:rPr>
          <w:sz w:val="24"/>
          <w:szCs w:val="24"/>
        </w:rPr>
        <w:tab/>
      </w:r>
      <w:r w:rsidRPr="004958A6">
        <w:rPr>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4958A6">
        <w:rPr>
          <w:i/>
          <w:sz w:val="24"/>
          <w:szCs w:val="24"/>
        </w:rPr>
        <w:t>Поэтические вечера в Политехническом музее. Образование и наука. Приоткрытие «железного занавеса».</w:t>
      </w:r>
      <w:r w:rsidRPr="004958A6">
        <w:rPr>
          <w:sz w:val="24"/>
          <w:szCs w:val="24"/>
        </w:rPr>
        <w:t xml:space="preserve"> Всемирный фестиваль молодежи и студентов 1957 г. </w:t>
      </w:r>
      <w:r w:rsidRPr="004958A6">
        <w:rPr>
          <w:i/>
          <w:sz w:val="24"/>
          <w:szCs w:val="24"/>
        </w:rPr>
        <w:t>Популярные формы досуга. Развитие внутреннего и международного туризма.</w:t>
      </w:r>
      <w:r w:rsidRPr="004958A6">
        <w:rPr>
          <w:sz w:val="24"/>
          <w:szCs w:val="24"/>
        </w:rPr>
        <w:t xml:space="preserve"> Учреждение Московского кинофестиваля. </w:t>
      </w:r>
      <w:r w:rsidRPr="004958A6">
        <w:rPr>
          <w:i/>
          <w:sz w:val="24"/>
          <w:szCs w:val="24"/>
        </w:rPr>
        <w:t>Роль телевидения в жизни общества. Легитимация моды и попытки создания «советской моды».</w:t>
      </w:r>
      <w:r w:rsidRPr="004958A6">
        <w:rPr>
          <w:sz w:val="24"/>
          <w:szCs w:val="24"/>
        </w:rPr>
        <w:t xml:space="preserve"> </w:t>
      </w:r>
      <w:r w:rsidRPr="004958A6">
        <w:rPr>
          <w:i/>
          <w:sz w:val="24"/>
          <w:szCs w:val="24"/>
        </w:rPr>
        <w:t xml:space="preserve">Неофициальная культура. </w:t>
      </w:r>
      <w:r w:rsidRPr="004958A6">
        <w:rPr>
          <w:i/>
          <w:sz w:val="24"/>
          <w:szCs w:val="24"/>
        </w:rPr>
        <w:lastRenderedPageBreak/>
        <w:t>Неформальные формы общественной жизни: «кафе» и «кухни».</w:t>
      </w:r>
      <w:r w:rsidRPr="004958A6">
        <w:rPr>
          <w:sz w:val="24"/>
          <w:szCs w:val="24"/>
        </w:rPr>
        <w:t xml:space="preserve"> «Стиляги». Хрущев и интеллигенция. Антирелигиозные кампании. Гонения на церковь. Диссиденты. </w:t>
      </w:r>
      <w:r w:rsidRPr="004958A6">
        <w:rPr>
          <w:i/>
          <w:sz w:val="24"/>
          <w:szCs w:val="24"/>
        </w:rPr>
        <w:t>Самиздат и «тамиздат».</w:t>
      </w:r>
      <w:r w:rsidRPr="004958A6">
        <w:rPr>
          <w:sz w:val="24"/>
          <w:szCs w:val="24"/>
        </w:rPr>
        <w:t xml:space="preserve"> </w:t>
      </w:r>
    </w:p>
    <w:p w:rsidR="004958A6" w:rsidRPr="004958A6" w:rsidRDefault="004958A6" w:rsidP="00EB4B4C">
      <w:pPr>
        <w:pStyle w:val="a9"/>
        <w:spacing w:line="276" w:lineRule="auto"/>
        <w:ind w:firstLine="708"/>
        <w:jc w:val="both"/>
        <w:rPr>
          <w:sz w:val="24"/>
          <w:szCs w:val="24"/>
        </w:rPr>
      </w:pPr>
      <w:r w:rsidRPr="004958A6">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4958A6">
        <w:rPr>
          <w:i/>
          <w:sz w:val="24"/>
          <w:szCs w:val="24"/>
        </w:rPr>
        <w:t>Перемены в научно-технической политике.</w:t>
      </w:r>
      <w:r w:rsidRPr="004958A6">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4958A6">
        <w:rPr>
          <w:i/>
          <w:sz w:val="24"/>
          <w:szCs w:val="24"/>
        </w:rPr>
        <w:t xml:space="preserve">Первые советские ЭВМ. Появление гражданской реактивной авиации. </w:t>
      </w:r>
      <w:r w:rsidRPr="004958A6">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4958A6">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4958A6">
        <w:rPr>
          <w:sz w:val="24"/>
          <w:szCs w:val="24"/>
        </w:rPr>
        <w:t xml:space="preserve"> ХХII Съезд КПСС и программа построения коммунизма в СССР. Воспитание «нового человека». </w:t>
      </w:r>
      <w:r w:rsidRPr="004958A6">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4958A6">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4958A6" w:rsidRPr="004958A6" w:rsidRDefault="004958A6" w:rsidP="00EB4B4C">
      <w:pPr>
        <w:pStyle w:val="a9"/>
        <w:spacing w:line="276" w:lineRule="auto"/>
        <w:ind w:firstLine="708"/>
        <w:jc w:val="both"/>
        <w:rPr>
          <w:sz w:val="24"/>
          <w:szCs w:val="24"/>
        </w:rPr>
      </w:pPr>
      <w:r w:rsidRPr="004958A6">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4958A6">
        <w:rPr>
          <w:i/>
          <w:sz w:val="24"/>
          <w:szCs w:val="24"/>
        </w:rPr>
        <w:t>Новочеркасские события.</w:t>
      </w:r>
      <w:r w:rsidRPr="004958A6">
        <w:rPr>
          <w:sz w:val="24"/>
          <w:szCs w:val="24"/>
        </w:rPr>
        <w:t xml:space="preserve"> Смещение Н.С. Хрущева и приход к власти Л.И. Брежнева. </w:t>
      </w:r>
      <w:r w:rsidRPr="004958A6">
        <w:rPr>
          <w:i/>
          <w:sz w:val="24"/>
          <w:szCs w:val="24"/>
        </w:rPr>
        <w:t>Оценка Хрущева и его реформ современниками и историками.</w:t>
      </w:r>
    </w:p>
    <w:p w:rsidR="004958A6" w:rsidRPr="00294581" w:rsidRDefault="00294581" w:rsidP="004958A6">
      <w:pPr>
        <w:pStyle w:val="a9"/>
        <w:spacing w:line="276" w:lineRule="auto"/>
        <w:jc w:val="both"/>
        <w:rPr>
          <w:i/>
          <w:sz w:val="24"/>
          <w:szCs w:val="24"/>
        </w:rPr>
      </w:pPr>
      <w:r>
        <w:rPr>
          <w:i/>
          <w:sz w:val="24"/>
          <w:szCs w:val="24"/>
        </w:rPr>
        <w:t>Наш край в 1953–1964 гг.</w:t>
      </w:r>
    </w:p>
    <w:p w:rsidR="004958A6" w:rsidRPr="004958A6" w:rsidRDefault="004958A6" w:rsidP="004958A6">
      <w:pPr>
        <w:pStyle w:val="a9"/>
        <w:spacing w:line="276" w:lineRule="auto"/>
        <w:jc w:val="both"/>
        <w:rPr>
          <w:b/>
          <w:sz w:val="24"/>
          <w:szCs w:val="24"/>
        </w:rPr>
      </w:pPr>
      <w:r w:rsidRPr="004958A6">
        <w:rPr>
          <w:b/>
          <w:sz w:val="24"/>
          <w:szCs w:val="24"/>
        </w:rPr>
        <w:t>Советское общество в середине 1960-х – начале 1980-х</w:t>
      </w:r>
    </w:p>
    <w:p w:rsidR="004958A6" w:rsidRPr="004958A6" w:rsidRDefault="004958A6" w:rsidP="00EB4B4C">
      <w:pPr>
        <w:pStyle w:val="a9"/>
        <w:spacing w:line="276" w:lineRule="auto"/>
        <w:ind w:firstLine="708"/>
        <w:jc w:val="both"/>
        <w:rPr>
          <w:sz w:val="24"/>
          <w:szCs w:val="24"/>
        </w:rPr>
      </w:pPr>
      <w:r w:rsidRPr="004958A6">
        <w:rPr>
          <w:sz w:val="24"/>
          <w:szCs w:val="24"/>
        </w:rPr>
        <w:t xml:space="preserve">Приход к власти Л.И. Брежнева: его окружение и смена политического курса. Поиски идеологических ориентиров. </w:t>
      </w:r>
      <w:r w:rsidRPr="004958A6">
        <w:rPr>
          <w:i/>
          <w:sz w:val="24"/>
          <w:szCs w:val="24"/>
        </w:rPr>
        <w:t>Десталинизация и ресталинизация.</w:t>
      </w:r>
      <w:r w:rsidRPr="004958A6">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w:t>
      </w:r>
      <w:r w:rsidRPr="004958A6">
        <w:rPr>
          <w:sz w:val="24"/>
          <w:szCs w:val="24"/>
        </w:rPr>
        <w:lastRenderedPageBreak/>
        <w:t xml:space="preserve">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4958A6">
        <w:rPr>
          <w:i/>
          <w:sz w:val="24"/>
          <w:szCs w:val="24"/>
        </w:rPr>
        <w:t xml:space="preserve">МГУ им М.В. Ломоносова. Академия наук СССР. Новосибирский Академгородок. </w:t>
      </w:r>
      <w:r w:rsidRPr="004958A6">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4958A6" w:rsidRPr="004958A6" w:rsidRDefault="004958A6" w:rsidP="00EB4B4C">
      <w:pPr>
        <w:pStyle w:val="a9"/>
        <w:spacing w:line="276" w:lineRule="auto"/>
        <w:ind w:firstLine="708"/>
        <w:jc w:val="both"/>
        <w:rPr>
          <w:i/>
          <w:sz w:val="24"/>
          <w:szCs w:val="24"/>
        </w:rPr>
      </w:pPr>
      <w:r w:rsidRPr="004958A6">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4958A6">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4958A6" w:rsidRPr="004958A6" w:rsidRDefault="004958A6" w:rsidP="00EB4B4C">
      <w:pPr>
        <w:pStyle w:val="a9"/>
        <w:spacing w:line="276" w:lineRule="auto"/>
        <w:ind w:firstLine="708"/>
        <w:jc w:val="both"/>
        <w:rPr>
          <w:sz w:val="24"/>
          <w:szCs w:val="24"/>
        </w:rPr>
      </w:pPr>
      <w:r w:rsidRPr="004958A6">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4958A6">
        <w:rPr>
          <w:i/>
          <w:sz w:val="24"/>
          <w:szCs w:val="24"/>
        </w:rPr>
        <w:t>Неформалы (КСП, движение КВН и др.)</w:t>
      </w:r>
      <w:r w:rsidRPr="004958A6">
        <w:rPr>
          <w:sz w:val="24"/>
          <w:szCs w:val="24"/>
        </w:rPr>
        <w:t xml:space="preserve">. Диссидентский вызов. Первые правозащитные выступления. </w:t>
      </w:r>
      <w:r w:rsidRPr="004958A6">
        <w:rPr>
          <w:i/>
          <w:sz w:val="24"/>
          <w:szCs w:val="24"/>
        </w:rPr>
        <w:t>А.Д. Сахаров и А.И. Солженицын.</w:t>
      </w:r>
      <w:r w:rsidRPr="004958A6">
        <w:rPr>
          <w:sz w:val="24"/>
          <w:szCs w:val="24"/>
        </w:rPr>
        <w:t xml:space="preserve"> </w:t>
      </w:r>
      <w:r w:rsidRPr="004958A6">
        <w:rPr>
          <w:i/>
          <w:sz w:val="24"/>
          <w:szCs w:val="24"/>
        </w:rPr>
        <w:t>Религиозные искания. Национальные движения.</w:t>
      </w:r>
      <w:r w:rsidRPr="004958A6">
        <w:rPr>
          <w:sz w:val="24"/>
          <w:szCs w:val="24"/>
        </w:rPr>
        <w:t xml:space="preserve"> </w:t>
      </w:r>
      <w:r w:rsidRPr="004958A6">
        <w:rPr>
          <w:i/>
          <w:sz w:val="24"/>
          <w:szCs w:val="24"/>
        </w:rPr>
        <w:t>Борьба с инакомыслием. Судебные процессы. Цензура и самиздат.</w:t>
      </w:r>
      <w:r w:rsidRPr="004958A6">
        <w:rPr>
          <w:sz w:val="24"/>
          <w:szCs w:val="24"/>
        </w:rPr>
        <w:t xml:space="preserve"> </w:t>
      </w:r>
    </w:p>
    <w:p w:rsidR="004958A6" w:rsidRPr="004958A6" w:rsidRDefault="004958A6" w:rsidP="00EB4B4C">
      <w:pPr>
        <w:pStyle w:val="a9"/>
        <w:spacing w:line="276" w:lineRule="auto"/>
        <w:ind w:firstLine="708"/>
        <w:jc w:val="both"/>
        <w:rPr>
          <w:sz w:val="24"/>
          <w:szCs w:val="24"/>
        </w:rPr>
      </w:pPr>
      <w:r w:rsidRPr="004958A6">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4958A6">
        <w:rPr>
          <w:i/>
          <w:sz w:val="24"/>
          <w:szCs w:val="24"/>
        </w:rPr>
        <w:t>«Доктрина Брежнева».</w:t>
      </w:r>
      <w:r w:rsidRPr="004958A6">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4958A6">
        <w:rPr>
          <w:i/>
          <w:sz w:val="24"/>
          <w:szCs w:val="24"/>
        </w:rPr>
        <w:t>Подъем антикоммунистических настроений в Восточной Европе. Кризис просоветских режимов.</w:t>
      </w:r>
      <w:r w:rsidRPr="004958A6">
        <w:rPr>
          <w:sz w:val="24"/>
          <w:szCs w:val="24"/>
        </w:rPr>
        <w:t xml:space="preserve"> Л.И. Брежнев 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1964–1985 гг.</w:t>
      </w:r>
    </w:p>
    <w:p w:rsidR="004958A6" w:rsidRPr="004958A6" w:rsidRDefault="004958A6" w:rsidP="004958A6">
      <w:pPr>
        <w:pStyle w:val="a9"/>
        <w:spacing w:line="276" w:lineRule="auto"/>
        <w:jc w:val="both"/>
        <w:rPr>
          <w:b/>
          <w:sz w:val="24"/>
          <w:szCs w:val="24"/>
        </w:rPr>
      </w:pPr>
      <w:r w:rsidRPr="004958A6">
        <w:rPr>
          <w:b/>
          <w:sz w:val="24"/>
          <w:szCs w:val="24"/>
        </w:rPr>
        <w:t>Политика «перестройки». Распад СССР (1985–1991)</w:t>
      </w:r>
    </w:p>
    <w:p w:rsidR="004958A6" w:rsidRPr="004958A6" w:rsidRDefault="004958A6" w:rsidP="00EB4B4C">
      <w:pPr>
        <w:pStyle w:val="a9"/>
        <w:spacing w:line="276" w:lineRule="auto"/>
        <w:ind w:firstLine="708"/>
        <w:jc w:val="both"/>
        <w:rPr>
          <w:sz w:val="24"/>
          <w:szCs w:val="24"/>
        </w:rPr>
      </w:pPr>
      <w:r w:rsidRPr="004958A6">
        <w:rPr>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w:t>
      </w:r>
      <w:r w:rsidRPr="004958A6">
        <w:rPr>
          <w:sz w:val="24"/>
          <w:szCs w:val="24"/>
        </w:rPr>
        <w:lastRenderedPageBreak/>
        <w:t>политической и государственной сферах</w:t>
      </w:r>
      <w:r w:rsidRPr="004958A6">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4958A6">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4958A6">
        <w:rPr>
          <w:i/>
          <w:sz w:val="24"/>
          <w:szCs w:val="24"/>
        </w:rPr>
        <w:t>Концепция социализма «с человеческим лицом». Вторая волна десталинизации.</w:t>
      </w:r>
      <w:r w:rsidRPr="004958A6">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4958A6">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4958A6">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4958A6">
        <w:rPr>
          <w:i/>
          <w:sz w:val="24"/>
          <w:szCs w:val="24"/>
        </w:rPr>
        <w:t>Б.Н. Ельцин – единый лидер демократических сил. Противостояние союзной (Горбачев) и российской (Ельцин) власти.</w:t>
      </w:r>
      <w:r w:rsidRPr="004958A6">
        <w:rPr>
          <w:sz w:val="24"/>
          <w:szCs w:val="24"/>
        </w:rPr>
        <w:t xml:space="preserve"> Введение поста президента и избрание М.С. Горбачева Президентом СССР. </w:t>
      </w:r>
      <w:r w:rsidRPr="004958A6">
        <w:rPr>
          <w:i/>
          <w:sz w:val="24"/>
          <w:szCs w:val="24"/>
        </w:rPr>
        <w:t xml:space="preserve">Учреждение в РСФСР Конституционного суда и складывание системы разделения властей. </w:t>
      </w:r>
      <w:r w:rsidRPr="004958A6">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4958A6" w:rsidRPr="004958A6" w:rsidRDefault="004958A6" w:rsidP="00EB4B4C">
      <w:pPr>
        <w:pStyle w:val="a9"/>
        <w:spacing w:line="276" w:lineRule="auto"/>
        <w:ind w:firstLine="708"/>
        <w:jc w:val="both"/>
        <w:rPr>
          <w:sz w:val="24"/>
          <w:szCs w:val="24"/>
        </w:rPr>
      </w:pPr>
      <w:r w:rsidRPr="004958A6">
        <w:rPr>
          <w:sz w:val="24"/>
          <w:szCs w:val="24"/>
        </w:rPr>
        <w:t xml:space="preserve">Усиление центробежных тенденций и угрозы распада СССР. Провозглашение независимости Литвой, Эстонией и Латвией. </w:t>
      </w:r>
      <w:r w:rsidRPr="004958A6">
        <w:rPr>
          <w:i/>
          <w:sz w:val="24"/>
          <w:szCs w:val="24"/>
        </w:rPr>
        <w:t>Ситуация на Северном Кавказе.</w:t>
      </w:r>
      <w:r w:rsidRPr="004958A6">
        <w:rPr>
          <w:sz w:val="24"/>
          <w:szCs w:val="24"/>
        </w:rPr>
        <w:t xml:space="preserve"> Декларация о государственном суверенитете РСФСР. Дискуссии о путях обновлении Союза ССР. </w:t>
      </w:r>
      <w:r w:rsidRPr="004958A6">
        <w:rPr>
          <w:i/>
          <w:sz w:val="24"/>
          <w:szCs w:val="24"/>
        </w:rPr>
        <w:t>План «автономизации» – предоставления автономиям статуса союзных республик.</w:t>
      </w:r>
      <w:r w:rsidRPr="004958A6">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r w:rsidRPr="004958A6">
        <w:rPr>
          <w:sz w:val="24"/>
          <w:szCs w:val="24"/>
        </w:rPr>
        <w:lastRenderedPageBreak/>
        <w:t xml:space="preserve">Избрание Б.Н. Ельцина президентом РСФСР. Превращение экономического кризиса в стране в ведущий политический фактор. </w:t>
      </w:r>
      <w:r w:rsidRPr="004958A6">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4958A6">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4958A6" w:rsidRPr="004958A6" w:rsidRDefault="004958A6" w:rsidP="00E63B47">
      <w:pPr>
        <w:pStyle w:val="a9"/>
        <w:spacing w:line="276" w:lineRule="auto"/>
        <w:ind w:firstLine="708"/>
        <w:jc w:val="both"/>
        <w:rPr>
          <w:sz w:val="24"/>
          <w:szCs w:val="24"/>
        </w:rPr>
      </w:pPr>
      <w:r w:rsidRPr="004958A6">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4958A6">
        <w:rPr>
          <w:i/>
          <w:sz w:val="24"/>
          <w:szCs w:val="24"/>
        </w:rPr>
        <w:t>Референдум о независимости Украины.</w:t>
      </w:r>
      <w:r w:rsidRPr="004958A6">
        <w:rPr>
          <w:sz w:val="24"/>
          <w:szCs w:val="24"/>
        </w:rPr>
        <w:t xml:space="preserve"> Оформление фактического распада СССР и создание СНГ (Беловежское и Алма-Атинское соглашения). </w:t>
      </w:r>
      <w:r w:rsidRPr="004958A6">
        <w:rPr>
          <w:i/>
          <w:sz w:val="24"/>
          <w:szCs w:val="24"/>
        </w:rPr>
        <w:t>Реакция мирового сообщества на распад СССР. Решение проблемы советского ядерного оружия.</w:t>
      </w:r>
      <w:r w:rsidRPr="004958A6">
        <w:rPr>
          <w:sz w:val="24"/>
          <w:szCs w:val="24"/>
        </w:rPr>
        <w:t xml:space="preserve"> Россия как преемник СССР на международной арене. Горбачев, Ельцин и «перестройка» в общественном сознании.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М.С. Горбачев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1985–1991 гг.</w:t>
      </w:r>
    </w:p>
    <w:p w:rsidR="004958A6" w:rsidRPr="004958A6" w:rsidRDefault="004958A6" w:rsidP="004958A6">
      <w:pPr>
        <w:pStyle w:val="a9"/>
        <w:spacing w:line="276" w:lineRule="auto"/>
        <w:jc w:val="both"/>
        <w:rPr>
          <w:b/>
          <w:sz w:val="24"/>
          <w:szCs w:val="24"/>
        </w:rPr>
      </w:pPr>
      <w:r w:rsidRPr="004958A6">
        <w:rPr>
          <w:b/>
          <w:sz w:val="24"/>
          <w:szCs w:val="24"/>
        </w:rPr>
        <w:t>Российская Федерация в 1992–2012 гг.</w:t>
      </w:r>
    </w:p>
    <w:p w:rsidR="004958A6" w:rsidRPr="004958A6" w:rsidRDefault="004958A6" w:rsidP="004958A6">
      <w:pPr>
        <w:pStyle w:val="a9"/>
        <w:spacing w:line="276" w:lineRule="auto"/>
        <w:jc w:val="both"/>
        <w:rPr>
          <w:b/>
          <w:sz w:val="24"/>
          <w:szCs w:val="24"/>
        </w:rPr>
      </w:pPr>
      <w:r w:rsidRPr="004958A6">
        <w:rPr>
          <w:b/>
          <w:sz w:val="24"/>
          <w:szCs w:val="24"/>
        </w:rPr>
        <w:t>Становление новой России (1992–1999)</w:t>
      </w:r>
    </w:p>
    <w:p w:rsidR="004958A6" w:rsidRPr="004958A6" w:rsidRDefault="004958A6" w:rsidP="00E63B47">
      <w:pPr>
        <w:pStyle w:val="a9"/>
        <w:spacing w:line="276" w:lineRule="auto"/>
        <w:ind w:firstLine="708"/>
        <w:jc w:val="both"/>
        <w:rPr>
          <w:sz w:val="24"/>
          <w:szCs w:val="24"/>
        </w:rPr>
      </w:pPr>
      <w:r w:rsidRPr="004958A6">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4958A6">
        <w:rPr>
          <w:i/>
          <w:sz w:val="24"/>
          <w:szCs w:val="24"/>
        </w:rPr>
        <w:t>Предоставление Б.Н. Ельцину дополнительных полномочий для успешного проведения реформ.</w:t>
      </w:r>
      <w:r w:rsidRPr="004958A6">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4958A6">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4958A6" w:rsidRPr="004958A6" w:rsidRDefault="004958A6" w:rsidP="00E63B47">
      <w:pPr>
        <w:pStyle w:val="a9"/>
        <w:spacing w:line="276" w:lineRule="auto"/>
        <w:ind w:firstLine="708"/>
        <w:jc w:val="both"/>
        <w:rPr>
          <w:sz w:val="24"/>
          <w:szCs w:val="24"/>
        </w:rPr>
      </w:pPr>
      <w:r w:rsidRPr="004958A6">
        <w:rPr>
          <w:sz w:val="24"/>
          <w:szCs w:val="24"/>
        </w:rPr>
        <w:t xml:space="preserve">От сотрудничества к противостоянию исполнительной и законодательной власти в 1992–1993 гг. </w:t>
      </w:r>
      <w:r w:rsidRPr="004958A6">
        <w:rPr>
          <w:i/>
          <w:sz w:val="24"/>
          <w:szCs w:val="24"/>
        </w:rPr>
        <w:t>Решение Конституционного суда РФ по «делу КПСС».</w:t>
      </w:r>
      <w:r w:rsidRPr="004958A6">
        <w:rPr>
          <w:sz w:val="24"/>
          <w:szCs w:val="24"/>
        </w:rPr>
        <w:t xml:space="preserve"> Нарастание политико-конституционного кризиса в условиях ухудшения экономической ситуации. </w:t>
      </w:r>
      <w:r w:rsidRPr="004958A6">
        <w:rPr>
          <w:i/>
          <w:sz w:val="24"/>
          <w:szCs w:val="24"/>
        </w:rPr>
        <w:t>Апрельский референдум 1993 г. – попытка правового разрешения политического кризиса.</w:t>
      </w:r>
      <w:r w:rsidRPr="004958A6">
        <w:rPr>
          <w:sz w:val="24"/>
          <w:szCs w:val="24"/>
        </w:rPr>
        <w:t xml:space="preserve"> Указ Б.Н. Ельцина № 1400 и его оценка Конституционным судом. </w:t>
      </w:r>
      <w:r w:rsidRPr="004958A6">
        <w:rPr>
          <w:i/>
          <w:sz w:val="24"/>
          <w:szCs w:val="24"/>
        </w:rPr>
        <w:t xml:space="preserve">Возможность мирного выхода из политического кризиса. «Нулевой вариант». Позиция регионов. Посреднические усилия </w:t>
      </w:r>
      <w:r w:rsidRPr="004958A6">
        <w:rPr>
          <w:i/>
          <w:sz w:val="24"/>
          <w:szCs w:val="24"/>
        </w:rPr>
        <w:lastRenderedPageBreak/>
        <w:t>Русской православной церкви.</w:t>
      </w:r>
      <w:r w:rsidRPr="004958A6">
        <w:rPr>
          <w:sz w:val="24"/>
          <w:szCs w:val="24"/>
        </w:rPr>
        <w:t xml:space="preserve"> Трагические события осени 1993 г. в Москве. </w:t>
      </w:r>
      <w:r w:rsidRPr="004958A6">
        <w:rPr>
          <w:i/>
          <w:sz w:val="24"/>
          <w:szCs w:val="24"/>
        </w:rPr>
        <w:t>Обстрел Белого дома. Последующее решение об амнистии участников октябрьских событий 1993 г.</w:t>
      </w:r>
      <w:r w:rsidRPr="004958A6">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4958A6">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4958A6">
        <w:rPr>
          <w:sz w:val="24"/>
          <w:szCs w:val="24"/>
        </w:rPr>
        <w:t xml:space="preserve"> </w:t>
      </w:r>
    </w:p>
    <w:p w:rsidR="004958A6" w:rsidRPr="004958A6" w:rsidRDefault="004958A6" w:rsidP="00E63B47">
      <w:pPr>
        <w:pStyle w:val="a9"/>
        <w:spacing w:line="276" w:lineRule="auto"/>
        <w:ind w:firstLine="708"/>
        <w:jc w:val="both"/>
        <w:rPr>
          <w:sz w:val="24"/>
          <w:szCs w:val="24"/>
        </w:rPr>
      </w:pPr>
      <w:r w:rsidRPr="004958A6">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4958A6">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4958A6">
        <w:rPr>
          <w:sz w:val="24"/>
          <w:szCs w:val="24"/>
        </w:rPr>
        <w:t xml:space="preserve"> Взаимоотношения Центра и субъектов Федерации. </w:t>
      </w:r>
      <w:r w:rsidRPr="004958A6">
        <w:rPr>
          <w:i/>
          <w:sz w:val="24"/>
          <w:szCs w:val="24"/>
        </w:rPr>
        <w:t>Опасность исламского фундаментализма.</w:t>
      </w:r>
      <w:r w:rsidRPr="004958A6">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4958A6">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4958A6">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4958A6">
        <w:rPr>
          <w:i/>
          <w:sz w:val="24"/>
          <w:szCs w:val="24"/>
        </w:rPr>
        <w:t>Вывод денежных активов из страны.</w:t>
      </w:r>
      <w:r w:rsidRPr="004958A6">
        <w:rPr>
          <w:sz w:val="24"/>
          <w:szCs w:val="24"/>
        </w:rPr>
        <w:t xml:space="preserve"> Дефолт 1998 г. и его последствия. Повседневная жизнь и общественные настроения россиян в условиях реформ. </w:t>
      </w:r>
      <w:r w:rsidRPr="004958A6">
        <w:rPr>
          <w:i/>
          <w:sz w:val="24"/>
          <w:szCs w:val="24"/>
        </w:rPr>
        <w:t>Общественные настроения в зеркале социологических исследований. Представления о либерализме и демократии.</w:t>
      </w:r>
      <w:r w:rsidRPr="004958A6">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4958A6">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4958A6" w:rsidRPr="004958A6" w:rsidRDefault="004958A6" w:rsidP="00E63B47">
      <w:pPr>
        <w:pStyle w:val="a9"/>
        <w:spacing w:line="276" w:lineRule="auto"/>
        <w:ind w:firstLine="708"/>
        <w:jc w:val="both"/>
        <w:rPr>
          <w:i/>
          <w:sz w:val="24"/>
          <w:szCs w:val="24"/>
        </w:rPr>
      </w:pPr>
      <w:r w:rsidRPr="004958A6">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w:t>
      </w:r>
      <w:r w:rsidRPr="004958A6">
        <w:rPr>
          <w:sz w:val="24"/>
          <w:szCs w:val="24"/>
        </w:rPr>
        <w:lastRenderedPageBreak/>
        <w:t xml:space="preserve">российской внешней политики в 1990-е гг. Российская многопартийность и строительство гражданского общества. </w:t>
      </w:r>
      <w:r w:rsidRPr="004958A6">
        <w:rPr>
          <w:i/>
          <w:sz w:val="24"/>
          <w:szCs w:val="24"/>
        </w:rPr>
        <w:t>Основные политические партии и движения 1990-х гг., их лидеры и платформы.</w:t>
      </w:r>
      <w:r w:rsidRPr="004958A6">
        <w:rPr>
          <w:sz w:val="24"/>
          <w:szCs w:val="24"/>
        </w:rPr>
        <w:t xml:space="preserve"> Кризис центральной власти. Президентские выборы 1996 г. </w:t>
      </w:r>
      <w:r w:rsidRPr="004958A6">
        <w:rPr>
          <w:i/>
          <w:sz w:val="24"/>
          <w:szCs w:val="24"/>
        </w:rPr>
        <w:t xml:space="preserve">Политтехнологии. </w:t>
      </w:r>
    </w:p>
    <w:p w:rsidR="004958A6" w:rsidRPr="004958A6" w:rsidRDefault="004958A6" w:rsidP="004958A6">
      <w:pPr>
        <w:pStyle w:val="a9"/>
        <w:spacing w:line="276" w:lineRule="auto"/>
        <w:jc w:val="both"/>
        <w:rPr>
          <w:sz w:val="24"/>
          <w:szCs w:val="24"/>
        </w:rPr>
      </w:pPr>
      <w:r w:rsidRPr="004958A6">
        <w:rPr>
          <w:sz w:val="24"/>
          <w:szCs w:val="24"/>
        </w:rPr>
        <w:t xml:space="preserve">«Семибанкирщина». «Олигархический» капитализм. </w:t>
      </w:r>
      <w:r w:rsidRPr="004958A6">
        <w:rPr>
          <w:i/>
          <w:sz w:val="24"/>
          <w:szCs w:val="24"/>
        </w:rPr>
        <w:t>Правительства В.С. Черномырдина и Е.М. Примакова.</w:t>
      </w:r>
      <w:r w:rsidRPr="004958A6">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Б.Н. Ельцин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1992–1999 гг.</w:t>
      </w:r>
    </w:p>
    <w:p w:rsidR="004958A6" w:rsidRPr="004958A6" w:rsidRDefault="004958A6" w:rsidP="004958A6">
      <w:pPr>
        <w:pStyle w:val="a9"/>
        <w:spacing w:line="276" w:lineRule="auto"/>
        <w:jc w:val="both"/>
        <w:rPr>
          <w:b/>
          <w:sz w:val="24"/>
          <w:szCs w:val="24"/>
        </w:rPr>
      </w:pPr>
      <w:r w:rsidRPr="004958A6">
        <w:rPr>
          <w:b/>
          <w:sz w:val="24"/>
          <w:szCs w:val="24"/>
        </w:rPr>
        <w:t>Россия в 2000-е: вызовы времени и задачи модернизации</w:t>
      </w:r>
    </w:p>
    <w:p w:rsidR="004958A6" w:rsidRPr="004958A6" w:rsidRDefault="004958A6" w:rsidP="00E63B47">
      <w:pPr>
        <w:pStyle w:val="a9"/>
        <w:spacing w:line="276" w:lineRule="auto"/>
        <w:ind w:firstLine="708"/>
        <w:jc w:val="both"/>
        <w:rPr>
          <w:spacing w:val="-4"/>
          <w:sz w:val="24"/>
          <w:szCs w:val="24"/>
        </w:rPr>
      </w:pPr>
      <w:r w:rsidRPr="004958A6">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4958A6">
        <w:rPr>
          <w:i/>
          <w:spacing w:val="-4"/>
          <w:sz w:val="24"/>
          <w:szCs w:val="24"/>
        </w:rPr>
        <w:t>Многопартийность. Политические партии и электорат. Федерализм и сепаратизм.</w:t>
      </w:r>
      <w:r w:rsidRPr="004958A6">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4958A6">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4958A6">
        <w:rPr>
          <w:spacing w:val="-4"/>
          <w:sz w:val="24"/>
          <w:szCs w:val="24"/>
        </w:rPr>
        <w:t xml:space="preserve"> </w:t>
      </w:r>
      <w:r w:rsidRPr="004958A6">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4958A6">
        <w:rPr>
          <w:spacing w:val="-4"/>
          <w:sz w:val="24"/>
          <w:szCs w:val="24"/>
        </w:rPr>
        <w:t xml:space="preserve"> </w:t>
      </w:r>
      <w:r w:rsidRPr="004958A6">
        <w:rPr>
          <w:i/>
          <w:spacing w:val="-4"/>
          <w:sz w:val="24"/>
          <w:szCs w:val="24"/>
        </w:rPr>
        <w:t>Разработка семейной политики и меры по поощрению рождаемости. Пропаганда спорта и здорового образа жизни.</w:t>
      </w:r>
      <w:r w:rsidRPr="004958A6">
        <w:rPr>
          <w:spacing w:val="-4"/>
          <w:sz w:val="24"/>
          <w:szCs w:val="24"/>
        </w:rPr>
        <w:t xml:space="preserve"> Олимпийские и паралимпийские зимние игры 2014 г. в Сочи. </w:t>
      </w:r>
      <w:r w:rsidRPr="004958A6">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4958A6">
        <w:rPr>
          <w:spacing w:val="-4"/>
          <w:sz w:val="24"/>
          <w:szCs w:val="24"/>
        </w:rPr>
        <w:t xml:space="preserve"> </w:t>
      </w:r>
    </w:p>
    <w:p w:rsidR="004958A6" w:rsidRPr="004958A6" w:rsidRDefault="004958A6" w:rsidP="00E63B47">
      <w:pPr>
        <w:pStyle w:val="a9"/>
        <w:spacing w:line="276" w:lineRule="auto"/>
        <w:ind w:firstLine="708"/>
        <w:jc w:val="both"/>
        <w:rPr>
          <w:sz w:val="24"/>
          <w:szCs w:val="24"/>
        </w:rPr>
      </w:pPr>
      <w:r w:rsidRPr="004958A6">
        <w:rPr>
          <w:sz w:val="24"/>
          <w:szCs w:val="24"/>
        </w:rPr>
        <w:t xml:space="preserve">Модернизация бытовой сферы. </w:t>
      </w:r>
      <w:r w:rsidRPr="004958A6">
        <w:rPr>
          <w:i/>
          <w:sz w:val="24"/>
          <w:szCs w:val="24"/>
        </w:rPr>
        <w:t>Досуг. Россиянин в глобальном информационном пространстве: СМИ, компьютеризация, Интернет. Массовая автомобилизация.</w:t>
      </w:r>
      <w:r w:rsidRPr="004958A6">
        <w:rPr>
          <w:sz w:val="24"/>
          <w:szCs w:val="24"/>
        </w:rPr>
        <w:t xml:space="preserve"> </w:t>
      </w:r>
    </w:p>
    <w:p w:rsidR="004958A6" w:rsidRPr="004958A6" w:rsidRDefault="004958A6" w:rsidP="00E63B47">
      <w:pPr>
        <w:pStyle w:val="a9"/>
        <w:spacing w:line="276" w:lineRule="auto"/>
        <w:ind w:firstLine="708"/>
        <w:jc w:val="both"/>
        <w:rPr>
          <w:sz w:val="24"/>
          <w:szCs w:val="24"/>
        </w:rPr>
      </w:pPr>
      <w:r w:rsidRPr="004958A6">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w:t>
      </w:r>
      <w:r w:rsidRPr="004958A6">
        <w:rPr>
          <w:sz w:val="24"/>
          <w:szCs w:val="24"/>
        </w:rPr>
        <w:lastRenderedPageBreak/>
        <w:t xml:space="preserve">многополярного мира. Участие в международной борьбе с терроризмом и в урегулировании локальных конфликтов. </w:t>
      </w:r>
      <w:r w:rsidRPr="004958A6">
        <w:rPr>
          <w:i/>
          <w:sz w:val="24"/>
          <w:szCs w:val="24"/>
        </w:rPr>
        <w:t>Центробежные и партнерские тенденции в СНГ. СНГ и ЕврАзЭС.</w:t>
      </w:r>
      <w:r w:rsidRPr="004958A6">
        <w:rPr>
          <w:sz w:val="24"/>
          <w:szCs w:val="24"/>
        </w:rPr>
        <w:t xml:space="preserve"> Отношения с США и Евросоюзом. Вступление России в Совет Европы. </w:t>
      </w:r>
      <w:r w:rsidRPr="004958A6">
        <w:rPr>
          <w:i/>
          <w:sz w:val="24"/>
          <w:szCs w:val="24"/>
        </w:rPr>
        <w:t>Деятельность «большой двадцатки». Переговоры о вступлении в ВТО. Дальневосточное и другие направления политики России.</w:t>
      </w:r>
      <w:r w:rsidRPr="004958A6">
        <w:rPr>
          <w:sz w:val="24"/>
          <w:szCs w:val="24"/>
        </w:rPr>
        <w:t xml:space="preserve"> </w:t>
      </w:r>
    </w:p>
    <w:p w:rsidR="004958A6" w:rsidRPr="004958A6" w:rsidRDefault="004958A6" w:rsidP="00E63B47">
      <w:pPr>
        <w:pStyle w:val="a9"/>
        <w:spacing w:line="276" w:lineRule="auto"/>
        <w:ind w:firstLine="708"/>
        <w:jc w:val="both"/>
        <w:rPr>
          <w:sz w:val="24"/>
          <w:szCs w:val="24"/>
        </w:rPr>
      </w:pPr>
      <w:r w:rsidRPr="004958A6">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4958A6">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4958A6">
        <w:rPr>
          <w:sz w:val="24"/>
          <w:szCs w:val="24"/>
        </w:rPr>
        <w:t xml:space="preserve"> Религиозные конфессии и повышение их роли в жизни страны. </w:t>
      </w:r>
      <w:r w:rsidRPr="004958A6">
        <w:rPr>
          <w:i/>
          <w:sz w:val="24"/>
          <w:szCs w:val="24"/>
        </w:rPr>
        <w:t>Предоставление церкви налоговых льгот. Передача государством зданий и предметов культа для религиозных нужд.</w:t>
      </w:r>
      <w:r w:rsidRPr="004958A6">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4958A6" w:rsidRPr="004958A6" w:rsidRDefault="004958A6" w:rsidP="00E63B47">
      <w:pPr>
        <w:pStyle w:val="a9"/>
        <w:spacing w:line="276" w:lineRule="auto"/>
        <w:ind w:firstLine="708"/>
        <w:jc w:val="both"/>
        <w:rPr>
          <w:i/>
          <w:sz w:val="24"/>
          <w:szCs w:val="24"/>
        </w:rPr>
      </w:pPr>
      <w:r w:rsidRPr="004958A6">
        <w:rPr>
          <w:i/>
          <w:sz w:val="24"/>
          <w:szCs w:val="24"/>
        </w:rPr>
        <w:t>Наш край в 2000–2012 гг.</w:t>
      </w:r>
    </w:p>
    <w:p w:rsidR="004958A6" w:rsidRPr="004958A6" w:rsidRDefault="004958A6" w:rsidP="004958A6">
      <w:pPr>
        <w:pStyle w:val="a9"/>
        <w:spacing w:line="276" w:lineRule="auto"/>
        <w:jc w:val="both"/>
        <w:rPr>
          <w:b/>
          <w:sz w:val="24"/>
          <w:szCs w:val="24"/>
        </w:rPr>
      </w:pPr>
      <w:r w:rsidRPr="004958A6">
        <w:rPr>
          <w:b/>
          <w:sz w:val="24"/>
          <w:szCs w:val="24"/>
        </w:rPr>
        <w:t xml:space="preserve">История. </w:t>
      </w:r>
      <w:r w:rsidRPr="004958A6">
        <w:rPr>
          <w:b/>
          <w:sz w:val="24"/>
          <w:szCs w:val="24"/>
          <w:lang w:eastAsia="ru-RU"/>
        </w:rPr>
        <w:t xml:space="preserve">Россия до 1914 г.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От Древней Руси к Российскому государству</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Введение</w:t>
      </w:r>
    </w:p>
    <w:p w:rsidR="004958A6" w:rsidRPr="004958A6" w:rsidRDefault="004958A6" w:rsidP="00E63B47">
      <w:pPr>
        <w:pStyle w:val="a9"/>
        <w:spacing w:line="276" w:lineRule="auto"/>
        <w:ind w:firstLine="708"/>
        <w:jc w:val="both"/>
        <w:rPr>
          <w:sz w:val="24"/>
          <w:szCs w:val="24"/>
        </w:rPr>
      </w:pPr>
      <w:r w:rsidRPr="004958A6">
        <w:rPr>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w:t>
      </w:r>
      <w:r w:rsidR="00294581">
        <w:rPr>
          <w:sz w:val="24"/>
          <w:szCs w:val="24"/>
        </w:rPr>
        <w:t xml:space="preserve"> фальсификации истории России.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Народы и государства на территории нашей страны в древности</w:t>
      </w:r>
    </w:p>
    <w:p w:rsidR="004958A6" w:rsidRPr="00294581" w:rsidRDefault="004958A6" w:rsidP="00E63B47">
      <w:pPr>
        <w:pStyle w:val="a9"/>
        <w:spacing w:line="276" w:lineRule="auto"/>
        <w:ind w:firstLine="708"/>
        <w:jc w:val="both"/>
        <w:rPr>
          <w:sz w:val="24"/>
          <w:szCs w:val="24"/>
        </w:rPr>
      </w:pPr>
      <w:r w:rsidRPr="004958A6">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w:t>
      </w:r>
      <w:r w:rsidR="00294581">
        <w:rPr>
          <w:sz w:val="24"/>
          <w:szCs w:val="24"/>
        </w:rPr>
        <w:t>роды Сибири и Дальнего Востока.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Восточная Европа в середине I тыс. н.э.</w:t>
      </w:r>
    </w:p>
    <w:p w:rsidR="004958A6" w:rsidRPr="004958A6" w:rsidRDefault="004958A6" w:rsidP="00E63B47">
      <w:pPr>
        <w:pStyle w:val="a9"/>
        <w:spacing w:line="276" w:lineRule="auto"/>
        <w:ind w:firstLine="708"/>
        <w:jc w:val="both"/>
        <w:rPr>
          <w:sz w:val="24"/>
          <w:szCs w:val="24"/>
        </w:rPr>
      </w:pPr>
      <w:r w:rsidRPr="004958A6">
        <w:rPr>
          <w:sz w:val="24"/>
          <w:szCs w:val="24"/>
        </w:rPr>
        <w:t xml:space="preserve">Великое переселение народов. Взаимодействие кочевого и оседлого мира в эпоху переселения народов. </w:t>
      </w:r>
      <w:r w:rsidRPr="004958A6">
        <w:rPr>
          <w:i/>
          <w:sz w:val="24"/>
          <w:szCs w:val="24"/>
        </w:rPr>
        <w:t>Дискуссии о славянской прародине и происхождении славян.</w:t>
      </w:r>
      <w:r w:rsidRPr="004958A6">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4958A6">
        <w:rPr>
          <w:sz w:val="24"/>
          <w:szCs w:val="24"/>
          <w:lang w:val="en-US"/>
        </w:rPr>
        <w:t>C</w:t>
      </w:r>
      <w:r w:rsidR="00294581">
        <w:rPr>
          <w:sz w:val="24"/>
          <w:szCs w:val="24"/>
        </w:rPr>
        <w:t>оседи восточных славян.</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Образование государства Русь</w:t>
      </w:r>
    </w:p>
    <w:p w:rsidR="004958A6" w:rsidRPr="00294581" w:rsidRDefault="004958A6" w:rsidP="00E63B47">
      <w:pPr>
        <w:pStyle w:val="a9"/>
        <w:spacing w:line="276" w:lineRule="auto"/>
        <w:ind w:firstLine="708"/>
        <w:jc w:val="both"/>
        <w:rPr>
          <w:sz w:val="24"/>
          <w:szCs w:val="24"/>
        </w:rPr>
      </w:pPr>
      <w:r w:rsidRPr="004958A6">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4958A6">
        <w:rPr>
          <w:i/>
          <w:sz w:val="24"/>
          <w:szCs w:val="24"/>
        </w:rPr>
        <w:t xml:space="preserve">Дискуссии о происхождении Древнерусского </w:t>
      </w:r>
      <w:r w:rsidRPr="004958A6">
        <w:rPr>
          <w:i/>
          <w:sz w:val="24"/>
          <w:szCs w:val="24"/>
        </w:rPr>
        <w:lastRenderedPageBreak/>
        <w:t xml:space="preserve">государства. </w:t>
      </w:r>
      <w:r w:rsidRPr="004958A6">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w:t>
      </w:r>
      <w:r w:rsidR="00294581">
        <w:rPr>
          <w:sz w:val="24"/>
          <w:szCs w:val="24"/>
        </w:rPr>
        <w:t>ры.</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Русь в конце X – начале XII в.</w:t>
      </w:r>
    </w:p>
    <w:p w:rsidR="004958A6" w:rsidRPr="00294581" w:rsidRDefault="004958A6" w:rsidP="00E63B47">
      <w:pPr>
        <w:pStyle w:val="a9"/>
        <w:spacing w:line="276" w:lineRule="auto"/>
        <w:ind w:firstLine="708"/>
        <w:jc w:val="both"/>
        <w:rPr>
          <w:sz w:val="24"/>
          <w:szCs w:val="24"/>
        </w:rPr>
      </w:pPr>
      <w:r w:rsidRPr="004958A6">
        <w:rPr>
          <w:color w:val="000000"/>
          <w:sz w:val="24"/>
          <w:szCs w:val="24"/>
        </w:rPr>
        <w:t xml:space="preserve">Место и роль Руси в Европе. Расцвет Русского государства. </w:t>
      </w:r>
      <w:r w:rsidRPr="004958A6">
        <w:rPr>
          <w:sz w:val="24"/>
          <w:szCs w:val="24"/>
        </w:rPr>
        <w:t>Политический строй. Органы власти и управления. Внутриполитическое развитие. Ярослав Мудрый. Владимир Мономах.</w:t>
      </w:r>
      <w:r w:rsidRPr="004958A6">
        <w:rPr>
          <w:color w:val="000000"/>
          <w:sz w:val="24"/>
          <w:szCs w:val="24"/>
        </w:rPr>
        <w:t xml:space="preserve"> Древнерусское право: «Русская Правда», церковные уставы. </w:t>
      </w:r>
      <w:r w:rsidRPr="004958A6">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w:t>
      </w:r>
      <w:r w:rsidR="00294581">
        <w:rPr>
          <w:sz w:val="24"/>
          <w:szCs w:val="24"/>
        </w:rPr>
        <w:t>естор. Просвещение. Литература.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Русь в середине XII – начале XIII в.</w:t>
      </w:r>
    </w:p>
    <w:p w:rsidR="004958A6" w:rsidRPr="004958A6" w:rsidRDefault="004958A6" w:rsidP="00E63B47">
      <w:pPr>
        <w:pStyle w:val="a9"/>
        <w:spacing w:line="276" w:lineRule="auto"/>
        <w:ind w:firstLine="708"/>
        <w:jc w:val="both"/>
        <w:rPr>
          <w:sz w:val="24"/>
          <w:szCs w:val="24"/>
        </w:rPr>
      </w:pPr>
      <w:r w:rsidRPr="004958A6">
        <w:rPr>
          <w:bCs/>
          <w:sz w:val="24"/>
          <w:szCs w:val="24"/>
        </w:rPr>
        <w:t xml:space="preserve">Причины, особенности и последствия политической раздробленности на Руси. </w:t>
      </w:r>
      <w:r w:rsidRPr="004958A6">
        <w:rPr>
          <w:color w:val="000000"/>
          <w:sz w:val="24"/>
          <w:szCs w:val="24"/>
        </w:rPr>
        <w:t xml:space="preserve">Формирование системы </w:t>
      </w:r>
      <w:r w:rsidRPr="004958A6">
        <w:rPr>
          <w:i/>
          <w:iCs/>
          <w:color w:val="000000"/>
          <w:sz w:val="24"/>
          <w:szCs w:val="24"/>
        </w:rPr>
        <w:t xml:space="preserve">земель </w:t>
      </w:r>
      <w:r w:rsidRPr="004958A6">
        <w:rPr>
          <w:color w:val="000000"/>
          <w:sz w:val="24"/>
          <w:szCs w:val="24"/>
        </w:rPr>
        <w:t xml:space="preserve">– самостоятельных государств. </w:t>
      </w:r>
      <w:r w:rsidRPr="004958A6">
        <w:rPr>
          <w:i/>
          <w:sz w:val="24"/>
          <w:szCs w:val="24"/>
        </w:rPr>
        <w:t xml:space="preserve">Дискуссии о путях и центрах объединения русских земель. </w:t>
      </w:r>
      <w:r w:rsidRPr="004958A6">
        <w:rPr>
          <w:sz w:val="24"/>
          <w:szCs w:val="24"/>
        </w:rPr>
        <w:t>И</w:t>
      </w:r>
      <w:r w:rsidRPr="004958A6">
        <w:rPr>
          <w:bCs/>
          <w:sz w:val="24"/>
          <w:szCs w:val="24"/>
        </w:rPr>
        <w:t xml:space="preserve">зменения в политическом строе. </w:t>
      </w:r>
      <w:r w:rsidRPr="004958A6">
        <w:rPr>
          <w:color w:val="000000"/>
          <w:sz w:val="24"/>
          <w:szCs w:val="24"/>
        </w:rPr>
        <w:t xml:space="preserve">Эволюция общественного строя и права. </w:t>
      </w:r>
      <w:r w:rsidRPr="004958A6">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4958A6">
        <w:rPr>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4958A6">
        <w:rPr>
          <w:sz w:val="24"/>
          <w:szCs w:val="24"/>
        </w:rPr>
        <w:t>Развитие местных художественных школ и складывание обще</w:t>
      </w:r>
      <w:r w:rsidR="00294581">
        <w:rPr>
          <w:sz w:val="24"/>
          <w:szCs w:val="24"/>
        </w:rPr>
        <w:t>русского художественного стиля.</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Русские земли в середине XIII – XIV в.</w:t>
      </w:r>
    </w:p>
    <w:p w:rsidR="004958A6" w:rsidRPr="004958A6" w:rsidRDefault="004958A6" w:rsidP="00E63B47">
      <w:pPr>
        <w:pStyle w:val="a9"/>
        <w:spacing w:line="276" w:lineRule="auto"/>
        <w:ind w:firstLine="708"/>
        <w:jc w:val="both"/>
        <w:rPr>
          <w:sz w:val="24"/>
          <w:szCs w:val="24"/>
        </w:rPr>
      </w:pPr>
      <w:r w:rsidRPr="004958A6">
        <w:rPr>
          <w:color w:val="000000"/>
          <w:sz w:val="24"/>
          <w:szCs w:val="24"/>
        </w:rPr>
        <w:t xml:space="preserve">Возникновение Монгольской державы. Чингисхан и его завоевания. </w:t>
      </w:r>
      <w:r w:rsidRPr="004958A6">
        <w:rPr>
          <w:sz w:val="24"/>
          <w:szCs w:val="24"/>
        </w:rPr>
        <w:t xml:space="preserve">Русские земли в составе Золотой Орды. </w:t>
      </w:r>
      <w:r w:rsidRPr="004958A6">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4958A6">
        <w:rPr>
          <w:sz w:val="24"/>
          <w:szCs w:val="24"/>
        </w:rPr>
        <w:t xml:space="preserve">Русская </w:t>
      </w:r>
      <w:r w:rsidRPr="004958A6">
        <w:rPr>
          <w:sz w:val="24"/>
          <w:szCs w:val="24"/>
        </w:rPr>
        <w:lastRenderedPageBreak/>
        <w:t xml:space="preserve">православная церковь в условиях ордынского господства. Сергий Радонежский. Культурное пространство. </w:t>
      </w:r>
      <w:r w:rsidRPr="004958A6">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4958A6">
        <w:rPr>
          <w:sz w:val="24"/>
          <w:szCs w:val="24"/>
        </w:rPr>
        <w:t>Ордынское влияние на развитие культуры и повсед</w:t>
      </w:r>
      <w:r w:rsidR="00294581">
        <w:rPr>
          <w:sz w:val="24"/>
          <w:szCs w:val="24"/>
        </w:rPr>
        <w:t xml:space="preserve">невную жизнь в русских землях.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Формирование единого Русского государства в XV веке</w:t>
      </w:r>
    </w:p>
    <w:p w:rsidR="004958A6" w:rsidRPr="004958A6" w:rsidRDefault="004958A6" w:rsidP="00E63B47">
      <w:pPr>
        <w:pStyle w:val="a9"/>
        <w:spacing w:line="276" w:lineRule="auto"/>
        <w:ind w:firstLine="708"/>
        <w:jc w:val="both"/>
        <w:rPr>
          <w:sz w:val="24"/>
          <w:szCs w:val="24"/>
        </w:rPr>
      </w:pPr>
      <w:r w:rsidRPr="004958A6">
        <w:rPr>
          <w:sz w:val="24"/>
          <w:szCs w:val="24"/>
        </w:rPr>
        <w:t xml:space="preserve">Политическая карта Европы и русских земель в начале </w:t>
      </w:r>
      <w:r w:rsidRPr="004958A6">
        <w:rPr>
          <w:sz w:val="24"/>
          <w:szCs w:val="24"/>
          <w:lang w:val="en-US"/>
        </w:rPr>
        <w:t>XV</w:t>
      </w:r>
      <w:r w:rsidRPr="004958A6">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4958A6">
        <w:rPr>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4958A6">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4958A6">
        <w:rPr>
          <w:iCs/>
          <w:sz w:val="24"/>
          <w:szCs w:val="24"/>
        </w:rPr>
        <w:t>Возникновение ересей.</w:t>
      </w:r>
      <w:r w:rsidRPr="004958A6">
        <w:rPr>
          <w:sz w:val="24"/>
          <w:szCs w:val="24"/>
        </w:rPr>
        <w:t xml:space="preserve"> Иосифляне и нестяжатели. «Москва — Третий Рим». </w:t>
      </w:r>
      <w:r w:rsidRPr="004958A6">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00294581">
        <w:rPr>
          <w:sz w:val="24"/>
          <w:szCs w:val="24"/>
        </w:rPr>
        <w:t>Повседневная жизнь.</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XVI–XVII веках: от Великого княжества к Царству</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 веке</w:t>
      </w:r>
    </w:p>
    <w:p w:rsidR="004958A6" w:rsidRPr="004958A6" w:rsidRDefault="004958A6" w:rsidP="00E63B47">
      <w:pPr>
        <w:pStyle w:val="a9"/>
        <w:spacing w:line="276" w:lineRule="auto"/>
        <w:ind w:firstLine="708"/>
        <w:jc w:val="both"/>
        <w:rPr>
          <w:sz w:val="24"/>
          <w:szCs w:val="24"/>
        </w:rPr>
      </w:pPr>
      <w:r w:rsidRPr="004958A6">
        <w:rPr>
          <w:sz w:val="24"/>
          <w:szCs w:val="24"/>
        </w:rPr>
        <w:t xml:space="preserve">Социально-экономическое и политическое развитие. Иван IV Грозный. Установление царской власти </w:t>
      </w:r>
      <w:r w:rsidRPr="004958A6">
        <w:rPr>
          <w:i/>
          <w:sz w:val="24"/>
          <w:szCs w:val="24"/>
        </w:rPr>
        <w:t>и ее сакрализация в общественном сознании</w:t>
      </w:r>
      <w:r w:rsidRPr="004958A6">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4958A6">
        <w:rPr>
          <w:i/>
          <w:sz w:val="24"/>
          <w:szCs w:val="24"/>
        </w:rPr>
        <w:t>Дискуссия о характере опричнины и ее роли в истории России.</w:t>
      </w:r>
    </w:p>
    <w:p w:rsidR="004958A6" w:rsidRPr="004958A6" w:rsidRDefault="004958A6" w:rsidP="00E63B47">
      <w:pPr>
        <w:pStyle w:val="a9"/>
        <w:spacing w:line="276" w:lineRule="auto"/>
        <w:ind w:firstLine="708"/>
        <w:jc w:val="both"/>
        <w:rPr>
          <w:sz w:val="24"/>
          <w:szCs w:val="24"/>
        </w:rPr>
      </w:pPr>
      <w:r w:rsidRPr="004958A6">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4958A6" w:rsidRPr="004958A6" w:rsidRDefault="004958A6" w:rsidP="00E63B47">
      <w:pPr>
        <w:pStyle w:val="a9"/>
        <w:spacing w:line="276" w:lineRule="auto"/>
        <w:ind w:firstLine="708"/>
        <w:jc w:val="both"/>
        <w:rPr>
          <w:sz w:val="24"/>
          <w:szCs w:val="24"/>
        </w:rPr>
      </w:pPr>
      <w:r w:rsidRPr="004958A6">
        <w:rPr>
          <w:sz w:val="24"/>
          <w:szCs w:val="24"/>
        </w:rPr>
        <w:t>Россия в конце XVI в. Царь Федор Иванович. Учреждение патриаршества. Дальнейшее закрепощение крестьян.</w:t>
      </w:r>
    </w:p>
    <w:p w:rsidR="004958A6" w:rsidRPr="004958A6" w:rsidRDefault="004958A6" w:rsidP="00E63B47">
      <w:pPr>
        <w:pStyle w:val="a9"/>
        <w:spacing w:line="276" w:lineRule="auto"/>
        <w:ind w:firstLine="708"/>
        <w:jc w:val="both"/>
        <w:rPr>
          <w:i/>
          <w:sz w:val="24"/>
          <w:szCs w:val="24"/>
        </w:rPr>
      </w:pPr>
      <w:r w:rsidRPr="004958A6">
        <w:rPr>
          <w:sz w:val="24"/>
          <w:szCs w:val="24"/>
        </w:rPr>
        <w:t xml:space="preserve">Культура Московской Руси в XVI в. </w:t>
      </w:r>
      <w:r w:rsidRPr="004958A6">
        <w:rPr>
          <w:i/>
          <w:iCs/>
          <w:sz w:val="24"/>
          <w:szCs w:val="24"/>
        </w:rPr>
        <w:t>Устное народное творчество.</w:t>
      </w:r>
      <w:r w:rsidRPr="004958A6">
        <w:rPr>
          <w:sz w:val="24"/>
          <w:szCs w:val="24"/>
        </w:rPr>
        <w:t xml:space="preserve"> Начало книгопечатания (И. Федоров) и его влияние на общество. Публицистика. </w:t>
      </w:r>
      <w:r w:rsidRPr="004958A6">
        <w:rPr>
          <w:i/>
          <w:iCs/>
          <w:sz w:val="24"/>
          <w:szCs w:val="24"/>
        </w:rPr>
        <w:t>Исторические повести.</w:t>
      </w:r>
      <w:r w:rsidRPr="004958A6">
        <w:rPr>
          <w:sz w:val="24"/>
          <w:szCs w:val="24"/>
        </w:rPr>
        <w:t xml:space="preserve"> Зодчество (шатровые храмы). Живопись (Дионисий). «Домострой»: патриархальные традиции в быте и нравах.</w:t>
      </w:r>
      <w:r w:rsidRPr="004958A6">
        <w:rPr>
          <w:i/>
          <w:sz w:val="24"/>
          <w:szCs w:val="24"/>
        </w:rPr>
        <w:t xml:space="preserve">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Смута в России</w:t>
      </w:r>
    </w:p>
    <w:p w:rsidR="004958A6" w:rsidRPr="00294581" w:rsidRDefault="004958A6" w:rsidP="00E63B47">
      <w:pPr>
        <w:pStyle w:val="a9"/>
        <w:spacing w:line="276" w:lineRule="auto"/>
        <w:ind w:firstLine="708"/>
        <w:jc w:val="both"/>
        <w:rPr>
          <w:sz w:val="24"/>
          <w:szCs w:val="24"/>
        </w:rPr>
      </w:pPr>
      <w:r w:rsidRPr="004958A6">
        <w:rPr>
          <w:sz w:val="24"/>
          <w:szCs w:val="24"/>
        </w:rP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w:t>
      </w:r>
      <w:r w:rsidRPr="004958A6">
        <w:rPr>
          <w:sz w:val="24"/>
          <w:szCs w:val="24"/>
        </w:rPr>
        <w:lastRenderedPageBreak/>
        <w:t>и его роль в развитии сословно-представительской системы. Избрание на царство Михаила Федоровича Ро</w:t>
      </w:r>
      <w:r w:rsidR="00294581">
        <w:rPr>
          <w:sz w:val="24"/>
          <w:szCs w:val="24"/>
        </w:rPr>
        <w:t>манова. Итоги Смутного времени.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XVII веке</w:t>
      </w:r>
    </w:p>
    <w:p w:rsidR="004958A6" w:rsidRPr="004958A6" w:rsidRDefault="004958A6" w:rsidP="00E63B47">
      <w:pPr>
        <w:pStyle w:val="a9"/>
        <w:spacing w:line="276" w:lineRule="auto"/>
        <w:ind w:firstLine="708"/>
        <w:jc w:val="both"/>
        <w:rPr>
          <w:sz w:val="24"/>
          <w:szCs w:val="24"/>
        </w:rPr>
      </w:pPr>
      <w:r w:rsidRPr="004958A6">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4958A6" w:rsidRPr="004958A6" w:rsidRDefault="004958A6" w:rsidP="00E63B47">
      <w:pPr>
        <w:pStyle w:val="a9"/>
        <w:spacing w:line="276" w:lineRule="auto"/>
        <w:ind w:firstLine="708"/>
        <w:jc w:val="both"/>
        <w:rPr>
          <w:sz w:val="24"/>
          <w:szCs w:val="24"/>
        </w:rPr>
      </w:pPr>
      <w:r w:rsidRPr="004958A6">
        <w:rPr>
          <w:sz w:val="24"/>
          <w:szCs w:val="24"/>
        </w:rPr>
        <w:t xml:space="preserve">Территория и хозяйство России в первой половине </w:t>
      </w:r>
      <w:r w:rsidRPr="004958A6">
        <w:rPr>
          <w:sz w:val="24"/>
          <w:szCs w:val="24"/>
          <w:lang w:val="en-US"/>
        </w:rPr>
        <w:t>XVII</w:t>
      </w:r>
      <w:r w:rsidRPr="004958A6">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4958A6" w:rsidRPr="004958A6" w:rsidRDefault="004958A6" w:rsidP="00E63B47">
      <w:pPr>
        <w:pStyle w:val="a9"/>
        <w:spacing w:line="276" w:lineRule="auto"/>
        <w:ind w:firstLine="708"/>
        <w:jc w:val="both"/>
        <w:rPr>
          <w:sz w:val="24"/>
          <w:szCs w:val="24"/>
        </w:rPr>
      </w:pPr>
      <w:r w:rsidRPr="004958A6">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4958A6" w:rsidRPr="004958A6" w:rsidRDefault="004958A6" w:rsidP="00E63B47">
      <w:pPr>
        <w:pStyle w:val="a9"/>
        <w:spacing w:line="276" w:lineRule="auto"/>
        <w:ind w:firstLine="708"/>
        <w:jc w:val="both"/>
        <w:rPr>
          <w:sz w:val="24"/>
          <w:szCs w:val="24"/>
        </w:rPr>
      </w:pPr>
      <w:r w:rsidRPr="004958A6">
        <w:rPr>
          <w:sz w:val="24"/>
          <w:szCs w:val="24"/>
        </w:rPr>
        <w:t xml:space="preserve">Россия в конце </w:t>
      </w:r>
      <w:r w:rsidRPr="004958A6">
        <w:rPr>
          <w:sz w:val="24"/>
          <w:szCs w:val="24"/>
          <w:lang w:val="en-US"/>
        </w:rPr>
        <w:t>XVII</w:t>
      </w:r>
      <w:r w:rsidRPr="004958A6">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4958A6" w:rsidRPr="004958A6" w:rsidRDefault="004958A6" w:rsidP="00E63B47">
      <w:pPr>
        <w:pStyle w:val="a9"/>
        <w:spacing w:line="276" w:lineRule="auto"/>
        <w:ind w:firstLine="708"/>
        <w:jc w:val="both"/>
        <w:rPr>
          <w:sz w:val="24"/>
          <w:szCs w:val="24"/>
        </w:rPr>
      </w:pPr>
      <w:r w:rsidRPr="004958A6">
        <w:rPr>
          <w:sz w:val="24"/>
          <w:szCs w:val="24"/>
        </w:rPr>
        <w:t xml:space="preserve">Основные направления внешней политики России во второй половине </w:t>
      </w:r>
      <w:r w:rsidRPr="004958A6">
        <w:rPr>
          <w:sz w:val="24"/>
          <w:szCs w:val="24"/>
          <w:lang w:val="en-US"/>
        </w:rPr>
        <w:t>XVII</w:t>
      </w:r>
      <w:r w:rsidRPr="004958A6">
        <w:rPr>
          <w:sz w:val="24"/>
          <w:szCs w:val="24"/>
        </w:rPr>
        <w:t xml:space="preserve"> в. Освободительная война 1648–1654 гг. под руковод</w:t>
      </w:r>
      <w:r w:rsidRPr="004958A6">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4958A6">
        <w:rPr>
          <w:sz w:val="24"/>
          <w:szCs w:val="24"/>
          <w:lang w:val="en-US"/>
        </w:rPr>
        <w:t>XVII</w:t>
      </w:r>
      <w:r w:rsidRPr="004958A6">
        <w:rPr>
          <w:sz w:val="24"/>
          <w:szCs w:val="24"/>
        </w:rPr>
        <w:t xml:space="preserve"> в. Завершение присоединения Сибири.</w:t>
      </w:r>
    </w:p>
    <w:p w:rsidR="004958A6" w:rsidRPr="00294581" w:rsidRDefault="004958A6" w:rsidP="00E63B47">
      <w:pPr>
        <w:pStyle w:val="a9"/>
        <w:spacing w:line="276" w:lineRule="auto"/>
        <w:ind w:firstLine="708"/>
        <w:jc w:val="both"/>
        <w:rPr>
          <w:sz w:val="24"/>
          <w:szCs w:val="24"/>
        </w:rPr>
      </w:pPr>
      <w:r w:rsidRPr="004958A6">
        <w:rPr>
          <w:sz w:val="24"/>
          <w:szCs w:val="24"/>
        </w:rPr>
        <w:t xml:space="preserve">Культура России в </w:t>
      </w:r>
      <w:r w:rsidRPr="004958A6">
        <w:rPr>
          <w:sz w:val="24"/>
          <w:szCs w:val="24"/>
          <w:lang w:val="en-US"/>
        </w:rPr>
        <w:t>X</w:t>
      </w:r>
      <w:r w:rsidRPr="004958A6">
        <w:rPr>
          <w:sz w:val="24"/>
          <w:szCs w:val="24"/>
        </w:rPr>
        <w:t>V</w:t>
      </w:r>
      <w:r w:rsidRPr="004958A6">
        <w:rPr>
          <w:sz w:val="24"/>
          <w:szCs w:val="24"/>
          <w:lang w:val="en-US"/>
        </w:rPr>
        <w:t>II</w:t>
      </w:r>
      <w:r w:rsidRPr="004958A6">
        <w:rPr>
          <w:sz w:val="24"/>
          <w:szCs w:val="24"/>
        </w:rPr>
        <w:t xml:space="preserve"> в. Обмирщение культуры. </w:t>
      </w:r>
      <w:r w:rsidRPr="004958A6">
        <w:rPr>
          <w:iCs/>
          <w:sz w:val="24"/>
          <w:szCs w:val="24"/>
        </w:rPr>
        <w:t>Быт и нравы допетровской Руси.</w:t>
      </w:r>
      <w:r w:rsidRPr="004958A6">
        <w:rPr>
          <w:sz w:val="24"/>
          <w:szCs w:val="24"/>
        </w:rPr>
        <w:t xml:space="preserve"> </w:t>
      </w:r>
      <w:r w:rsidRPr="004958A6">
        <w:rPr>
          <w:iCs/>
          <w:sz w:val="24"/>
          <w:szCs w:val="24"/>
        </w:rPr>
        <w:t>Расширение культурных связей с Западной Европой.</w:t>
      </w:r>
      <w:r w:rsidRPr="004958A6">
        <w:rPr>
          <w:sz w:val="24"/>
          <w:szCs w:val="24"/>
        </w:rPr>
        <w:t xml:space="preserve"> Славяно-греко-латинская академия. Русские землепроходцы. </w:t>
      </w:r>
      <w:r w:rsidRPr="004958A6">
        <w:rPr>
          <w:iCs/>
          <w:sz w:val="24"/>
          <w:szCs w:val="24"/>
        </w:rPr>
        <w:t>Последние летописи.</w:t>
      </w:r>
      <w:r w:rsidRPr="004958A6">
        <w:rPr>
          <w:sz w:val="24"/>
          <w:szCs w:val="24"/>
        </w:rPr>
        <w:t xml:space="preserve"> Новые жанры в литературе. «Дивное узорочье» в зодчестве </w:t>
      </w:r>
      <w:r w:rsidRPr="004958A6">
        <w:rPr>
          <w:sz w:val="24"/>
          <w:szCs w:val="24"/>
          <w:lang w:val="en-US"/>
        </w:rPr>
        <w:t>XVII</w:t>
      </w:r>
      <w:r w:rsidRPr="004958A6">
        <w:rPr>
          <w:sz w:val="24"/>
          <w:szCs w:val="24"/>
        </w:rPr>
        <w:t xml:space="preserve"> в. Московское </w:t>
      </w:r>
      <w:r w:rsidR="00294581">
        <w:rPr>
          <w:sz w:val="24"/>
          <w:szCs w:val="24"/>
        </w:rPr>
        <w:t>барокко. Симон Ушаков. Парсуна.</w:t>
      </w:r>
    </w:p>
    <w:p w:rsidR="004958A6" w:rsidRPr="004958A6" w:rsidRDefault="004958A6" w:rsidP="004958A6">
      <w:pPr>
        <w:pStyle w:val="a9"/>
        <w:spacing w:line="276" w:lineRule="auto"/>
        <w:jc w:val="both"/>
        <w:rPr>
          <w:b/>
          <w:kern w:val="36"/>
          <w:sz w:val="24"/>
          <w:szCs w:val="24"/>
          <w:lang w:eastAsia="ru-RU"/>
        </w:rPr>
      </w:pPr>
      <w:r w:rsidRPr="004958A6">
        <w:rPr>
          <w:b/>
          <w:kern w:val="36"/>
          <w:sz w:val="24"/>
          <w:szCs w:val="24"/>
          <w:lang w:eastAsia="ru-RU"/>
        </w:rPr>
        <w:t>Россия в конце XVII – XVIII веке: от Царства к Империи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эпоху преобразований Петра I</w:t>
      </w:r>
    </w:p>
    <w:p w:rsidR="004958A6" w:rsidRPr="004958A6" w:rsidRDefault="004958A6" w:rsidP="00E63B47">
      <w:pPr>
        <w:pStyle w:val="a9"/>
        <w:spacing w:line="276" w:lineRule="auto"/>
        <w:ind w:firstLine="708"/>
        <w:jc w:val="both"/>
        <w:rPr>
          <w:sz w:val="24"/>
          <w:szCs w:val="24"/>
        </w:rPr>
      </w:pPr>
      <w:r w:rsidRPr="004958A6">
        <w:rPr>
          <w:bCs/>
          <w:sz w:val="24"/>
          <w:szCs w:val="24"/>
        </w:rPr>
        <w:t xml:space="preserve">Предпосылки петровских реформ. Особенности абсолютизма в Европе и России. </w:t>
      </w:r>
      <w:r w:rsidRPr="004958A6">
        <w:rPr>
          <w:sz w:val="24"/>
          <w:szCs w:val="24"/>
        </w:rPr>
        <w:t xml:space="preserve">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w:t>
      </w:r>
      <w:r w:rsidRPr="004958A6">
        <w:rPr>
          <w:sz w:val="24"/>
          <w:szCs w:val="24"/>
        </w:rPr>
        <w:lastRenderedPageBreak/>
        <w:t>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4958A6">
        <w:rPr>
          <w:bCs/>
          <w:sz w:val="24"/>
          <w:szCs w:val="24"/>
        </w:rPr>
        <w:t xml:space="preserve"> </w:t>
      </w:r>
      <w:r w:rsidRPr="004958A6">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После Петра Великого: эпоха «дворцовых переворотов»</w:t>
      </w:r>
    </w:p>
    <w:p w:rsidR="004958A6" w:rsidRPr="004958A6" w:rsidRDefault="004958A6" w:rsidP="00E63B47">
      <w:pPr>
        <w:pStyle w:val="a9"/>
        <w:spacing w:line="276" w:lineRule="auto"/>
        <w:ind w:firstLine="708"/>
        <w:jc w:val="both"/>
        <w:rPr>
          <w:sz w:val="24"/>
          <w:szCs w:val="24"/>
        </w:rPr>
      </w:pPr>
      <w:r w:rsidRPr="004958A6">
        <w:rPr>
          <w:bCs/>
          <w:sz w:val="24"/>
          <w:szCs w:val="24"/>
        </w:rPr>
        <w:t xml:space="preserve">Изменение места и роли России в Европе. Дворцовые перевороты: причины, сущность, последствия. Фаворитизм. </w:t>
      </w:r>
      <w:r w:rsidRPr="004958A6">
        <w:rPr>
          <w:spacing w:val="-1"/>
          <w:sz w:val="24"/>
          <w:szCs w:val="24"/>
        </w:rPr>
        <w:t xml:space="preserve">Усиление роли гвардии. </w:t>
      </w:r>
      <w:r w:rsidRPr="004958A6">
        <w:rPr>
          <w:iCs/>
          <w:spacing w:val="2"/>
          <w:sz w:val="24"/>
          <w:szCs w:val="24"/>
        </w:rPr>
        <w:t xml:space="preserve">Внутренняя и внешняя политика в </w:t>
      </w:r>
      <w:r w:rsidRPr="004958A6">
        <w:rPr>
          <w:bCs/>
          <w:sz w:val="24"/>
          <w:szCs w:val="24"/>
        </w:rPr>
        <w:t>1725–1762 гг.</w:t>
      </w:r>
      <w:r w:rsidRPr="004958A6">
        <w:rPr>
          <w:i/>
          <w:iCs/>
          <w:spacing w:val="2"/>
          <w:sz w:val="24"/>
          <w:szCs w:val="24"/>
        </w:rPr>
        <w:t xml:space="preserve"> </w:t>
      </w:r>
      <w:r w:rsidRPr="004958A6">
        <w:rPr>
          <w:sz w:val="24"/>
          <w:szCs w:val="24"/>
        </w:rPr>
        <w:t>Расширение привилегий дворян</w:t>
      </w:r>
      <w:r w:rsidRPr="004958A6">
        <w:rPr>
          <w:spacing w:val="-4"/>
          <w:sz w:val="24"/>
          <w:szCs w:val="24"/>
        </w:rPr>
        <w:t xml:space="preserve">ства. </w:t>
      </w:r>
      <w:r w:rsidRPr="004958A6">
        <w:rPr>
          <w:spacing w:val="-1"/>
          <w:sz w:val="24"/>
          <w:szCs w:val="24"/>
        </w:rPr>
        <w:t xml:space="preserve">Манифест о вольности дворянства. </w:t>
      </w:r>
      <w:r w:rsidRPr="004958A6">
        <w:rPr>
          <w:sz w:val="24"/>
          <w:szCs w:val="24"/>
        </w:rPr>
        <w:t xml:space="preserve">Экономическая и финансовая политика. </w:t>
      </w:r>
      <w:r w:rsidRPr="004958A6">
        <w:rPr>
          <w:iCs/>
          <w:spacing w:val="5"/>
          <w:sz w:val="24"/>
          <w:szCs w:val="24"/>
        </w:rPr>
        <w:t>Национальная и религиозная политика. Внешняя политика</w:t>
      </w:r>
      <w:r w:rsidRPr="004958A6">
        <w:rPr>
          <w:iCs/>
          <w:spacing w:val="2"/>
          <w:sz w:val="24"/>
          <w:szCs w:val="24"/>
        </w:rPr>
        <w:t xml:space="preserve"> в </w:t>
      </w:r>
      <w:r w:rsidRPr="004958A6">
        <w:rPr>
          <w:bCs/>
          <w:sz w:val="24"/>
          <w:szCs w:val="24"/>
        </w:rPr>
        <w:t>1725–1762 гг.</w:t>
      </w:r>
      <w:r w:rsidRPr="004958A6">
        <w:rPr>
          <w:i/>
          <w:iCs/>
          <w:spacing w:val="5"/>
          <w:sz w:val="24"/>
          <w:szCs w:val="24"/>
        </w:rPr>
        <w:t xml:space="preserve"> </w:t>
      </w:r>
      <w:r w:rsidRPr="004958A6">
        <w:rPr>
          <w:sz w:val="24"/>
          <w:szCs w:val="24"/>
        </w:rPr>
        <w:t xml:space="preserve">Россия в Семилетней войне 1756–1762 гг.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Россия в 1760–1790-е. Правление Екатерины II </w:t>
      </w:r>
    </w:p>
    <w:p w:rsidR="004958A6" w:rsidRPr="004958A6" w:rsidRDefault="004958A6" w:rsidP="00E63B47">
      <w:pPr>
        <w:pStyle w:val="a9"/>
        <w:spacing w:line="276" w:lineRule="auto"/>
        <w:ind w:firstLine="708"/>
        <w:jc w:val="both"/>
        <w:rPr>
          <w:sz w:val="24"/>
          <w:szCs w:val="24"/>
        </w:rPr>
      </w:pPr>
      <w:r w:rsidRPr="004958A6">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4958A6">
        <w:rPr>
          <w:iCs/>
          <w:sz w:val="24"/>
          <w:szCs w:val="24"/>
        </w:rPr>
        <w:t>Предпринимательство.</w:t>
      </w:r>
      <w:r w:rsidRPr="004958A6">
        <w:rPr>
          <w:sz w:val="24"/>
          <w:szCs w:val="24"/>
        </w:rPr>
        <w:t xml:space="preserve"> </w:t>
      </w:r>
      <w:r w:rsidRPr="004958A6">
        <w:rPr>
          <w:iCs/>
          <w:sz w:val="24"/>
          <w:szCs w:val="24"/>
        </w:rPr>
        <w:t>Рост помещичьего землевладения.</w:t>
      </w:r>
      <w:r w:rsidRPr="004958A6">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при Павле I</w:t>
      </w:r>
    </w:p>
    <w:p w:rsidR="004958A6" w:rsidRPr="004958A6" w:rsidRDefault="004958A6" w:rsidP="00E63B47">
      <w:pPr>
        <w:pStyle w:val="a9"/>
        <w:spacing w:line="276" w:lineRule="auto"/>
        <w:ind w:firstLine="708"/>
        <w:jc w:val="both"/>
        <w:rPr>
          <w:iCs/>
          <w:color w:val="000000"/>
          <w:sz w:val="24"/>
          <w:szCs w:val="24"/>
        </w:rPr>
      </w:pPr>
      <w:r w:rsidRPr="004958A6">
        <w:rPr>
          <w:color w:val="000000"/>
          <w:sz w:val="24"/>
          <w:szCs w:val="24"/>
        </w:rPr>
        <w:t xml:space="preserve">Изменение порядка </w:t>
      </w:r>
      <w:r w:rsidRPr="004958A6">
        <w:rPr>
          <w:color w:val="000000"/>
          <w:spacing w:val="-1"/>
          <w:sz w:val="24"/>
          <w:szCs w:val="24"/>
        </w:rPr>
        <w:t xml:space="preserve">престолонаследия. </w:t>
      </w:r>
      <w:r w:rsidRPr="004958A6">
        <w:rPr>
          <w:color w:val="000000"/>
          <w:sz w:val="24"/>
          <w:szCs w:val="24"/>
        </w:rPr>
        <w:t xml:space="preserve">Ограничение дворянских привилегий. </w:t>
      </w:r>
      <w:r w:rsidRPr="004958A6">
        <w:rPr>
          <w:color w:val="000000"/>
          <w:spacing w:val="-1"/>
          <w:sz w:val="24"/>
          <w:szCs w:val="24"/>
        </w:rPr>
        <w:t>Ставка на мелкопоместное дворянство. Полити</w:t>
      </w:r>
      <w:r w:rsidRPr="004958A6">
        <w:rPr>
          <w:color w:val="000000"/>
          <w:spacing w:val="2"/>
          <w:sz w:val="24"/>
          <w:szCs w:val="24"/>
        </w:rPr>
        <w:t xml:space="preserve">ка в отношении крестьян. Комиссия для составления законов </w:t>
      </w:r>
      <w:r w:rsidRPr="004958A6">
        <w:rPr>
          <w:color w:val="000000"/>
          <w:sz w:val="24"/>
          <w:szCs w:val="24"/>
        </w:rPr>
        <w:t xml:space="preserve">Российской империи. Репрессивная политика. </w:t>
      </w:r>
      <w:r w:rsidRPr="004958A6">
        <w:rPr>
          <w:iCs/>
          <w:color w:val="000000"/>
          <w:sz w:val="24"/>
          <w:szCs w:val="24"/>
        </w:rPr>
        <w:t>Внешняя</w:t>
      </w:r>
      <w:r w:rsidRPr="004958A6">
        <w:rPr>
          <w:i/>
          <w:iCs/>
          <w:color w:val="000000"/>
          <w:sz w:val="24"/>
          <w:szCs w:val="24"/>
        </w:rPr>
        <w:t xml:space="preserve"> </w:t>
      </w:r>
      <w:r w:rsidRPr="004958A6">
        <w:rPr>
          <w:iCs/>
          <w:color w:val="000000"/>
          <w:sz w:val="24"/>
          <w:szCs w:val="24"/>
        </w:rPr>
        <w:t xml:space="preserve">политика Павла </w:t>
      </w:r>
      <w:r w:rsidRPr="004958A6">
        <w:rPr>
          <w:iCs/>
          <w:color w:val="000000"/>
          <w:sz w:val="24"/>
          <w:szCs w:val="24"/>
          <w:lang w:val="en-US"/>
        </w:rPr>
        <w:t>I</w:t>
      </w:r>
      <w:r w:rsidRPr="004958A6">
        <w:rPr>
          <w:iCs/>
          <w:color w:val="000000"/>
          <w:sz w:val="24"/>
          <w:szCs w:val="24"/>
        </w:rPr>
        <w:t xml:space="preserve">. </w:t>
      </w:r>
      <w:r w:rsidRPr="004958A6">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4958A6">
        <w:rPr>
          <w:iCs/>
          <w:color w:val="000000"/>
          <w:sz w:val="24"/>
          <w:szCs w:val="24"/>
        </w:rPr>
        <w:t>Заговор 11 марта 1801 г.</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Культурное пространство Российской империи </w:t>
      </w:r>
    </w:p>
    <w:p w:rsidR="004958A6" w:rsidRPr="00294581" w:rsidRDefault="004958A6" w:rsidP="00E63B47">
      <w:pPr>
        <w:pStyle w:val="a9"/>
        <w:spacing w:line="276" w:lineRule="auto"/>
        <w:ind w:firstLine="708"/>
        <w:jc w:val="both"/>
        <w:rPr>
          <w:sz w:val="24"/>
          <w:szCs w:val="24"/>
        </w:rPr>
      </w:pPr>
      <w:r w:rsidRPr="004958A6">
        <w:rPr>
          <w:iCs/>
          <w:sz w:val="24"/>
          <w:szCs w:val="24"/>
        </w:rPr>
        <w:t>Век Просвещения.</w:t>
      </w:r>
      <w:r w:rsidRPr="004958A6">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w:t>
      </w:r>
      <w:r w:rsidRPr="004958A6">
        <w:rPr>
          <w:sz w:val="24"/>
          <w:szCs w:val="24"/>
        </w:rPr>
        <w:lastRenderedPageBreak/>
        <w:t>Г.Р. Державин, Д.И. Фонвизин). Развитие архитектуры, живописи, скульптуры, музыки (стили и течения, художники и их произ</w:t>
      </w:r>
      <w:r w:rsidR="00294581">
        <w:rPr>
          <w:sz w:val="24"/>
          <w:szCs w:val="24"/>
        </w:rPr>
        <w:t xml:space="preserve">ведения). Театр (Ф.Г. Волков).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Российская Империя в XIX – начале XX века</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 первой половине XIX в. </w:t>
      </w:r>
    </w:p>
    <w:p w:rsidR="004958A6" w:rsidRPr="004958A6" w:rsidRDefault="004958A6" w:rsidP="00E63B47">
      <w:pPr>
        <w:pStyle w:val="a9"/>
        <w:spacing w:line="276" w:lineRule="auto"/>
        <w:ind w:left="708"/>
        <w:jc w:val="both"/>
        <w:rPr>
          <w:sz w:val="24"/>
          <w:szCs w:val="24"/>
        </w:rPr>
      </w:pPr>
      <w:r w:rsidRPr="004958A6">
        <w:rPr>
          <w:sz w:val="24"/>
          <w:szCs w:val="24"/>
        </w:rPr>
        <w:t xml:space="preserve">Россия в начале </w:t>
      </w:r>
      <w:r w:rsidRPr="004958A6">
        <w:rPr>
          <w:sz w:val="24"/>
          <w:szCs w:val="24"/>
          <w:lang w:val="en-US"/>
        </w:rPr>
        <w:t>XIX</w:t>
      </w:r>
      <w:r w:rsidRPr="004958A6">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4958A6" w:rsidRPr="004958A6" w:rsidRDefault="004958A6" w:rsidP="004958A6">
      <w:pPr>
        <w:pStyle w:val="a9"/>
        <w:spacing w:line="276" w:lineRule="auto"/>
        <w:jc w:val="both"/>
        <w:rPr>
          <w:sz w:val="24"/>
          <w:szCs w:val="24"/>
        </w:rPr>
      </w:pPr>
      <w:r w:rsidRPr="004958A6">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4958A6">
        <w:rPr>
          <w:i/>
          <w:iCs/>
          <w:sz w:val="24"/>
          <w:szCs w:val="24"/>
        </w:rPr>
        <w:t>Бухарестский мир с Турцией.</w:t>
      </w:r>
    </w:p>
    <w:p w:rsidR="004958A6" w:rsidRPr="004958A6" w:rsidRDefault="004958A6" w:rsidP="00E63B47">
      <w:pPr>
        <w:pStyle w:val="a9"/>
        <w:spacing w:line="276" w:lineRule="auto"/>
        <w:ind w:firstLine="708"/>
        <w:jc w:val="both"/>
        <w:rPr>
          <w:sz w:val="24"/>
          <w:szCs w:val="24"/>
        </w:rPr>
      </w:pPr>
      <w:r w:rsidRPr="004958A6">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4958A6">
        <w:rPr>
          <w:i/>
          <w:iCs/>
          <w:sz w:val="24"/>
          <w:szCs w:val="24"/>
        </w:rPr>
        <w:t>Влияние Отечественной войны 1812 г. на общественную мысль и национальное самосознание. Народная память о войне 1812 г.</w:t>
      </w:r>
      <w:r w:rsidRPr="004958A6">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4958A6" w:rsidRPr="004958A6" w:rsidRDefault="004958A6" w:rsidP="00E63B47">
      <w:pPr>
        <w:pStyle w:val="a9"/>
        <w:spacing w:line="276" w:lineRule="auto"/>
        <w:ind w:firstLine="708"/>
        <w:jc w:val="both"/>
        <w:rPr>
          <w:sz w:val="24"/>
          <w:szCs w:val="24"/>
        </w:rPr>
      </w:pPr>
      <w:r w:rsidRPr="004958A6">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4958A6" w:rsidRPr="004958A6" w:rsidRDefault="004958A6" w:rsidP="004958A6">
      <w:pPr>
        <w:pStyle w:val="a9"/>
        <w:spacing w:line="276" w:lineRule="auto"/>
        <w:jc w:val="both"/>
        <w:rPr>
          <w:sz w:val="24"/>
          <w:szCs w:val="24"/>
        </w:rPr>
      </w:pPr>
      <w:r w:rsidRPr="004958A6">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4958A6" w:rsidRPr="004958A6" w:rsidRDefault="004958A6" w:rsidP="004958A6">
      <w:pPr>
        <w:pStyle w:val="a9"/>
        <w:spacing w:line="276" w:lineRule="auto"/>
        <w:jc w:val="both"/>
        <w:rPr>
          <w:sz w:val="24"/>
          <w:szCs w:val="24"/>
        </w:rPr>
      </w:pPr>
      <w:r w:rsidRPr="004958A6">
        <w:rPr>
          <w:sz w:val="24"/>
          <w:szCs w:val="24"/>
        </w:rPr>
        <w:t xml:space="preserve">Правление Николая I. Преобразование и укрепление роли государственного аппарата. </w:t>
      </w:r>
      <w:r w:rsidRPr="004958A6">
        <w:rPr>
          <w:sz w:val="24"/>
          <w:szCs w:val="24"/>
          <w:lang w:val="en-US"/>
        </w:rPr>
        <w:t>III</w:t>
      </w:r>
      <w:r w:rsidRPr="004958A6">
        <w:rPr>
          <w:sz w:val="24"/>
          <w:szCs w:val="24"/>
        </w:rPr>
        <w:t xml:space="preserve"> Отделение. Кодификация законов. Политика в области просвещения. Польское восстание 1830–1831 гг.</w:t>
      </w:r>
    </w:p>
    <w:p w:rsidR="004958A6" w:rsidRPr="004958A6" w:rsidRDefault="004958A6" w:rsidP="00E63B47">
      <w:pPr>
        <w:pStyle w:val="a9"/>
        <w:spacing w:line="276" w:lineRule="auto"/>
        <w:ind w:firstLine="708"/>
        <w:jc w:val="both"/>
        <w:rPr>
          <w:sz w:val="24"/>
          <w:szCs w:val="24"/>
        </w:rPr>
      </w:pPr>
      <w:r w:rsidRPr="004958A6">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4958A6" w:rsidRPr="004958A6" w:rsidRDefault="004958A6" w:rsidP="00E63B47">
      <w:pPr>
        <w:pStyle w:val="a9"/>
        <w:spacing w:line="276" w:lineRule="auto"/>
        <w:ind w:firstLine="708"/>
        <w:jc w:val="both"/>
        <w:rPr>
          <w:sz w:val="24"/>
          <w:szCs w:val="24"/>
        </w:rPr>
      </w:pPr>
      <w:r w:rsidRPr="004958A6">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4958A6">
        <w:rPr>
          <w:i/>
          <w:iCs/>
          <w:sz w:val="24"/>
          <w:szCs w:val="24"/>
        </w:rPr>
        <w:t xml:space="preserve"> </w:t>
      </w:r>
      <w:r w:rsidRPr="004958A6">
        <w:rPr>
          <w:sz w:val="24"/>
          <w:szCs w:val="24"/>
        </w:rPr>
        <w:t xml:space="preserve">Славянофилы (И.С. и К.С. Аксаковы, И.В. и П.В. Киреевские, А.С. Хомяков, Ю.Ф. Самарин и др.) и западники (К.Д. Кавелин, С.М. Соловьев, Т.Н. Грановский и др.). </w:t>
      </w:r>
      <w:r w:rsidRPr="004958A6">
        <w:rPr>
          <w:sz w:val="24"/>
          <w:szCs w:val="24"/>
        </w:rPr>
        <w:lastRenderedPageBreak/>
        <w:t>Революционно-социалистические течения (А.И. Герцен, Н.П. Огарев, В.Г. Белинский). Русский утопический социализм. Общество петрашевцев.</w:t>
      </w:r>
    </w:p>
    <w:p w:rsidR="004958A6" w:rsidRPr="004958A6" w:rsidRDefault="004958A6" w:rsidP="00E63B47">
      <w:pPr>
        <w:pStyle w:val="a9"/>
        <w:spacing w:line="276" w:lineRule="auto"/>
        <w:ind w:firstLine="708"/>
        <w:jc w:val="both"/>
        <w:rPr>
          <w:sz w:val="24"/>
          <w:szCs w:val="24"/>
        </w:rPr>
      </w:pPr>
      <w:r w:rsidRPr="004958A6">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4958A6" w:rsidRPr="004958A6" w:rsidRDefault="004958A6" w:rsidP="00E63B47">
      <w:pPr>
        <w:pStyle w:val="a9"/>
        <w:spacing w:line="276" w:lineRule="auto"/>
        <w:ind w:firstLine="708"/>
        <w:jc w:val="both"/>
        <w:rPr>
          <w:i/>
          <w:iCs/>
          <w:sz w:val="24"/>
          <w:szCs w:val="24"/>
        </w:rPr>
      </w:pPr>
      <w:r w:rsidRPr="004958A6">
        <w:rPr>
          <w:sz w:val="24"/>
          <w:szCs w:val="24"/>
        </w:rPr>
        <w:t xml:space="preserve">Культура России в первой половине XIX в. Развитие науки и техники (Н.И. Лобачевский, Н.И. Пирогов, Н.Н. Зинин, Б.С. Якоби и др.). </w:t>
      </w:r>
      <w:r w:rsidRPr="004958A6">
        <w:rPr>
          <w:i/>
          <w:iCs/>
          <w:sz w:val="24"/>
          <w:szCs w:val="24"/>
        </w:rPr>
        <w:t>Географические экспедиции, их участники.</w:t>
      </w:r>
      <w:r w:rsidRPr="004958A6">
        <w:rPr>
          <w:sz w:val="24"/>
          <w:szCs w:val="24"/>
        </w:rPr>
        <w:t xml:space="preserve"> Открытие Антарктиды русскими мореплавателями. Образование: расширение сети школ и университетов. </w:t>
      </w:r>
      <w:r w:rsidRPr="004958A6">
        <w:rPr>
          <w:i/>
          <w:iCs/>
          <w:sz w:val="24"/>
          <w:szCs w:val="24"/>
        </w:rPr>
        <w:t>Национальные корни отечественной культуры и западные влияния.</w:t>
      </w:r>
      <w:r w:rsidRPr="004958A6">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4958A6">
        <w:rPr>
          <w:i/>
          <w:iCs/>
          <w:sz w:val="24"/>
          <w:szCs w:val="24"/>
        </w:rPr>
        <w:t>Вклад российской культуры первой половины XIX в. в мировую культуру.</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во второй половине XIX в. </w:t>
      </w:r>
    </w:p>
    <w:p w:rsidR="004958A6" w:rsidRPr="004958A6" w:rsidRDefault="004958A6" w:rsidP="00E63B47">
      <w:pPr>
        <w:pStyle w:val="a9"/>
        <w:spacing w:line="276" w:lineRule="auto"/>
        <w:ind w:firstLine="708"/>
        <w:jc w:val="both"/>
        <w:rPr>
          <w:spacing w:val="-4"/>
          <w:sz w:val="24"/>
          <w:szCs w:val="24"/>
        </w:rPr>
      </w:pPr>
      <w:r w:rsidRPr="004958A6">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4958A6" w:rsidRPr="004958A6" w:rsidRDefault="004958A6" w:rsidP="00E63B47">
      <w:pPr>
        <w:pStyle w:val="a9"/>
        <w:spacing w:line="276" w:lineRule="auto"/>
        <w:ind w:firstLine="708"/>
        <w:jc w:val="both"/>
        <w:rPr>
          <w:sz w:val="24"/>
          <w:szCs w:val="24"/>
        </w:rPr>
      </w:pPr>
      <w:r w:rsidRPr="004958A6">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4958A6" w:rsidRPr="004958A6" w:rsidRDefault="004958A6" w:rsidP="00E63B47">
      <w:pPr>
        <w:pStyle w:val="a9"/>
        <w:spacing w:line="276" w:lineRule="auto"/>
        <w:ind w:firstLine="708"/>
        <w:jc w:val="both"/>
        <w:rPr>
          <w:sz w:val="24"/>
          <w:szCs w:val="24"/>
        </w:rPr>
      </w:pPr>
      <w:r w:rsidRPr="004958A6">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4958A6">
        <w:rPr>
          <w:i/>
          <w:iCs/>
          <w:sz w:val="24"/>
          <w:szCs w:val="24"/>
        </w:rPr>
        <w:t>Начало рабочего движения.</w:t>
      </w:r>
      <w:r w:rsidRPr="004958A6">
        <w:rPr>
          <w:sz w:val="24"/>
          <w:szCs w:val="24"/>
        </w:rPr>
        <w:t xml:space="preserve"> «Освобождение труда». Распространение идей марксизма. Зарождение российской социал-демократии. </w:t>
      </w:r>
    </w:p>
    <w:p w:rsidR="004958A6" w:rsidRPr="004958A6" w:rsidRDefault="004958A6" w:rsidP="00E63B47">
      <w:pPr>
        <w:pStyle w:val="a9"/>
        <w:spacing w:line="276" w:lineRule="auto"/>
        <w:ind w:firstLine="708"/>
        <w:jc w:val="both"/>
        <w:rPr>
          <w:sz w:val="24"/>
          <w:szCs w:val="24"/>
        </w:rPr>
      </w:pPr>
      <w:r w:rsidRPr="004958A6">
        <w:rPr>
          <w:sz w:val="24"/>
          <w:szCs w:val="24"/>
        </w:rPr>
        <w:lastRenderedPageBreak/>
        <w:t xml:space="preserve">Внутренняя политика самодержавия в конце 1870-х – 1890-е гг. Кризис самодержавия на рубеже 70–80-х гг. </w:t>
      </w:r>
      <w:r w:rsidRPr="004958A6">
        <w:rPr>
          <w:sz w:val="24"/>
          <w:szCs w:val="24"/>
          <w:lang w:val="en-US"/>
        </w:rPr>
        <w:t>XIX</w:t>
      </w:r>
      <w:r w:rsidRPr="004958A6">
        <w:rPr>
          <w:sz w:val="24"/>
          <w:szCs w:val="24"/>
        </w:rPr>
        <w:t xml:space="preserve"> в. Политический террор. Политика лавирования. Начало царствования Александра </w:t>
      </w:r>
      <w:r w:rsidRPr="004958A6">
        <w:rPr>
          <w:bCs/>
          <w:sz w:val="24"/>
          <w:szCs w:val="24"/>
        </w:rPr>
        <w:t>III.</w:t>
      </w:r>
      <w:r w:rsidRPr="004958A6">
        <w:rPr>
          <w:b/>
          <w:bCs/>
          <w:sz w:val="24"/>
          <w:szCs w:val="24"/>
        </w:rPr>
        <w:t xml:space="preserve"> </w:t>
      </w:r>
      <w:r w:rsidRPr="004958A6">
        <w:rPr>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4958A6" w:rsidRPr="004958A6" w:rsidRDefault="004958A6" w:rsidP="00E63B47">
      <w:pPr>
        <w:pStyle w:val="a9"/>
        <w:spacing w:line="276" w:lineRule="auto"/>
        <w:ind w:firstLine="708"/>
        <w:jc w:val="both"/>
        <w:rPr>
          <w:sz w:val="24"/>
          <w:szCs w:val="24"/>
        </w:rPr>
      </w:pPr>
      <w:r w:rsidRPr="004958A6">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4958A6">
        <w:rPr>
          <w:i/>
          <w:iCs/>
          <w:sz w:val="24"/>
          <w:szCs w:val="24"/>
        </w:rPr>
        <w:t xml:space="preserve">Россия в международных отношениях конца XIX в. </w:t>
      </w:r>
      <w:r w:rsidRPr="004958A6">
        <w:rPr>
          <w:sz w:val="24"/>
          <w:szCs w:val="24"/>
        </w:rPr>
        <w:t>Сближение России и Франции в 1890-х гг.</w:t>
      </w:r>
    </w:p>
    <w:p w:rsidR="004958A6" w:rsidRPr="004958A6" w:rsidRDefault="004958A6" w:rsidP="00E63B47">
      <w:pPr>
        <w:pStyle w:val="a9"/>
        <w:spacing w:line="276" w:lineRule="auto"/>
        <w:ind w:firstLine="708"/>
        <w:jc w:val="both"/>
        <w:rPr>
          <w:sz w:val="24"/>
          <w:szCs w:val="24"/>
        </w:rPr>
      </w:pPr>
      <w:r w:rsidRPr="004958A6">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4958A6">
        <w:rPr>
          <w:i/>
          <w:iCs/>
          <w:sz w:val="24"/>
          <w:szCs w:val="24"/>
        </w:rPr>
        <w:t>Расширение издательского дела.</w:t>
      </w:r>
      <w:r w:rsidRPr="004958A6">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4958A6">
        <w:rPr>
          <w:i/>
          <w:iCs/>
          <w:sz w:val="24"/>
          <w:szCs w:val="24"/>
        </w:rPr>
        <w:t>Место российской культуры в мировой культуре XIX в.</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 начале XX в. </w:t>
      </w:r>
    </w:p>
    <w:p w:rsidR="004958A6" w:rsidRPr="004958A6" w:rsidRDefault="004958A6" w:rsidP="00E63B47">
      <w:pPr>
        <w:pStyle w:val="a9"/>
        <w:spacing w:line="276" w:lineRule="auto"/>
        <w:ind w:firstLine="708"/>
        <w:jc w:val="both"/>
        <w:rPr>
          <w:sz w:val="24"/>
          <w:szCs w:val="24"/>
        </w:rPr>
      </w:pPr>
      <w:r w:rsidRPr="004958A6">
        <w:rPr>
          <w:sz w:val="24"/>
          <w:szCs w:val="24"/>
        </w:rPr>
        <w:t xml:space="preserve">Особенности промышленного и аграрного развития России на рубеже XIX–XX вв. </w:t>
      </w:r>
      <w:r w:rsidRPr="004958A6">
        <w:rPr>
          <w:i/>
          <w:iCs/>
          <w:sz w:val="24"/>
          <w:szCs w:val="24"/>
        </w:rPr>
        <w:t>Политика модернизации «сверху».</w:t>
      </w:r>
      <w:r w:rsidRPr="004958A6">
        <w:rPr>
          <w:sz w:val="24"/>
          <w:szCs w:val="24"/>
        </w:rPr>
        <w:t xml:space="preserve"> С.Ю. Витте. Государственный капитализм. Формирование монополий. Иностранный капитал в России. </w:t>
      </w:r>
      <w:r w:rsidRPr="004958A6">
        <w:rPr>
          <w:i/>
          <w:sz w:val="24"/>
          <w:szCs w:val="24"/>
        </w:rPr>
        <w:t xml:space="preserve">Дискуссия о месте России в мировой экономике начала ХХ в. </w:t>
      </w:r>
      <w:r w:rsidRPr="004958A6">
        <w:rPr>
          <w:sz w:val="24"/>
          <w:szCs w:val="24"/>
        </w:rPr>
        <w:t>Аграрный вопрос. Российское общество в начале XX в.: социальная структура, положение основных групп населения.</w:t>
      </w:r>
    </w:p>
    <w:p w:rsidR="004958A6" w:rsidRPr="004958A6" w:rsidRDefault="004958A6" w:rsidP="00E63B47">
      <w:pPr>
        <w:pStyle w:val="a9"/>
        <w:spacing w:line="276" w:lineRule="auto"/>
        <w:ind w:firstLine="708"/>
        <w:jc w:val="both"/>
        <w:rPr>
          <w:sz w:val="24"/>
          <w:szCs w:val="24"/>
        </w:rPr>
      </w:pPr>
      <w:r w:rsidRPr="004958A6">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4958A6" w:rsidRPr="004958A6" w:rsidRDefault="004958A6" w:rsidP="00E63B47">
      <w:pPr>
        <w:pStyle w:val="a9"/>
        <w:spacing w:line="276" w:lineRule="auto"/>
        <w:ind w:firstLine="708"/>
        <w:jc w:val="both"/>
        <w:rPr>
          <w:sz w:val="24"/>
          <w:szCs w:val="24"/>
        </w:rPr>
      </w:pPr>
      <w:r w:rsidRPr="004958A6">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4958A6" w:rsidRPr="004958A6" w:rsidRDefault="004958A6" w:rsidP="00E63B47">
      <w:pPr>
        <w:pStyle w:val="a9"/>
        <w:spacing w:line="276" w:lineRule="auto"/>
        <w:ind w:firstLine="708"/>
        <w:jc w:val="both"/>
        <w:rPr>
          <w:sz w:val="24"/>
          <w:szCs w:val="24"/>
        </w:rPr>
      </w:pPr>
      <w:r w:rsidRPr="004958A6">
        <w:rPr>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4958A6">
        <w:rPr>
          <w:i/>
          <w:iCs/>
          <w:sz w:val="24"/>
          <w:szCs w:val="24"/>
        </w:rPr>
        <w:t>Рабочее движение.</w:t>
      </w:r>
      <w:r w:rsidRPr="004958A6">
        <w:rPr>
          <w:sz w:val="24"/>
          <w:szCs w:val="24"/>
        </w:rPr>
        <w:t xml:space="preserve"> «Полицейский социализм».</w:t>
      </w:r>
    </w:p>
    <w:p w:rsidR="004958A6" w:rsidRPr="004958A6" w:rsidRDefault="004958A6" w:rsidP="00E63B47">
      <w:pPr>
        <w:pStyle w:val="a9"/>
        <w:spacing w:line="276" w:lineRule="auto"/>
        <w:ind w:firstLine="708"/>
        <w:jc w:val="both"/>
        <w:rPr>
          <w:sz w:val="24"/>
          <w:szCs w:val="24"/>
        </w:rPr>
      </w:pPr>
      <w:r w:rsidRPr="004958A6">
        <w:rPr>
          <w:sz w:val="24"/>
          <w:szCs w:val="24"/>
        </w:rPr>
        <w:lastRenderedPageBreak/>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4958A6" w:rsidRPr="004958A6" w:rsidRDefault="004958A6" w:rsidP="00E63B47">
      <w:pPr>
        <w:pStyle w:val="a9"/>
        <w:spacing w:line="276" w:lineRule="auto"/>
        <w:ind w:firstLine="708"/>
        <w:jc w:val="both"/>
        <w:rPr>
          <w:sz w:val="24"/>
          <w:szCs w:val="24"/>
        </w:rPr>
      </w:pPr>
      <w:r w:rsidRPr="004958A6">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4958A6" w:rsidRPr="004958A6" w:rsidRDefault="004958A6" w:rsidP="004958A6">
      <w:pPr>
        <w:pStyle w:val="a9"/>
        <w:spacing w:line="276" w:lineRule="auto"/>
        <w:jc w:val="both"/>
        <w:rPr>
          <w:i/>
          <w:iCs/>
          <w:sz w:val="24"/>
          <w:szCs w:val="24"/>
        </w:rPr>
      </w:pPr>
      <w:r w:rsidRPr="004958A6">
        <w:rPr>
          <w:sz w:val="24"/>
          <w:szCs w:val="24"/>
        </w:rPr>
        <w:t xml:space="preserve">Культура России в начале XX в. Открытия российских ученых в науке и технике. </w:t>
      </w:r>
      <w:r w:rsidRPr="004958A6">
        <w:rPr>
          <w:i/>
          <w:iCs/>
          <w:sz w:val="24"/>
          <w:szCs w:val="24"/>
        </w:rPr>
        <w:t>Русская философия: поиски общественного идеала.</w:t>
      </w:r>
      <w:r w:rsidRPr="004958A6">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4958A6">
        <w:rPr>
          <w:i/>
          <w:iCs/>
          <w:sz w:val="24"/>
          <w:szCs w:val="24"/>
        </w:rPr>
        <w:t>Российская культура начала XX в. — составная часть мировой культуры.</w:t>
      </w:r>
    </w:p>
    <w:p w:rsidR="00E63B47" w:rsidRPr="00955BE2" w:rsidRDefault="00E63B47" w:rsidP="00955BE2">
      <w:pPr>
        <w:pStyle w:val="a9"/>
        <w:spacing w:line="276" w:lineRule="auto"/>
        <w:jc w:val="both"/>
        <w:rPr>
          <w:sz w:val="24"/>
          <w:szCs w:val="24"/>
        </w:rPr>
      </w:pPr>
    </w:p>
    <w:p w:rsidR="00955BE2" w:rsidRPr="00955BE2" w:rsidRDefault="00955BE2" w:rsidP="00955BE2">
      <w:pPr>
        <w:pStyle w:val="a9"/>
        <w:spacing w:line="276" w:lineRule="auto"/>
        <w:jc w:val="both"/>
        <w:rPr>
          <w:b/>
          <w:sz w:val="24"/>
          <w:szCs w:val="24"/>
        </w:rPr>
      </w:pPr>
      <w:r w:rsidRPr="00955BE2">
        <w:rPr>
          <w:b/>
          <w:sz w:val="24"/>
          <w:szCs w:val="24"/>
        </w:rPr>
        <w:t>География</w:t>
      </w:r>
    </w:p>
    <w:p w:rsidR="00955BE2" w:rsidRPr="00955BE2" w:rsidRDefault="00955BE2" w:rsidP="00E63B47">
      <w:pPr>
        <w:pStyle w:val="a9"/>
        <w:spacing w:line="276" w:lineRule="auto"/>
        <w:ind w:firstLine="708"/>
        <w:jc w:val="both"/>
        <w:rPr>
          <w:sz w:val="24"/>
          <w:szCs w:val="24"/>
        </w:rPr>
      </w:pPr>
      <w:r w:rsidRPr="00955BE2">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55BE2" w:rsidRPr="00955BE2" w:rsidRDefault="00955BE2" w:rsidP="00E63B47">
      <w:pPr>
        <w:pStyle w:val="a9"/>
        <w:spacing w:line="276" w:lineRule="auto"/>
        <w:ind w:firstLine="708"/>
        <w:jc w:val="both"/>
        <w:rPr>
          <w:sz w:val="24"/>
          <w:szCs w:val="24"/>
        </w:rPr>
      </w:pPr>
      <w:r w:rsidRPr="00955BE2">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955BE2" w:rsidRPr="00955BE2" w:rsidRDefault="00955BE2" w:rsidP="00E63B47">
      <w:pPr>
        <w:pStyle w:val="a9"/>
        <w:spacing w:line="276" w:lineRule="auto"/>
        <w:ind w:firstLine="708"/>
        <w:jc w:val="both"/>
        <w:rPr>
          <w:sz w:val="24"/>
          <w:szCs w:val="24"/>
        </w:rPr>
      </w:pPr>
      <w:r w:rsidRPr="00955BE2">
        <w:rPr>
          <w:sz w:val="24"/>
          <w:szCs w:val="24"/>
        </w:rPr>
        <w:t xml:space="preserve">В соответствии с ФГОС СОО география может изучаться на базовом и углубленном уровнях. </w:t>
      </w:r>
    </w:p>
    <w:p w:rsidR="00955BE2" w:rsidRPr="00955BE2" w:rsidRDefault="00955BE2" w:rsidP="00E63B47">
      <w:pPr>
        <w:pStyle w:val="a9"/>
        <w:spacing w:line="276" w:lineRule="auto"/>
        <w:ind w:firstLine="708"/>
        <w:jc w:val="both"/>
        <w:rPr>
          <w:sz w:val="24"/>
          <w:szCs w:val="24"/>
        </w:rPr>
      </w:pPr>
      <w:r w:rsidRPr="00955BE2">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955BE2" w:rsidRPr="00955BE2" w:rsidRDefault="00955BE2" w:rsidP="00E63B47">
      <w:pPr>
        <w:pStyle w:val="a9"/>
        <w:spacing w:line="276" w:lineRule="auto"/>
        <w:ind w:firstLine="708"/>
        <w:jc w:val="both"/>
        <w:rPr>
          <w:sz w:val="24"/>
          <w:szCs w:val="24"/>
        </w:rPr>
      </w:pPr>
      <w:r>
        <w:rPr>
          <w:sz w:val="24"/>
          <w:szCs w:val="24"/>
        </w:rPr>
        <w:lastRenderedPageBreak/>
        <w:t>П</w:t>
      </w:r>
      <w:r w:rsidRPr="00955BE2">
        <w:rPr>
          <w:sz w:val="24"/>
          <w:szCs w:val="24"/>
        </w:rPr>
        <w:t xml:space="preserve">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55BE2" w:rsidRPr="00955BE2" w:rsidRDefault="00955BE2" w:rsidP="00E63B47">
      <w:pPr>
        <w:pStyle w:val="a9"/>
        <w:spacing w:line="276" w:lineRule="auto"/>
        <w:ind w:firstLine="708"/>
        <w:jc w:val="both"/>
        <w:rPr>
          <w:sz w:val="24"/>
          <w:szCs w:val="24"/>
        </w:rPr>
      </w:pPr>
      <w:r>
        <w:rPr>
          <w:sz w:val="24"/>
          <w:szCs w:val="24"/>
        </w:rPr>
        <w:t>П</w:t>
      </w:r>
      <w:r w:rsidRPr="00955BE2">
        <w:rPr>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55BE2" w:rsidRPr="00955BE2" w:rsidRDefault="00955BE2" w:rsidP="00955BE2">
      <w:pPr>
        <w:pStyle w:val="a9"/>
        <w:spacing w:line="276" w:lineRule="auto"/>
        <w:jc w:val="both"/>
        <w:rPr>
          <w:b/>
          <w:sz w:val="24"/>
          <w:szCs w:val="24"/>
        </w:rPr>
      </w:pPr>
      <w:r w:rsidRPr="00955BE2">
        <w:rPr>
          <w:b/>
          <w:sz w:val="24"/>
          <w:szCs w:val="24"/>
        </w:rPr>
        <w:t>Базовый уровень</w:t>
      </w:r>
    </w:p>
    <w:p w:rsidR="00955BE2" w:rsidRPr="00955BE2" w:rsidRDefault="00955BE2" w:rsidP="00955BE2">
      <w:pPr>
        <w:pStyle w:val="a9"/>
        <w:spacing w:line="276" w:lineRule="auto"/>
        <w:jc w:val="both"/>
        <w:rPr>
          <w:b/>
          <w:sz w:val="24"/>
          <w:szCs w:val="24"/>
        </w:rPr>
      </w:pPr>
      <w:r w:rsidRPr="00955BE2">
        <w:rPr>
          <w:b/>
          <w:sz w:val="24"/>
          <w:szCs w:val="24"/>
        </w:rPr>
        <w:t>Человек и окружающая среда</w:t>
      </w:r>
    </w:p>
    <w:p w:rsidR="00955BE2" w:rsidRPr="00955BE2" w:rsidRDefault="00955BE2" w:rsidP="00E63B47">
      <w:pPr>
        <w:pStyle w:val="a9"/>
        <w:spacing w:line="276" w:lineRule="auto"/>
        <w:ind w:firstLine="708"/>
        <w:jc w:val="both"/>
        <w:rPr>
          <w:sz w:val="24"/>
          <w:szCs w:val="24"/>
        </w:rPr>
      </w:pPr>
      <w:r w:rsidRPr="00955BE2">
        <w:rPr>
          <w:sz w:val="24"/>
          <w:szCs w:val="24"/>
        </w:rPr>
        <w:t>Окружающая среда как геосистема. Важнейшие явления и процессы в окружающей среде. Представление о ноосфере.</w:t>
      </w:r>
    </w:p>
    <w:p w:rsidR="00955BE2" w:rsidRPr="00955BE2" w:rsidRDefault="00955BE2" w:rsidP="00E63B47">
      <w:pPr>
        <w:pStyle w:val="a9"/>
        <w:spacing w:line="276" w:lineRule="auto"/>
        <w:ind w:firstLine="708"/>
        <w:jc w:val="both"/>
        <w:rPr>
          <w:sz w:val="24"/>
          <w:szCs w:val="24"/>
        </w:rPr>
      </w:pPr>
      <w:r w:rsidRPr="00955BE2">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55BE2" w:rsidRPr="00955BE2" w:rsidRDefault="00955BE2" w:rsidP="00E63B47">
      <w:pPr>
        <w:pStyle w:val="a9"/>
        <w:spacing w:line="276" w:lineRule="auto"/>
        <w:ind w:firstLine="708"/>
        <w:jc w:val="both"/>
        <w:rPr>
          <w:sz w:val="24"/>
          <w:szCs w:val="24"/>
        </w:rPr>
      </w:pPr>
      <w:r w:rsidRPr="00955BE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55BE2" w:rsidRPr="00955BE2" w:rsidRDefault="00955BE2" w:rsidP="00955BE2">
      <w:pPr>
        <w:pStyle w:val="a9"/>
        <w:spacing w:line="276" w:lineRule="auto"/>
        <w:jc w:val="both"/>
        <w:rPr>
          <w:b/>
          <w:sz w:val="24"/>
          <w:szCs w:val="24"/>
        </w:rPr>
      </w:pPr>
      <w:r w:rsidRPr="00955BE2">
        <w:rPr>
          <w:b/>
          <w:sz w:val="24"/>
          <w:szCs w:val="24"/>
        </w:rPr>
        <w:t>Территориальная организация мирового сообщества</w:t>
      </w:r>
    </w:p>
    <w:p w:rsidR="00955BE2" w:rsidRPr="00955BE2" w:rsidRDefault="00955BE2" w:rsidP="00E63B47">
      <w:pPr>
        <w:pStyle w:val="a9"/>
        <w:spacing w:line="276" w:lineRule="auto"/>
        <w:ind w:firstLine="708"/>
        <w:jc w:val="both"/>
        <w:rPr>
          <w:sz w:val="24"/>
          <w:szCs w:val="24"/>
        </w:rPr>
      </w:pPr>
      <w:r w:rsidRPr="00955BE2">
        <w:rPr>
          <w:sz w:val="24"/>
          <w:szCs w:val="24"/>
        </w:rPr>
        <w:t xml:space="preserve">Мировое сообщество – общая картина мира. Современная политическая карта и ее изменения. Разнообразие стран мира. </w:t>
      </w:r>
      <w:r w:rsidRPr="00955BE2">
        <w:rPr>
          <w:i/>
          <w:sz w:val="24"/>
          <w:szCs w:val="24"/>
        </w:rPr>
        <w:t>Геополитика. «Горячие точки» на карте мира.</w:t>
      </w:r>
    </w:p>
    <w:p w:rsidR="00955BE2" w:rsidRPr="00955BE2" w:rsidRDefault="00955BE2" w:rsidP="00E63B47">
      <w:pPr>
        <w:pStyle w:val="a9"/>
        <w:spacing w:line="276" w:lineRule="auto"/>
        <w:ind w:firstLine="708"/>
        <w:jc w:val="both"/>
        <w:rPr>
          <w:sz w:val="24"/>
          <w:szCs w:val="24"/>
        </w:rPr>
      </w:pPr>
      <w:r w:rsidRPr="00955BE2">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955BE2">
        <w:rPr>
          <w:i/>
          <w:sz w:val="24"/>
          <w:szCs w:val="24"/>
        </w:rPr>
        <w:t>Основные очаги этнических и конфессиональных конфликтов.</w:t>
      </w:r>
      <w:r w:rsidRPr="00955BE2">
        <w:rPr>
          <w:sz w:val="24"/>
          <w:szCs w:val="24"/>
        </w:rPr>
        <w:t xml:space="preserve"> География рынка труда и занятости. Миграция населения. Закономерности расселения населения. Урбанизация.</w:t>
      </w:r>
    </w:p>
    <w:p w:rsidR="00955BE2" w:rsidRPr="00955BE2" w:rsidRDefault="00955BE2" w:rsidP="00E63B47">
      <w:pPr>
        <w:pStyle w:val="a9"/>
        <w:spacing w:line="276" w:lineRule="auto"/>
        <w:ind w:firstLine="708"/>
        <w:jc w:val="both"/>
        <w:rPr>
          <w:sz w:val="24"/>
          <w:szCs w:val="24"/>
        </w:rPr>
      </w:pPr>
      <w:r w:rsidRPr="00955BE2">
        <w:rPr>
          <w:sz w:val="24"/>
          <w:szCs w:val="24"/>
        </w:rPr>
        <w:t xml:space="preserve">Мировое хозяйство. Географическое разделение труда. Отраслевая и территориальная структура мирового хозяйства. </w:t>
      </w:r>
      <w:r w:rsidRPr="00955BE2">
        <w:rPr>
          <w:i/>
          <w:sz w:val="24"/>
          <w:szCs w:val="24"/>
        </w:rPr>
        <w:t>Изменение отраслевой структуры.</w:t>
      </w:r>
      <w:r w:rsidRPr="00955BE2">
        <w:rPr>
          <w:sz w:val="24"/>
          <w:szCs w:val="24"/>
        </w:rPr>
        <w:t xml:space="preserve"> География основных отраслей производственной и непроизводственной сфер. </w:t>
      </w:r>
      <w:r w:rsidRPr="00955BE2">
        <w:rPr>
          <w:i/>
          <w:sz w:val="24"/>
          <w:szCs w:val="24"/>
        </w:rPr>
        <w:t>Развитие сферы услуг.</w:t>
      </w:r>
      <w:r w:rsidRPr="00955BE2">
        <w:rPr>
          <w:sz w:val="24"/>
          <w:szCs w:val="24"/>
        </w:rPr>
        <w:t xml:space="preserve"> Международные отношения. Географические аспекты глобализации.</w:t>
      </w:r>
    </w:p>
    <w:p w:rsidR="00955BE2" w:rsidRPr="00955BE2" w:rsidRDefault="00955BE2" w:rsidP="00955BE2">
      <w:pPr>
        <w:pStyle w:val="a9"/>
        <w:spacing w:line="276" w:lineRule="auto"/>
        <w:jc w:val="both"/>
        <w:rPr>
          <w:b/>
          <w:sz w:val="24"/>
          <w:szCs w:val="24"/>
        </w:rPr>
      </w:pPr>
      <w:r w:rsidRPr="00955BE2">
        <w:rPr>
          <w:b/>
          <w:sz w:val="24"/>
          <w:szCs w:val="24"/>
        </w:rPr>
        <w:t>Региональная география и страноведение</w:t>
      </w:r>
    </w:p>
    <w:p w:rsidR="00955BE2" w:rsidRPr="00955BE2" w:rsidRDefault="00955BE2" w:rsidP="00E63B47">
      <w:pPr>
        <w:pStyle w:val="a9"/>
        <w:spacing w:line="276" w:lineRule="auto"/>
        <w:ind w:firstLine="708"/>
        <w:jc w:val="both"/>
        <w:rPr>
          <w:sz w:val="24"/>
          <w:szCs w:val="24"/>
        </w:rPr>
      </w:pPr>
      <w:r w:rsidRPr="00955BE2">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w:t>
      </w:r>
      <w:r w:rsidRPr="00955BE2">
        <w:rPr>
          <w:sz w:val="24"/>
          <w:szCs w:val="24"/>
        </w:rPr>
        <w:lastRenderedPageBreak/>
        <w:t xml:space="preserve">развития Арктики и Антарктики. Международная специализация крупнейших стран и регионов мира. </w:t>
      </w:r>
      <w:r w:rsidRPr="00955BE2">
        <w:rPr>
          <w:i/>
          <w:sz w:val="24"/>
          <w:szCs w:val="24"/>
        </w:rPr>
        <w:t xml:space="preserve">Ведущие страны-экспортеры основных видов продукции. </w:t>
      </w:r>
      <w:r w:rsidRPr="00955BE2">
        <w:rPr>
          <w:sz w:val="24"/>
          <w:szCs w:val="24"/>
        </w:rPr>
        <w:t xml:space="preserve"> </w:t>
      </w:r>
    </w:p>
    <w:p w:rsidR="00955BE2" w:rsidRPr="00955BE2" w:rsidRDefault="00955BE2" w:rsidP="00E63B47">
      <w:pPr>
        <w:pStyle w:val="a9"/>
        <w:spacing w:line="276" w:lineRule="auto"/>
        <w:ind w:firstLine="708"/>
        <w:jc w:val="both"/>
        <w:rPr>
          <w:sz w:val="24"/>
          <w:szCs w:val="24"/>
        </w:rPr>
      </w:pPr>
      <w:r w:rsidRPr="00955BE2">
        <w:rPr>
          <w:sz w:val="24"/>
          <w:szCs w:val="24"/>
        </w:rPr>
        <w:t xml:space="preserve">Роль отдельных стран и регионов в системе мирового хозяйства. </w:t>
      </w:r>
      <w:r w:rsidRPr="00955BE2">
        <w:rPr>
          <w:i/>
          <w:sz w:val="24"/>
          <w:szCs w:val="24"/>
        </w:rPr>
        <w:t>Региональная политика.</w:t>
      </w:r>
      <w:r w:rsidRPr="00955BE2">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955BE2" w:rsidRPr="00955BE2" w:rsidRDefault="00955BE2" w:rsidP="00E63B47">
      <w:pPr>
        <w:pStyle w:val="a9"/>
        <w:spacing w:line="276" w:lineRule="auto"/>
        <w:ind w:firstLine="708"/>
        <w:jc w:val="both"/>
        <w:rPr>
          <w:i/>
          <w:sz w:val="24"/>
          <w:szCs w:val="24"/>
        </w:rPr>
      </w:pPr>
      <w:r w:rsidRPr="00955BE2">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955BE2">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55BE2" w:rsidRPr="00955BE2" w:rsidRDefault="00955BE2" w:rsidP="00955BE2">
      <w:pPr>
        <w:pStyle w:val="a9"/>
        <w:spacing w:line="276" w:lineRule="auto"/>
        <w:jc w:val="both"/>
        <w:rPr>
          <w:b/>
          <w:sz w:val="24"/>
          <w:szCs w:val="24"/>
        </w:rPr>
      </w:pPr>
      <w:r w:rsidRPr="00955BE2">
        <w:rPr>
          <w:b/>
          <w:sz w:val="24"/>
          <w:szCs w:val="24"/>
        </w:rPr>
        <w:t>Роль географии в решении глобальных проблем человечества</w:t>
      </w:r>
    </w:p>
    <w:p w:rsidR="00955BE2" w:rsidRPr="00955BE2" w:rsidRDefault="00955BE2" w:rsidP="00E63B47">
      <w:pPr>
        <w:pStyle w:val="a9"/>
        <w:spacing w:line="276" w:lineRule="auto"/>
        <w:ind w:firstLine="708"/>
        <w:jc w:val="both"/>
        <w:rPr>
          <w:sz w:val="24"/>
          <w:szCs w:val="24"/>
        </w:rPr>
      </w:pPr>
      <w:bookmarkStart w:id="79" w:name="h.10tp2h5eeujv" w:colFirst="0" w:colLast="0"/>
      <w:bookmarkEnd w:id="79"/>
      <w:r w:rsidRPr="00955BE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955BE2" w:rsidRPr="00914917" w:rsidRDefault="00955BE2" w:rsidP="00955BE2">
      <w:pPr>
        <w:pStyle w:val="41"/>
        <w:spacing w:line="240" w:lineRule="auto"/>
        <w:ind w:firstLine="0"/>
        <w:rPr>
          <w:sz w:val="24"/>
          <w:szCs w:val="24"/>
        </w:rPr>
      </w:pPr>
    </w:p>
    <w:p w:rsidR="00A37CBE" w:rsidRPr="00A37CBE" w:rsidRDefault="00A37CBE" w:rsidP="00A37CBE">
      <w:pPr>
        <w:pStyle w:val="a9"/>
        <w:spacing w:line="276" w:lineRule="auto"/>
        <w:jc w:val="both"/>
        <w:rPr>
          <w:b/>
          <w:sz w:val="24"/>
          <w:szCs w:val="24"/>
        </w:rPr>
      </w:pPr>
      <w:r w:rsidRPr="00A37CBE">
        <w:rPr>
          <w:b/>
          <w:sz w:val="24"/>
          <w:szCs w:val="24"/>
        </w:rPr>
        <w:t>Экономика</w:t>
      </w:r>
    </w:p>
    <w:p w:rsidR="00A37CBE" w:rsidRPr="00A37CBE" w:rsidRDefault="00A37CBE" w:rsidP="00A37CBE">
      <w:pPr>
        <w:pStyle w:val="a9"/>
        <w:spacing w:line="276" w:lineRule="auto"/>
        <w:jc w:val="both"/>
        <w:rPr>
          <w:sz w:val="24"/>
          <w:szCs w:val="24"/>
        </w:rPr>
      </w:pPr>
    </w:p>
    <w:p w:rsidR="00A37CBE" w:rsidRPr="00A37CBE" w:rsidRDefault="00A37CBE" w:rsidP="00E63B47">
      <w:pPr>
        <w:pStyle w:val="a9"/>
        <w:spacing w:line="276" w:lineRule="auto"/>
        <w:ind w:firstLine="708"/>
        <w:jc w:val="both"/>
        <w:rPr>
          <w:sz w:val="24"/>
          <w:szCs w:val="24"/>
        </w:rPr>
      </w:pPr>
      <w:r w:rsidRPr="00A37CBE">
        <w:rPr>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A37CBE" w:rsidRPr="00A37CBE" w:rsidRDefault="00A37CBE" w:rsidP="00E63B47">
      <w:pPr>
        <w:pStyle w:val="a9"/>
        <w:spacing w:line="276" w:lineRule="auto"/>
        <w:ind w:firstLine="708"/>
        <w:jc w:val="both"/>
        <w:rPr>
          <w:sz w:val="24"/>
          <w:szCs w:val="24"/>
        </w:rPr>
      </w:pPr>
      <w:r w:rsidRPr="00A37CBE">
        <w:rPr>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A37CBE" w:rsidRPr="00A37CBE" w:rsidRDefault="00A37CBE" w:rsidP="00E63B47">
      <w:pPr>
        <w:pStyle w:val="a9"/>
        <w:spacing w:line="276" w:lineRule="auto"/>
        <w:ind w:firstLine="360"/>
        <w:jc w:val="both"/>
        <w:rPr>
          <w:sz w:val="24"/>
          <w:szCs w:val="24"/>
        </w:rPr>
      </w:pPr>
      <w:r w:rsidRPr="00A37CBE">
        <w:rPr>
          <w:sz w:val="24"/>
          <w:szCs w:val="24"/>
        </w:rPr>
        <w:t>Задачами реализации учебного предмета «Экономика» на базовом уровне среднего общего образования являются:</w:t>
      </w:r>
    </w:p>
    <w:p w:rsidR="00A37CBE" w:rsidRPr="00A37CBE" w:rsidRDefault="00A37CBE" w:rsidP="007E179D">
      <w:pPr>
        <w:pStyle w:val="a9"/>
        <w:numPr>
          <w:ilvl w:val="0"/>
          <w:numId w:val="140"/>
        </w:numPr>
        <w:spacing w:line="276" w:lineRule="auto"/>
        <w:jc w:val="both"/>
        <w:rPr>
          <w:sz w:val="24"/>
          <w:szCs w:val="24"/>
        </w:rPr>
      </w:pPr>
      <w:r w:rsidRPr="00A37CBE">
        <w:rPr>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A37CBE" w:rsidRPr="00A37CBE" w:rsidRDefault="00A37CBE" w:rsidP="007E179D">
      <w:pPr>
        <w:pStyle w:val="a9"/>
        <w:numPr>
          <w:ilvl w:val="0"/>
          <w:numId w:val="140"/>
        </w:numPr>
        <w:spacing w:line="276" w:lineRule="auto"/>
        <w:jc w:val="both"/>
        <w:rPr>
          <w:sz w:val="24"/>
          <w:szCs w:val="24"/>
        </w:rPr>
      </w:pPr>
      <w:r w:rsidRPr="00A37CBE">
        <w:rPr>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A37CBE" w:rsidRPr="00A37CBE" w:rsidRDefault="00A37CBE" w:rsidP="007E179D">
      <w:pPr>
        <w:pStyle w:val="a9"/>
        <w:numPr>
          <w:ilvl w:val="0"/>
          <w:numId w:val="140"/>
        </w:numPr>
        <w:spacing w:line="276" w:lineRule="auto"/>
        <w:jc w:val="both"/>
        <w:rPr>
          <w:sz w:val="24"/>
          <w:szCs w:val="24"/>
        </w:rPr>
      </w:pPr>
      <w:r w:rsidRPr="00A37CBE">
        <w:rPr>
          <w:sz w:val="24"/>
          <w:szCs w:val="24"/>
        </w:rPr>
        <w:lastRenderedPageBreak/>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A37CBE" w:rsidRPr="00A37CBE" w:rsidRDefault="00A37CBE" w:rsidP="007E179D">
      <w:pPr>
        <w:pStyle w:val="a9"/>
        <w:numPr>
          <w:ilvl w:val="0"/>
          <w:numId w:val="140"/>
        </w:numPr>
        <w:spacing w:line="276" w:lineRule="auto"/>
        <w:jc w:val="both"/>
        <w:rPr>
          <w:sz w:val="24"/>
          <w:szCs w:val="24"/>
        </w:rPr>
      </w:pPr>
      <w:r w:rsidRPr="00A37CBE">
        <w:rPr>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A37CBE" w:rsidRPr="00A37CBE" w:rsidRDefault="00A37CBE" w:rsidP="007E179D">
      <w:pPr>
        <w:pStyle w:val="a9"/>
        <w:numPr>
          <w:ilvl w:val="0"/>
          <w:numId w:val="140"/>
        </w:numPr>
        <w:spacing w:line="276" w:lineRule="auto"/>
        <w:jc w:val="both"/>
        <w:rPr>
          <w:sz w:val="24"/>
          <w:szCs w:val="24"/>
        </w:rPr>
      </w:pPr>
      <w:r w:rsidRPr="00A37CBE">
        <w:rPr>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A37CBE" w:rsidRPr="00A37CBE" w:rsidRDefault="00A37CBE" w:rsidP="007E179D">
      <w:pPr>
        <w:pStyle w:val="a9"/>
        <w:numPr>
          <w:ilvl w:val="0"/>
          <w:numId w:val="140"/>
        </w:numPr>
        <w:spacing w:line="276" w:lineRule="auto"/>
        <w:jc w:val="both"/>
        <w:rPr>
          <w:sz w:val="24"/>
          <w:szCs w:val="24"/>
        </w:rPr>
      </w:pPr>
      <w:r w:rsidRPr="00A37CBE">
        <w:rPr>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A37CBE" w:rsidRPr="00A37CBE" w:rsidRDefault="00A37CBE" w:rsidP="007E179D">
      <w:pPr>
        <w:pStyle w:val="a9"/>
        <w:numPr>
          <w:ilvl w:val="0"/>
          <w:numId w:val="140"/>
        </w:numPr>
        <w:spacing w:line="276" w:lineRule="auto"/>
        <w:jc w:val="both"/>
        <w:rPr>
          <w:sz w:val="24"/>
          <w:szCs w:val="24"/>
        </w:rPr>
      </w:pPr>
      <w:r w:rsidRPr="00A37CBE">
        <w:rPr>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A37CBE" w:rsidRPr="00A37CBE" w:rsidRDefault="00A37CBE" w:rsidP="007E179D">
      <w:pPr>
        <w:pStyle w:val="a9"/>
        <w:numPr>
          <w:ilvl w:val="0"/>
          <w:numId w:val="140"/>
        </w:numPr>
        <w:spacing w:line="276" w:lineRule="auto"/>
        <w:jc w:val="both"/>
        <w:rPr>
          <w:sz w:val="24"/>
          <w:szCs w:val="24"/>
        </w:rPr>
      </w:pPr>
      <w:r w:rsidRPr="00A37CBE">
        <w:rPr>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A37CBE" w:rsidRPr="00A37CBE" w:rsidRDefault="00A37CBE" w:rsidP="00A37CBE">
      <w:pPr>
        <w:pStyle w:val="a9"/>
        <w:spacing w:line="276" w:lineRule="auto"/>
        <w:jc w:val="both"/>
        <w:rPr>
          <w:b/>
          <w:bCs/>
          <w:color w:val="000000"/>
          <w:sz w:val="24"/>
          <w:szCs w:val="24"/>
        </w:rPr>
      </w:pPr>
      <w:r w:rsidRPr="00A37CBE">
        <w:rPr>
          <w:b/>
          <w:bCs/>
          <w:color w:val="000000"/>
          <w:sz w:val="24"/>
          <w:szCs w:val="24"/>
        </w:rPr>
        <w:t>Базовый уровень</w:t>
      </w:r>
    </w:p>
    <w:p w:rsidR="00A37CBE" w:rsidRPr="00A37CBE" w:rsidRDefault="00A37CBE" w:rsidP="00A37CBE">
      <w:pPr>
        <w:pStyle w:val="a9"/>
        <w:spacing w:line="276" w:lineRule="auto"/>
        <w:jc w:val="both"/>
        <w:rPr>
          <w:sz w:val="24"/>
          <w:szCs w:val="24"/>
        </w:rPr>
      </w:pPr>
      <w:r w:rsidRPr="00A37CBE">
        <w:rPr>
          <w:b/>
          <w:bCs/>
          <w:color w:val="000000"/>
          <w:sz w:val="24"/>
          <w:szCs w:val="24"/>
        </w:rPr>
        <w:t>Основные концепции экономики</w:t>
      </w:r>
    </w:p>
    <w:p w:rsidR="00A37CBE" w:rsidRPr="00A37CBE" w:rsidRDefault="00A37CBE" w:rsidP="00E63B47">
      <w:pPr>
        <w:pStyle w:val="a9"/>
        <w:spacing w:line="276" w:lineRule="auto"/>
        <w:ind w:firstLine="708"/>
        <w:jc w:val="both"/>
        <w:rPr>
          <w:color w:val="000000"/>
          <w:sz w:val="24"/>
          <w:szCs w:val="24"/>
        </w:rPr>
      </w:pPr>
      <w:r w:rsidRPr="00A37CBE">
        <w:rPr>
          <w:color w:val="000000"/>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A37CBE" w:rsidRPr="00A37CBE" w:rsidRDefault="00A37CBE" w:rsidP="00A37CBE">
      <w:pPr>
        <w:pStyle w:val="a9"/>
        <w:spacing w:line="276" w:lineRule="auto"/>
        <w:jc w:val="both"/>
        <w:rPr>
          <w:sz w:val="24"/>
          <w:szCs w:val="24"/>
        </w:rPr>
      </w:pPr>
      <w:r w:rsidRPr="00A37CBE">
        <w:rPr>
          <w:b/>
          <w:bCs/>
          <w:color w:val="000000"/>
          <w:sz w:val="24"/>
          <w:szCs w:val="24"/>
        </w:rPr>
        <w:t>Микроэкономика</w:t>
      </w:r>
    </w:p>
    <w:p w:rsidR="00A37CBE" w:rsidRPr="00A37CBE" w:rsidRDefault="00A37CBE" w:rsidP="00E63B47">
      <w:pPr>
        <w:pStyle w:val="a9"/>
        <w:spacing w:line="276" w:lineRule="auto"/>
        <w:ind w:firstLine="708"/>
        <w:jc w:val="both"/>
        <w:rPr>
          <w:sz w:val="24"/>
          <w:szCs w:val="24"/>
        </w:rPr>
      </w:pPr>
      <w:r w:rsidRPr="00A37CBE">
        <w:rPr>
          <w:color w:val="000000"/>
          <w:sz w:val="24"/>
          <w:szCs w:val="24"/>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A37CBE">
        <w:rPr>
          <w:i/>
          <w:iCs/>
          <w:color w:val="000000"/>
          <w:sz w:val="24"/>
          <w:szCs w:val="24"/>
        </w:rPr>
        <w:t>Ипотечный кредит.</w:t>
      </w:r>
      <w:r w:rsidRPr="00A37CBE">
        <w:rPr>
          <w:color w:val="000000"/>
          <w:sz w:val="24"/>
          <w:szCs w:val="24"/>
        </w:rPr>
        <w:t xml:space="preserve"> Страхование</w:t>
      </w:r>
    </w:p>
    <w:p w:rsidR="00A37CBE" w:rsidRPr="00A37CBE" w:rsidRDefault="00A37CBE" w:rsidP="00E63B47">
      <w:pPr>
        <w:pStyle w:val="a9"/>
        <w:spacing w:line="276" w:lineRule="auto"/>
        <w:ind w:firstLine="708"/>
        <w:jc w:val="both"/>
        <w:rPr>
          <w:sz w:val="24"/>
          <w:szCs w:val="24"/>
        </w:rPr>
      </w:pPr>
      <w:r w:rsidRPr="00A37CBE">
        <w:rPr>
          <w:color w:val="000000"/>
          <w:sz w:val="24"/>
          <w:szCs w:val="24"/>
        </w:rPr>
        <w:t xml:space="preserve">Рыночный спрос. Рыночное предложение. Рыночное равновесие. Последствия введения фиксированных цен. Равновесная цена. </w:t>
      </w:r>
      <w:r w:rsidRPr="00A37CBE">
        <w:rPr>
          <w:i/>
          <w:iCs/>
          <w:color w:val="000000"/>
          <w:sz w:val="24"/>
          <w:szCs w:val="24"/>
        </w:rPr>
        <w:t>Эластичность спроса. Эластичность предложения</w:t>
      </w:r>
      <w:r w:rsidRPr="00A37CBE">
        <w:rPr>
          <w:color w:val="000000"/>
          <w:sz w:val="24"/>
          <w:szCs w:val="24"/>
        </w:rPr>
        <w:t>.</w:t>
      </w:r>
    </w:p>
    <w:p w:rsidR="00A37CBE" w:rsidRPr="00A37CBE" w:rsidRDefault="00A37CBE" w:rsidP="00E63B47">
      <w:pPr>
        <w:pStyle w:val="a9"/>
        <w:spacing w:line="276" w:lineRule="auto"/>
        <w:ind w:firstLine="708"/>
        <w:jc w:val="both"/>
        <w:rPr>
          <w:sz w:val="24"/>
          <w:szCs w:val="24"/>
        </w:rPr>
      </w:pPr>
      <w:r w:rsidRPr="00A37CBE">
        <w:rPr>
          <w:color w:val="000000"/>
          <w:sz w:val="24"/>
          <w:szCs w:val="24"/>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A37CBE">
        <w:rPr>
          <w:i/>
          <w:iCs/>
          <w:color w:val="000000"/>
          <w:sz w:val="24"/>
          <w:szCs w:val="24"/>
        </w:rPr>
        <w:t>Франчайзинг.</w:t>
      </w:r>
      <w:r w:rsidRPr="00A37CBE">
        <w:rPr>
          <w:color w:val="000000"/>
          <w:sz w:val="24"/>
          <w:szCs w:val="24"/>
        </w:rPr>
        <w:t xml:space="preserve"> Предпринимательство. Источники финансирования бизнеса. Факторы производства. </w:t>
      </w:r>
      <w:r w:rsidRPr="00A37CBE">
        <w:rPr>
          <w:color w:val="000000"/>
          <w:sz w:val="24"/>
          <w:szCs w:val="24"/>
        </w:rPr>
        <w:lastRenderedPageBreak/>
        <w:t xml:space="preserve">Издержки, выручка, прибыль. Производство, производительность труда. Факторы, влияющие на производительность труда. </w:t>
      </w:r>
      <w:r w:rsidRPr="00A37CBE">
        <w:rPr>
          <w:i/>
          <w:color w:val="000000"/>
          <w:sz w:val="24"/>
          <w:szCs w:val="24"/>
        </w:rPr>
        <w:t xml:space="preserve">Основные принципы менеджмента. Основные элементы маркетинга. </w:t>
      </w:r>
      <w:r w:rsidRPr="00A37CBE">
        <w:rPr>
          <w:i/>
          <w:iCs/>
          <w:color w:val="000000"/>
          <w:sz w:val="24"/>
          <w:szCs w:val="24"/>
        </w:rPr>
        <w:t>Бизнес-план.</w:t>
      </w:r>
      <w:r w:rsidRPr="00A37CBE">
        <w:rPr>
          <w:color w:val="000000"/>
          <w:sz w:val="24"/>
          <w:szCs w:val="24"/>
        </w:rPr>
        <w:t xml:space="preserve"> </w:t>
      </w:r>
      <w:r w:rsidRPr="00A37CBE">
        <w:rPr>
          <w:i/>
          <w:color w:val="000000"/>
          <w:sz w:val="24"/>
          <w:szCs w:val="24"/>
        </w:rPr>
        <w:t>Реклама.</w:t>
      </w:r>
      <w:r w:rsidRPr="00A37CBE">
        <w:rPr>
          <w:color w:val="000000"/>
          <w:sz w:val="24"/>
          <w:szCs w:val="24"/>
        </w:rPr>
        <w:t xml:space="preserve"> Конкуренция. </w:t>
      </w:r>
      <w:r w:rsidRPr="00A37CBE">
        <w:rPr>
          <w:i/>
          <w:iCs/>
          <w:color w:val="000000"/>
          <w:sz w:val="24"/>
          <w:szCs w:val="24"/>
        </w:rPr>
        <w:t>Рынки с интенсивной конкуренцией. Рынки с ослабленной конкуренцией.</w:t>
      </w:r>
    </w:p>
    <w:p w:rsidR="00A37CBE" w:rsidRPr="00A37CBE" w:rsidRDefault="00A37CBE" w:rsidP="00E63B47">
      <w:pPr>
        <w:pStyle w:val="a9"/>
        <w:spacing w:line="276" w:lineRule="auto"/>
        <w:ind w:firstLine="708"/>
        <w:jc w:val="both"/>
        <w:rPr>
          <w:i/>
          <w:color w:val="000000"/>
          <w:sz w:val="24"/>
          <w:szCs w:val="24"/>
        </w:rPr>
      </w:pPr>
      <w:r w:rsidRPr="00A37CBE">
        <w:rPr>
          <w:color w:val="000000"/>
          <w:sz w:val="24"/>
          <w:szCs w:val="24"/>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A37CBE">
        <w:rPr>
          <w:i/>
          <w:color w:val="000000"/>
          <w:sz w:val="24"/>
          <w:szCs w:val="24"/>
        </w:rPr>
        <w:t>Профсоюзы.</w:t>
      </w:r>
    </w:p>
    <w:p w:rsidR="00A37CBE" w:rsidRPr="00A37CBE" w:rsidRDefault="00A37CBE" w:rsidP="00A37CBE">
      <w:pPr>
        <w:pStyle w:val="a9"/>
        <w:spacing w:line="276" w:lineRule="auto"/>
        <w:jc w:val="both"/>
        <w:rPr>
          <w:sz w:val="24"/>
          <w:szCs w:val="24"/>
        </w:rPr>
      </w:pPr>
      <w:r w:rsidRPr="00A37CBE">
        <w:rPr>
          <w:b/>
          <w:bCs/>
          <w:color w:val="000000"/>
          <w:sz w:val="24"/>
          <w:szCs w:val="24"/>
        </w:rPr>
        <w:t>Макроэкономика</w:t>
      </w:r>
    </w:p>
    <w:p w:rsidR="00A37CBE" w:rsidRPr="00A37CBE" w:rsidRDefault="00A37CBE" w:rsidP="00E63B47">
      <w:pPr>
        <w:pStyle w:val="a9"/>
        <w:spacing w:line="276" w:lineRule="auto"/>
        <w:ind w:firstLine="708"/>
        <w:jc w:val="both"/>
        <w:rPr>
          <w:sz w:val="24"/>
          <w:szCs w:val="24"/>
        </w:rPr>
      </w:pPr>
      <w:r w:rsidRPr="00A37CBE">
        <w:rPr>
          <w:color w:val="000000"/>
          <w:sz w:val="24"/>
          <w:szCs w:val="24"/>
        </w:rPr>
        <w:t xml:space="preserve">Роль государства в экономике. Общественные блага. </w:t>
      </w:r>
      <w:r w:rsidRPr="00A37CBE">
        <w:rPr>
          <w:i/>
          <w:iCs/>
          <w:color w:val="000000"/>
          <w:sz w:val="24"/>
          <w:szCs w:val="24"/>
        </w:rPr>
        <w:t>Необходимость регулирования степени социального неравенства.</w:t>
      </w:r>
      <w:r w:rsidRPr="00A37CBE">
        <w:rPr>
          <w:color w:val="000000"/>
          <w:sz w:val="24"/>
          <w:szCs w:val="24"/>
        </w:rPr>
        <w:t xml:space="preserve"> Государственный бюджет. Государственный долг. Налоги. Виды налогов. </w:t>
      </w:r>
      <w:r w:rsidRPr="00A37CBE">
        <w:rPr>
          <w:i/>
          <w:iCs/>
          <w:color w:val="000000"/>
          <w:sz w:val="24"/>
          <w:szCs w:val="24"/>
        </w:rPr>
        <w:t>Фискальная политика государства.</w:t>
      </w:r>
    </w:p>
    <w:p w:rsidR="00A37CBE" w:rsidRPr="00A37CBE" w:rsidRDefault="00A37CBE" w:rsidP="00E63B47">
      <w:pPr>
        <w:pStyle w:val="a9"/>
        <w:spacing w:line="276" w:lineRule="auto"/>
        <w:ind w:firstLine="708"/>
        <w:jc w:val="both"/>
        <w:rPr>
          <w:i/>
          <w:color w:val="000000"/>
          <w:sz w:val="24"/>
          <w:szCs w:val="24"/>
        </w:rPr>
      </w:pPr>
      <w:r w:rsidRPr="00A37CBE">
        <w:rPr>
          <w:i/>
          <w:iCs/>
          <w:color w:val="000000"/>
          <w:sz w:val="24"/>
          <w:szCs w:val="24"/>
        </w:rPr>
        <w:t>Основные макроэкономические проблемы.</w:t>
      </w:r>
      <w:r w:rsidRPr="00A37CBE">
        <w:rPr>
          <w:color w:val="000000"/>
          <w:sz w:val="24"/>
          <w:szCs w:val="24"/>
        </w:rPr>
        <w:t xml:space="preserve"> Валовой внутренний продукт. </w:t>
      </w:r>
    </w:p>
    <w:p w:rsidR="00A37CBE" w:rsidRPr="00A37CBE" w:rsidRDefault="00A37CBE" w:rsidP="00A37CBE">
      <w:pPr>
        <w:pStyle w:val="a9"/>
        <w:spacing w:line="276" w:lineRule="auto"/>
        <w:jc w:val="both"/>
        <w:rPr>
          <w:sz w:val="24"/>
          <w:szCs w:val="24"/>
        </w:rPr>
      </w:pPr>
      <w:r w:rsidRPr="00A37CBE">
        <w:rPr>
          <w:i/>
          <w:iCs/>
          <w:color w:val="000000"/>
          <w:sz w:val="24"/>
          <w:szCs w:val="24"/>
        </w:rPr>
        <w:t>Макроэкономическое равновесие</w:t>
      </w:r>
      <w:r w:rsidRPr="00A37CBE">
        <w:rPr>
          <w:color w:val="000000"/>
          <w:sz w:val="24"/>
          <w:szCs w:val="24"/>
        </w:rPr>
        <w:t>. Экономический рост. Экстенсивный и интенсивный рост. Факторы экономического роста. Экономические циклы.</w:t>
      </w:r>
    </w:p>
    <w:p w:rsidR="00A37CBE" w:rsidRPr="00A37CBE" w:rsidRDefault="00A37CBE" w:rsidP="00E63B47">
      <w:pPr>
        <w:pStyle w:val="a9"/>
        <w:spacing w:line="276" w:lineRule="auto"/>
        <w:ind w:firstLine="708"/>
        <w:jc w:val="both"/>
        <w:rPr>
          <w:color w:val="000000"/>
          <w:sz w:val="24"/>
          <w:szCs w:val="24"/>
        </w:rPr>
      </w:pPr>
      <w:r w:rsidRPr="00A37CBE">
        <w:rPr>
          <w:color w:val="000000"/>
          <w:sz w:val="24"/>
          <w:szCs w:val="24"/>
        </w:rPr>
        <w:t xml:space="preserve">Деньги. Функции денег. Банки. Банковская система. Финансовые институты. </w:t>
      </w:r>
      <w:r w:rsidRPr="00A37CBE">
        <w:rPr>
          <w:i/>
          <w:iCs/>
          <w:color w:val="000000"/>
          <w:sz w:val="24"/>
          <w:szCs w:val="24"/>
        </w:rPr>
        <w:t>Вклады.</w:t>
      </w:r>
      <w:r w:rsidRPr="00A37CBE">
        <w:rPr>
          <w:color w:val="000000"/>
          <w:sz w:val="24"/>
          <w:szCs w:val="24"/>
        </w:rPr>
        <w:t xml:space="preserve"> Денежные агрегаты. </w:t>
      </w:r>
      <w:r w:rsidRPr="00A37CBE">
        <w:rPr>
          <w:i/>
          <w:iCs/>
          <w:color w:val="000000"/>
          <w:sz w:val="24"/>
          <w:szCs w:val="24"/>
        </w:rPr>
        <w:t>Монетарная политика Банка России</w:t>
      </w:r>
      <w:r w:rsidRPr="00A37CBE">
        <w:rPr>
          <w:color w:val="000000"/>
          <w:sz w:val="24"/>
          <w:szCs w:val="24"/>
        </w:rPr>
        <w:t>. Инфляция. Социальные последствия инфляции.</w:t>
      </w:r>
    </w:p>
    <w:p w:rsidR="00A37CBE" w:rsidRPr="00A37CBE" w:rsidRDefault="00A37CBE" w:rsidP="00A37CBE">
      <w:pPr>
        <w:pStyle w:val="a9"/>
        <w:spacing w:line="276" w:lineRule="auto"/>
        <w:jc w:val="both"/>
        <w:rPr>
          <w:sz w:val="24"/>
          <w:szCs w:val="24"/>
        </w:rPr>
      </w:pPr>
      <w:r w:rsidRPr="00A37CBE">
        <w:rPr>
          <w:b/>
          <w:bCs/>
          <w:color w:val="000000"/>
          <w:sz w:val="24"/>
          <w:szCs w:val="24"/>
        </w:rPr>
        <w:t>Международная экономика</w:t>
      </w:r>
    </w:p>
    <w:p w:rsidR="00955BE2" w:rsidRDefault="00A37CBE" w:rsidP="00E63B47">
      <w:pPr>
        <w:pStyle w:val="a9"/>
        <w:spacing w:line="276" w:lineRule="auto"/>
        <w:ind w:firstLine="708"/>
        <w:jc w:val="both"/>
        <w:rPr>
          <w:color w:val="000000"/>
          <w:sz w:val="24"/>
          <w:szCs w:val="24"/>
        </w:rPr>
      </w:pPr>
      <w:r w:rsidRPr="00A37CBE">
        <w:rPr>
          <w:color w:val="000000"/>
          <w:sz w:val="24"/>
          <w:szCs w:val="24"/>
        </w:rPr>
        <w:t xml:space="preserve">Международная торговля. </w:t>
      </w:r>
      <w:r w:rsidRPr="00A37CBE">
        <w:rPr>
          <w:i/>
          <w:iCs/>
          <w:color w:val="000000"/>
          <w:sz w:val="24"/>
          <w:szCs w:val="24"/>
        </w:rPr>
        <w:t>Внешнеторговая политика.</w:t>
      </w:r>
      <w:r w:rsidRPr="00A37CBE">
        <w:rPr>
          <w:color w:val="000000"/>
          <w:sz w:val="24"/>
          <w:szCs w:val="24"/>
        </w:rPr>
        <w:t xml:space="preserve"> Международное разделение руда. Валютный рынок. Обменные курсы валют. </w:t>
      </w:r>
      <w:r w:rsidRPr="00A37CBE">
        <w:rPr>
          <w:i/>
          <w:iCs/>
          <w:color w:val="000000"/>
          <w:sz w:val="24"/>
          <w:szCs w:val="24"/>
        </w:rPr>
        <w:t xml:space="preserve">Международные. расчеты. </w:t>
      </w:r>
      <w:r w:rsidRPr="00A37CBE">
        <w:rPr>
          <w:color w:val="000000"/>
          <w:sz w:val="24"/>
          <w:szCs w:val="24"/>
        </w:rPr>
        <w:t>Государственная политика в области международной торговли.</w:t>
      </w:r>
      <w:r w:rsidRPr="00A37CBE">
        <w:rPr>
          <w:i/>
          <w:iCs/>
          <w:color w:val="000000"/>
          <w:sz w:val="24"/>
          <w:szCs w:val="24"/>
        </w:rPr>
        <w:t xml:space="preserve"> </w:t>
      </w:r>
      <w:r w:rsidRPr="00A37CBE">
        <w:rPr>
          <w:color w:val="000000"/>
          <w:sz w:val="24"/>
          <w:szCs w:val="24"/>
        </w:rPr>
        <w:t>Международные экономические организации. Глобальные экономические проблемы. Особенности современной экономики России.</w:t>
      </w:r>
    </w:p>
    <w:p w:rsidR="009A5AE2" w:rsidRPr="009A5AE2" w:rsidRDefault="009A5AE2" w:rsidP="009A5AE2">
      <w:pPr>
        <w:pStyle w:val="a9"/>
        <w:spacing w:line="276" w:lineRule="auto"/>
        <w:jc w:val="both"/>
        <w:rPr>
          <w:sz w:val="24"/>
          <w:szCs w:val="24"/>
        </w:rPr>
      </w:pPr>
    </w:p>
    <w:p w:rsidR="00AA5637" w:rsidRPr="00AA5637" w:rsidRDefault="00AA5637" w:rsidP="00AA5637">
      <w:pPr>
        <w:pStyle w:val="a9"/>
        <w:spacing w:line="276" w:lineRule="auto"/>
        <w:jc w:val="both"/>
        <w:rPr>
          <w:b/>
          <w:sz w:val="24"/>
          <w:szCs w:val="24"/>
        </w:rPr>
      </w:pPr>
      <w:r w:rsidRPr="00AA5637">
        <w:rPr>
          <w:b/>
          <w:sz w:val="24"/>
          <w:szCs w:val="24"/>
        </w:rPr>
        <w:t>Право</w:t>
      </w:r>
    </w:p>
    <w:p w:rsidR="00AA5637" w:rsidRPr="00AA5637" w:rsidRDefault="00AA5637" w:rsidP="00AA5637">
      <w:pPr>
        <w:pStyle w:val="a9"/>
        <w:spacing w:line="276" w:lineRule="auto"/>
        <w:jc w:val="both"/>
        <w:rPr>
          <w:sz w:val="24"/>
          <w:szCs w:val="24"/>
        </w:rPr>
      </w:pPr>
    </w:p>
    <w:p w:rsidR="00AA5637" w:rsidRPr="00AA5637" w:rsidRDefault="00AA5637" w:rsidP="00E63B47">
      <w:pPr>
        <w:pStyle w:val="a9"/>
        <w:spacing w:line="276" w:lineRule="auto"/>
        <w:ind w:firstLine="708"/>
        <w:jc w:val="both"/>
        <w:rPr>
          <w:sz w:val="24"/>
          <w:szCs w:val="24"/>
        </w:rPr>
      </w:pPr>
      <w:r w:rsidRPr="00AA5637">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AA5637" w:rsidRPr="00AA5637" w:rsidRDefault="00AA5637" w:rsidP="00AA5637">
      <w:pPr>
        <w:pStyle w:val="a9"/>
        <w:spacing w:line="276" w:lineRule="auto"/>
        <w:jc w:val="both"/>
        <w:rPr>
          <w:sz w:val="24"/>
          <w:szCs w:val="24"/>
        </w:rPr>
      </w:pPr>
      <w:r w:rsidRPr="00AA5637">
        <w:rPr>
          <w:sz w:val="24"/>
          <w:szCs w:val="24"/>
        </w:rPr>
        <w:t xml:space="preserve">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w:t>
      </w:r>
      <w:r w:rsidRPr="00AA5637">
        <w:rPr>
          <w:sz w:val="24"/>
          <w:szCs w:val="24"/>
        </w:rPr>
        <w:lastRenderedPageBreak/>
        <w:t>реалиях жизни, что способствует формированию у обучающихся правосознания и правовой культуры.</w:t>
      </w:r>
    </w:p>
    <w:p w:rsidR="00AA5637" w:rsidRPr="00AA5637" w:rsidRDefault="00AA5637" w:rsidP="00E63B47">
      <w:pPr>
        <w:pStyle w:val="a9"/>
        <w:spacing w:line="276" w:lineRule="auto"/>
        <w:ind w:firstLine="708"/>
        <w:jc w:val="both"/>
        <w:rPr>
          <w:sz w:val="24"/>
          <w:szCs w:val="24"/>
        </w:rPr>
      </w:pPr>
      <w:r w:rsidRPr="00AA5637">
        <w:rPr>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AA5637" w:rsidRPr="00AA5637" w:rsidRDefault="00AA5637" w:rsidP="00E63B47">
      <w:pPr>
        <w:pStyle w:val="a9"/>
        <w:spacing w:line="276" w:lineRule="auto"/>
        <w:ind w:firstLine="708"/>
        <w:jc w:val="both"/>
        <w:rPr>
          <w:sz w:val="24"/>
          <w:szCs w:val="24"/>
        </w:rPr>
      </w:pPr>
      <w:r w:rsidRPr="00AA5637">
        <w:rPr>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AA5637" w:rsidRPr="00AA5637" w:rsidRDefault="00AA5637" w:rsidP="00AA5637">
      <w:pPr>
        <w:pStyle w:val="a9"/>
        <w:spacing w:line="276" w:lineRule="auto"/>
        <w:jc w:val="both"/>
        <w:rPr>
          <w:sz w:val="24"/>
          <w:szCs w:val="24"/>
        </w:rPr>
      </w:pPr>
      <w:r w:rsidRPr="00AA5637">
        <w:rPr>
          <w:b/>
          <w:sz w:val="24"/>
          <w:szCs w:val="24"/>
        </w:rPr>
        <w:t>Базовый уровень</w:t>
      </w:r>
    </w:p>
    <w:p w:rsidR="00AA5637" w:rsidRPr="00AA5637" w:rsidRDefault="00AA5637" w:rsidP="00AA5637">
      <w:pPr>
        <w:pStyle w:val="a9"/>
        <w:spacing w:line="276" w:lineRule="auto"/>
        <w:jc w:val="both"/>
        <w:rPr>
          <w:b/>
          <w:sz w:val="24"/>
          <w:szCs w:val="24"/>
        </w:rPr>
      </w:pPr>
      <w:r w:rsidRPr="00AA5637">
        <w:rPr>
          <w:b/>
          <w:sz w:val="24"/>
          <w:szCs w:val="24"/>
        </w:rPr>
        <w:t>Основы теории государства и права</w:t>
      </w:r>
    </w:p>
    <w:p w:rsidR="00AA5637" w:rsidRPr="00AA5637" w:rsidRDefault="00AA5637" w:rsidP="00E63B47">
      <w:pPr>
        <w:pStyle w:val="a9"/>
        <w:spacing w:line="276" w:lineRule="auto"/>
        <w:ind w:firstLine="708"/>
        <w:jc w:val="both"/>
        <w:rPr>
          <w:sz w:val="24"/>
          <w:szCs w:val="24"/>
        </w:rPr>
      </w:pPr>
      <w:r w:rsidRPr="00AA5637">
        <w:rPr>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AA5637">
        <w:rPr>
          <w:i/>
          <w:sz w:val="24"/>
          <w:szCs w:val="24"/>
        </w:rPr>
        <w:t>Предмет правового регулирования. Метод правового регулирования.</w:t>
      </w:r>
      <w:r w:rsidRPr="00AA5637">
        <w:rPr>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AA5637">
        <w:rPr>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AA5637">
        <w:rPr>
          <w:sz w:val="24"/>
          <w:szCs w:val="24"/>
        </w:rPr>
        <w:t>Правонарушения и юридическая ответственность.</w:t>
      </w:r>
    </w:p>
    <w:p w:rsidR="00AA5637" w:rsidRPr="00AA5637" w:rsidRDefault="00AA5637" w:rsidP="00AA5637">
      <w:pPr>
        <w:pStyle w:val="a9"/>
        <w:spacing w:line="276" w:lineRule="auto"/>
        <w:jc w:val="both"/>
        <w:rPr>
          <w:b/>
          <w:sz w:val="24"/>
          <w:szCs w:val="24"/>
        </w:rPr>
      </w:pPr>
      <w:r w:rsidRPr="00AA5637">
        <w:rPr>
          <w:b/>
          <w:sz w:val="24"/>
          <w:szCs w:val="24"/>
        </w:rPr>
        <w:t xml:space="preserve">Конституционное право </w:t>
      </w:r>
    </w:p>
    <w:p w:rsidR="00AA5637" w:rsidRPr="00AA5637" w:rsidRDefault="00AA5637" w:rsidP="00E63B47">
      <w:pPr>
        <w:pStyle w:val="a9"/>
        <w:spacing w:line="276" w:lineRule="auto"/>
        <w:ind w:firstLine="708"/>
        <w:jc w:val="both"/>
        <w:rPr>
          <w:sz w:val="24"/>
          <w:szCs w:val="24"/>
        </w:rPr>
      </w:pPr>
      <w:r w:rsidRPr="00AA5637">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AA5637">
        <w:rPr>
          <w:i/>
          <w:sz w:val="24"/>
          <w:szCs w:val="24"/>
        </w:rPr>
        <w:t>Референдум</w:t>
      </w:r>
      <w:r w:rsidRPr="00AA5637">
        <w:rPr>
          <w:sz w:val="24"/>
          <w:szCs w:val="24"/>
        </w:rPr>
        <w:t>. Система органов местного самоуправления.</w:t>
      </w:r>
    </w:p>
    <w:p w:rsidR="00AA5637" w:rsidRPr="00AA5637" w:rsidRDefault="00AA5637" w:rsidP="00AA5637">
      <w:pPr>
        <w:pStyle w:val="a9"/>
        <w:spacing w:line="276" w:lineRule="auto"/>
        <w:jc w:val="both"/>
        <w:rPr>
          <w:b/>
          <w:sz w:val="24"/>
          <w:szCs w:val="24"/>
        </w:rPr>
      </w:pPr>
      <w:r w:rsidRPr="00AA5637">
        <w:rPr>
          <w:b/>
          <w:sz w:val="24"/>
          <w:szCs w:val="24"/>
        </w:rPr>
        <w:t>Права человека</w:t>
      </w:r>
    </w:p>
    <w:p w:rsidR="00AA5637" w:rsidRPr="00AA5637" w:rsidRDefault="00AA5637" w:rsidP="00E63B47">
      <w:pPr>
        <w:pStyle w:val="a9"/>
        <w:spacing w:line="276" w:lineRule="auto"/>
        <w:ind w:firstLine="708"/>
        <w:jc w:val="both"/>
        <w:rPr>
          <w:i/>
          <w:sz w:val="24"/>
          <w:szCs w:val="24"/>
        </w:rPr>
      </w:pPr>
      <w:r w:rsidRPr="00AA5637">
        <w:rPr>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w:t>
      </w:r>
      <w:r w:rsidRPr="00AA5637">
        <w:rPr>
          <w:sz w:val="24"/>
          <w:szCs w:val="24"/>
        </w:rPr>
        <w:lastRenderedPageBreak/>
        <w:t xml:space="preserve">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AA5637">
        <w:rPr>
          <w:i/>
          <w:sz w:val="24"/>
          <w:szCs w:val="24"/>
        </w:rPr>
        <w:t>Основные принципы международного гуманитарного права.</w:t>
      </w:r>
    </w:p>
    <w:p w:rsidR="00AA5637" w:rsidRPr="00AA5637" w:rsidRDefault="00AA5637" w:rsidP="00AA5637">
      <w:pPr>
        <w:pStyle w:val="a9"/>
        <w:spacing w:line="276" w:lineRule="auto"/>
        <w:jc w:val="both"/>
        <w:rPr>
          <w:b/>
          <w:sz w:val="24"/>
          <w:szCs w:val="24"/>
        </w:rPr>
      </w:pPr>
      <w:r w:rsidRPr="00AA5637">
        <w:rPr>
          <w:b/>
          <w:sz w:val="24"/>
          <w:szCs w:val="24"/>
        </w:rPr>
        <w:t>Основные отрасли российского права</w:t>
      </w:r>
    </w:p>
    <w:p w:rsidR="00AA5637" w:rsidRPr="00AA5637" w:rsidRDefault="00AA5637" w:rsidP="00E63B47">
      <w:pPr>
        <w:pStyle w:val="a9"/>
        <w:spacing w:line="276" w:lineRule="auto"/>
        <w:ind w:firstLine="708"/>
        <w:jc w:val="both"/>
        <w:rPr>
          <w:i/>
          <w:sz w:val="24"/>
          <w:szCs w:val="24"/>
        </w:rPr>
      </w:pPr>
      <w:r w:rsidRPr="00AA5637">
        <w:rPr>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AA5637">
        <w:rPr>
          <w:i/>
          <w:sz w:val="24"/>
          <w:szCs w:val="24"/>
        </w:rPr>
        <w:t>Обязательственное право. Понятие обязательства.</w:t>
      </w:r>
      <w:r w:rsidRPr="00AA5637">
        <w:rPr>
          <w:sz w:val="24"/>
          <w:szCs w:val="24"/>
        </w:rPr>
        <w:t xml:space="preserve"> Сделки. Гражданско-правовой договор. </w:t>
      </w:r>
      <w:r w:rsidRPr="00AA5637">
        <w:rPr>
          <w:i/>
          <w:sz w:val="24"/>
          <w:szCs w:val="24"/>
        </w:rPr>
        <w:t>Порядок заключения договора: оферта и акцепт.</w:t>
      </w:r>
      <w:r w:rsidRPr="00AA5637">
        <w:rPr>
          <w:sz w:val="24"/>
          <w:szCs w:val="24"/>
        </w:rPr>
        <w:t xml:space="preserve"> Защита прав потребителей</w:t>
      </w:r>
      <w:r w:rsidRPr="00AA5637">
        <w:rPr>
          <w:i/>
          <w:sz w:val="24"/>
          <w:szCs w:val="24"/>
        </w:rPr>
        <w:t>.</w:t>
      </w:r>
      <w:r w:rsidRPr="00AA5637">
        <w:rPr>
          <w:sz w:val="24"/>
          <w:szCs w:val="24"/>
        </w:rPr>
        <w:t xml:space="preserve"> Наследование. </w:t>
      </w:r>
      <w:r w:rsidRPr="00AA5637">
        <w:rPr>
          <w:i/>
          <w:sz w:val="24"/>
          <w:szCs w:val="24"/>
        </w:rPr>
        <w:t>Понятие завещания.</w:t>
      </w:r>
      <w:r w:rsidRPr="00AA5637">
        <w:rPr>
          <w:sz w:val="24"/>
          <w:szCs w:val="24"/>
        </w:rPr>
        <w:t xml:space="preserve"> </w:t>
      </w:r>
      <w:r w:rsidRPr="00AA5637">
        <w:rPr>
          <w:i/>
          <w:sz w:val="24"/>
          <w:szCs w:val="24"/>
        </w:rPr>
        <w:t>Формы защиты гражданских прав.</w:t>
      </w:r>
      <w:r w:rsidRPr="00AA5637">
        <w:rPr>
          <w:sz w:val="24"/>
          <w:szCs w:val="24"/>
        </w:rPr>
        <w:t xml:space="preserve"> Гражданско-правовая ответственность. </w:t>
      </w:r>
      <w:r w:rsidRPr="00AA5637">
        <w:rPr>
          <w:i/>
          <w:sz w:val="24"/>
          <w:szCs w:val="24"/>
        </w:rPr>
        <w:t>Условия привлечения к ответственности в гражданском праве.</w:t>
      </w:r>
      <w:r w:rsidRPr="00AA5637">
        <w:rPr>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AA5637">
        <w:rPr>
          <w:i/>
          <w:sz w:val="24"/>
          <w:szCs w:val="24"/>
        </w:rPr>
        <w:t xml:space="preserve">Брачный договор. </w:t>
      </w:r>
      <w:r w:rsidRPr="00AA5637">
        <w:rPr>
          <w:sz w:val="24"/>
          <w:szCs w:val="24"/>
        </w:rPr>
        <w:t>Права и обязанности членов семьи.</w:t>
      </w:r>
      <w:r w:rsidRPr="00AA5637">
        <w:rPr>
          <w:i/>
          <w:sz w:val="24"/>
          <w:szCs w:val="24"/>
        </w:rPr>
        <w:t xml:space="preserve"> Ответственность родителей по воспитанию детей.</w:t>
      </w:r>
      <w:r w:rsidRPr="00AA5637">
        <w:rPr>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AA5637">
        <w:rPr>
          <w:i/>
          <w:sz w:val="24"/>
          <w:szCs w:val="24"/>
        </w:rPr>
        <w:t xml:space="preserve">Виды рабочего времени. Время отдыха. </w:t>
      </w:r>
      <w:r w:rsidRPr="00AA5637">
        <w:rPr>
          <w:sz w:val="24"/>
          <w:szCs w:val="24"/>
        </w:rPr>
        <w:t xml:space="preserve">Заработная плата. Особенности правового регулирования труда несовершеннолетних. Охрана труда. </w:t>
      </w:r>
      <w:r w:rsidRPr="00AA5637">
        <w:rPr>
          <w:i/>
          <w:sz w:val="24"/>
          <w:szCs w:val="24"/>
        </w:rPr>
        <w:t>Виды трудовых споров.</w:t>
      </w:r>
      <w:r w:rsidRPr="00AA5637">
        <w:rPr>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AA5637">
        <w:rPr>
          <w:i/>
          <w:sz w:val="24"/>
          <w:szCs w:val="24"/>
        </w:rPr>
        <w:t xml:space="preserve">Состав преступления. </w:t>
      </w:r>
      <w:r w:rsidRPr="00AA5637">
        <w:rPr>
          <w:sz w:val="24"/>
          <w:szCs w:val="24"/>
        </w:rPr>
        <w:t>Уголовная ответственность.</w:t>
      </w:r>
      <w:r w:rsidRPr="00AA5637">
        <w:rPr>
          <w:i/>
          <w:sz w:val="24"/>
          <w:szCs w:val="24"/>
        </w:rPr>
        <w:t xml:space="preserve"> Принципы уголовной ответственности. Освобождение от уголовной ответственности.</w:t>
      </w:r>
      <w:r w:rsidRPr="00AA5637">
        <w:rPr>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AA5637">
        <w:rPr>
          <w:i/>
          <w:sz w:val="24"/>
          <w:szCs w:val="24"/>
        </w:rPr>
        <w:t>Налоговые правонарушения. Ответственность за уклонение от уплаты налогов.</w:t>
      </w:r>
    </w:p>
    <w:p w:rsidR="00AA5637" w:rsidRPr="00AA5637" w:rsidRDefault="00AA5637" w:rsidP="00AA5637">
      <w:pPr>
        <w:pStyle w:val="a9"/>
        <w:spacing w:line="276" w:lineRule="auto"/>
        <w:jc w:val="both"/>
        <w:rPr>
          <w:b/>
          <w:sz w:val="24"/>
          <w:szCs w:val="24"/>
        </w:rPr>
      </w:pPr>
      <w:r w:rsidRPr="00AA5637">
        <w:rPr>
          <w:b/>
          <w:sz w:val="24"/>
          <w:szCs w:val="24"/>
        </w:rPr>
        <w:t>Основы российского судопроизводства</w:t>
      </w:r>
    </w:p>
    <w:p w:rsidR="00AA5637" w:rsidRPr="00713446" w:rsidRDefault="00AA5637" w:rsidP="00E63B47">
      <w:pPr>
        <w:pStyle w:val="a9"/>
        <w:spacing w:line="276" w:lineRule="auto"/>
        <w:ind w:firstLine="708"/>
        <w:jc w:val="both"/>
        <w:rPr>
          <w:sz w:val="24"/>
          <w:szCs w:val="24"/>
        </w:rPr>
      </w:pPr>
      <w:r w:rsidRPr="00AA5637">
        <w:rPr>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AA5637">
        <w:rPr>
          <w:i/>
          <w:sz w:val="24"/>
          <w:szCs w:val="24"/>
        </w:rPr>
        <w:t>Арбитражный процесс.</w:t>
      </w:r>
      <w:r w:rsidRPr="00AA5637">
        <w:rPr>
          <w:sz w:val="24"/>
          <w:szCs w:val="24"/>
        </w:rPr>
        <w:t xml:space="preserve"> Уголовное процессуальное право. </w:t>
      </w:r>
      <w:r w:rsidRPr="00AA5637">
        <w:rPr>
          <w:i/>
          <w:sz w:val="24"/>
          <w:szCs w:val="24"/>
        </w:rPr>
        <w:t>Принципы уголовного судопроизводства.</w:t>
      </w:r>
      <w:r w:rsidRPr="00AA5637">
        <w:rPr>
          <w:sz w:val="24"/>
          <w:szCs w:val="24"/>
        </w:rPr>
        <w:t xml:space="preserve"> Субъекты уголовного процесса. Стадии уголовного процесса. </w:t>
      </w:r>
      <w:r w:rsidRPr="00AA5637">
        <w:rPr>
          <w:i/>
          <w:sz w:val="24"/>
          <w:szCs w:val="24"/>
        </w:rPr>
        <w:t>Меры процессуального принуждения.</w:t>
      </w:r>
      <w:r w:rsidRPr="00AA5637">
        <w:rPr>
          <w:sz w:val="24"/>
          <w:szCs w:val="24"/>
        </w:rPr>
        <w:t xml:space="preserve"> </w:t>
      </w:r>
      <w:r w:rsidRPr="00AA5637">
        <w:rPr>
          <w:i/>
          <w:sz w:val="24"/>
          <w:szCs w:val="24"/>
        </w:rPr>
        <w:t xml:space="preserve">Суд присяжных заседателей. </w:t>
      </w:r>
      <w:r w:rsidRPr="00AA5637">
        <w:rPr>
          <w:sz w:val="24"/>
          <w:szCs w:val="24"/>
        </w:rPr>
        <w:t>Особенности судебного производства</w:t>
      </w:r>
      <w:r w:rsidRPr="009A41CC">
        <w:t xml:space="preserve"> </w:t>
      </w:r>
      <w:r w:rsidRPr="00713446">
        <w:rPr>
          <w:sz w:val="24"/>
          <w:szCs w:val="24"/>
        </w:rPr>
        <w:t>по делам об административных правонарушениях.</w:t>
      </w:r>
      <w:r w:rsidRPr="00713446">
        <w:rPr>
          <w:i/>
          <w:sz w:val="24"/>
          <w:szCs w:val="24"/>
        </w:rPr>
        <w:t xml:space="preserve"> </w:t>
      </w:r>
      <w:r w:rsidRPr="00713446">
        <w:rPr>
          <w:sz w:val="24"/>
          <w:szCs w:val="24"/>
        </w:rPr>
        <w:t>Основные виды юридических профессий.</w:t>
      </w:r>
    </w:p>
    <w:p w:rsidR="00AA5637" w:rsidRDefault="00AA5637" w:rsidP="004958A6">
      <w:pPr>
        <w:spacing w:line="240" w:lineRule="auto"/>
        <w:rPr>
          <w:b/>
          <w:sz w:val="24"/>
          <w:szCs w:val="24"/>
        </w:rPr>
      </w:pPr>
    </w:p>
    <w:p w:rsidR="00CF7815" w:rsidRPr="00713446" w:rsidRDefault="00CF7815" w:rsidP="004958A6">
      <w:pPr>
        <w:spacing w:line="240" w:lineRule="auto"/>
        <w:rPr>
          <w:b/>
          <w:sz w:val="24"/>
          <w:szCs w:val="24"/>
        </w:rPr>
      </w:pPr>
    </w:p>
    <w:p w:rsidR="00713446" w:rsidRPr="00713446" w:rsidRDefault="00713446" w:rsidP="00713446">
      <w:pPr>
        <w:pStyle w:val="a9"/>
        <w:spacing w:line="276" w:lineRule="auto"/>
        <w:jc w:val="both"/>
        <w:rPr>
          <w:b/>
          <w:sz w:val="24"/>
          <w:szCs w:val="24"/>
        </w:rPr>
      </w:pPr>
      <w:bookmarkStart w:id="80" w:name="_Toc435412711"/>
      <w:bookmarkStart w:id="81" w:name="_Toc453968185"/>
      <w:r w:rsidRPr="00713446">
        <w:rPr>
          <w:b/>
          <w:sz w:val="24"/>
          <w:szCs w:val="24"/>
        </w:rPr>
        <w:lastRenderedPageBreak/>
        <w:t>Обществознание</w:t>
      </w:r>
      <w:bookmarkEnd w:id="80"/>
      <w:bookmarkEnd w:id="81"/>
    </w:p>
    <w:p w:rsidR="00713446" w:rsidRPr="00713446" w:rsidRDefault="00713446" w:rsidP="00713446">
      <w:pPr>
        <w:pStyle w:val="a9"/>
        <w:spacing w:line="276" w:lineRule="auto"/>
        <w:jc w:val="both"/>
        <w:rPr>
          <w:sz w:val="24"/>
          <w:szCs w:val="24"/>
        </w:rPr>
      </w:pPr>
    </w:p>
    <w:p w:rsidR="00713446" w:rsidRPr="00713446" w:rsidRDefault="00713446" w:rsidP="00E63B47">
      <w:pPr>
        <w:pStyle w:val="a9"/>
        <w:spacing w:line="276" w:lineRule="auto"/>
        <w:ind w:firstLine="708"/>
        <w:jc w:val="both"/>
        <w:rPr>
          <w:sz w:val="24"/>
          <w:szCs w:val="24"/>
        </w:rPr>
      </w:pPr>
      <w:r w:rsidRPr="00713446">
        <w:rPr>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13446" w:rsidRPr="00713446" w:rsidRDefault="00713446" w:rsidP="00E63B47">
      <w:pPr>
        <w:pStyle w:val="a9"/>
        <w:spacing w:line="276" w:lineRule="auto"/>
        <w:ind w:firstLine="708"/>
        <w:jc w:val="both"/>
        <w:rPr>
          <w:sz w:val="24"/>
          <w:szCs w:val="24"/>
        </w:rPr>
      </w:pPr>
      <w:r w:rsidRPr="00713446">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13446" w:rsidRPr="00713446" w:rsidRDefault="00713446" w:rsidP="00E63B47">
      <w:pPr>
        <w:pStyle w:val="a9"/>
        <w:spacing w:line="276" w:lineRule="auto"/>
        <w:ind w:firstLine="360"/>
        <w:jc w:val="both"/>
        <w:rPr>
          <w:sz w:val="24"/>
          <w:szCs w:val="24"/>
        </w:rPr>
      </w:pPr>
      <w:r w:rsidRPr="00713446">
        <w:rPr>
          <w:sz w:val="24"/>
          <w:szCs w:val="24"/>
        </w:rPr>
        <w:t>Задачами реализации программы учебного предмета «Обществознания» на уровне среднего общего образования являются:</w:t>
      </w:r>
    </w:p>
    <w:p w:rsidR="00713446" w:rsidRPr="00713446" w:rsidRDefault="00713446" w:rsidP="007E179D">
      <w:pPr>
        <w:pStyle w:val="a9"/>
        <w:numPr>
          <w:ilvl w:val="0"/>
          <w:numId w:val="141"/>
        </w:numPr>
        <w:spacing w:line="276" w:lineRule="auto"/>
        <w:jc w:val="both"/>
        <w:rPr>
          <w:sz w:val="24"/>
          <w:szCs w:val="24"/>
        </w:rPr>
      </w:pPr>
      <w:r w:rsidRPr="00713446">
        <w:rPr>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13446" w:rsidRPr="00713446" w:rsidRDefault="00713446" w:rsidP="007E179D">
      <w:pPr>
        <w:pStyle w:val="a9"/>
        <w:numPr>
          <w:ilvl w:val="0"/>
          <w:numId w:val="141"/>
        </w:numPr>
        <w:spacing w:line="276" w:lineRule="auto"/>
        <w:jc w:val="both"/>
        <w:rPr>
          <w:sz w:val="24"/>
          <w:szCs w:val="24"/>
        </w:rPr>
      </w:pPr>
      <w:r w:rsidRPr="00713446">
        <w:rPr>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13446" w:rsidRPr="00713446" w:rsidRDefault="00713446" w:rsidP="007E179D">
      <w:pPr>
        <w:pStyle w:val="a9"/>
        <w:numPr>
          <w:ilvl w:val="0"/>
          <w:numId w:val="141"/>
        </w:numPr>
        <w:spacing w:line="276" w:lineRule="auto"/>
        <w:jc w:val="both"/>
        <w:rPr>
          <w:sz w:val="24"/>
          <w:szCs w:val="24"/>
        </w:rPr>
      </w:pPr>
      <w:r w:rsidRPr="00713446">
        <w:rPr>
          <w:sz w:val="24"/>
          <w:szCs w:val="24"/>
        </w:rPr>
        <w:t>овладение базовым понятийным аппаратом социальных наук;</w:t>
      </w:r>
    </w:p>
    <w:p w:rsidR="00713446" w:rsidRPr="00713446" w:rsidRDefault="00713446" w:rsidP="007E179D">
      <w:pPr>
        <w:pStyle w:val="a9"/>
        <w:numPr>
          <w:ilvl w:val="0"/>
          <w:numId w:val="141"/>
        </w:numPr>
        <w:spacing w:line="276" w:lineRule="auto"/>
        <w:jc w:val="both"/>
        <w:rPr>
          <w:sz w:val="24"/>
          <w:szCs w:val="24"/>
        </w:rPr>
      </w:pPr>
      <w:r w:rsidRPr="00713446">
        <w:rPr>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13446" w:rsidRPr="00713446" w:rsidRDefault="00713446" w:rsidP="007E179D">
      <w:pPr>
        <w:pStyle w:val="a9"/>
        <w:numPr>
          <w:ilvl w:val="0"/>
          <w:numId w:val="141"/>
        </w:numPr>
        <w:spacing w:line="276" w:lineRule="auto"/>
        <w:jc w:val="both"/>
        <w:rPr>
          <w:sz w:val="24"/>
          <w:szCs w:val="24"/>
        </w:rPr>
      </w:pPr>
      <w:r w:rsidRPr="00713446">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13446" w:rsidRPr="00713446" w:rsidRDefault="00713446" w:rsidP="007E179D">
      <w:pPr>
        <w:pStyle w:val="a9"/>
        <w:numPr>
          <w:ilvl w:val="0"/>
          <w:numId w:val="141"/>
        </w:numPr>
        <w:spacing w:line="276" w:lineRule="auto"/>
        <w:jc w:val="both"/>
        <w:rPr>
          <w:sz w:val="24"/>
          <w:szCs w:val="24"/>
        </w:rPr>
      </w:pPr>
      <w:r w:rsidRPr="00713446">
        <w:rPr>
          <w:sz w:val="24"/>
          <w:szCs w:val="24"/>
        </w:rPr>
        <w:t>формирование представлений о методах познания социальных явлений и процессов;</w:t>
      </w:r>
    </w:p>
    <w:p w:rsidR="00713446" w:rsidRPr="00713446" w:rsidRDefault="00713446" w:rsidP="007E179D">
      <w:pPr>
        <w:pStyle w:val="a9"/>
        <w:numPr>
          <w:ilvl w:val="0"/>
          <w:numId w:val="141"/>
        </w:numPr>
        <w:spacing w:line="276" w:lineRule="auto"/>
        <w:jc w:val="both"/>
        <w:rPr>
          <w:sz w:val="24"/>
          <w:szCs w:val="24"/>
        </w:rPr>
      </w:pPr>
      <w:r w:rsidRPr="00713446">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13446" w:rsidRPr="00713446" w:rsidRDefault="00713446" w:rsidP="007E179D">
      <w:pPr>
        <w:pStyle w:val="a9"/>
        <w:numPr>
          <w:ilvl w:val="0"/>
          <w:numId w:val="141"/>
        </w:numPr>
        <w:spacing w:line="276" w:lineRule="auto"/>
        <w:jc w:val="both"/>
        <w:rPr>
          <w:sz w:val="24"/>
          <w:szCs w:val="24"/>
        </w:rPr>
      </w:pPr>
      <w:r w:rsidRPr="00713446">
        <w:rPr>
          <w:sz w:val="24"/>
          <w:szCs w:val="24"/>
        </w:rPr>
        <w:lastRenderedPageBreak/>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13446" w:rsidRPr="00713446" w:rsidRDefault="00713446" w:rsidP="00713446">
      <w:pPr>
        <w:pStyle w:val="a9"/>
        <w:spacing w:line="276" w:lineRule="auto"/>
        <w:jc w:val="both"/>
        <w:rPr>
          <w:b/>
          <w:sz w:val="24"/>
          <w:szCs w:val="24"/>
        </w:rPr>
      </w:pPr>
      <w:r w:rsidRPr="00713446">
        <w:rPr>
          <w:b/>
          <w:sz w:val="24"/>
          <w:szCs w:val="24"/>
        </w:rPr>
        <w:t>Базовый уровень</w:t>
      </w:r>
    </w:p>
    <w:p w:rsidR="00713446" w:rsidRPr="00713446" w:rsidRDefault="00713446" w:rsidP="00713446">
      <w:pPr>
        <w:pStyle w:val="a9"/>
        <w:spacing w:line="276" w:lineRule="auto"/>
        <w:jc w:val="both"/>
        <w:rPr>
          <w:sz w:val="24"/>
          <w:szCs w:val="24"/>
        </w:rPr>
      </w:pPr>
      <w:r w:rsidRPr="00713446">
        <w:rPr>
          <w:b/>
          <w:sz w:val="24"/>
          <w:szCs w:val="24"/>
        </w:rPr>
        <w:t>Человек. Человек в системе общественных отношений</w:t>
      </w:r>
    </w:p>
    <w:p w:rsidR="00713446" w:rsidRPr="00713446" w:rsidRDefault="00713446" w:rsidP="00E63B47">
      <w:pPr>
        <w:pStyle w:val="a9"/>
        <w:spacing w:line="276" w:lineRule="auto"/>
        <w:ind w:firstLine="708"/>
        <w:jc w:val="both"/>
        <w:rPr>
          <w:i/>
          <w:sz w:val="24"/>
          <w:szCs w:val="24"/>
        </w:rPr>
      </w:pPr>
      <w:r w:rsidRPr="00713446">
        <w:rPr>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713446">
        <w:rPr>
          <w:i/>
          <w:sz w:val="24"/>
          <w:szCs w:val="24"/>
        </w:rPr>
        <w:t xml:space="preserve"> </w:t>
      </w:r>
      <w:r w:rsidRPr="00713446">
        <w:rPr>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713446">
        <w:rPr>
          <w:i/>
          <w:sz w:val="24"/>
          <w:szCs w:val="24"/>
        </w:rPr>
        <w:t xml:space="preserve">Уровни научного познания. Способы и методы научного познания. Особенности социального познания. </w:t>
      </w:r>
      <w:r w:rsidRPr="00713446">
        <w:rPr>
          <w:sz w:val="24"/>
          <w:szCs w:val="24"/>
        </w:rPr>
        <w:t xml:space="preserve">Духовная жизнь и духовный мир человека. Общественное и индивидуальное сознание. Мировоззрение, </w:t>
      </w:r>
      <w:r w:rsidRPr="00713446">
        <w:rPr>
          <w:i/>
          <w:sz w:val="24"/>
          <w:szCs w:val="24"/>
        </w:rPr>
        <w:t>его типы.</w:t>
      </w:r>
      <w:r w:rsidRPr="00713446">
        <w:rPr>
          <w:sz w:val="24"/>
          <w:szCs w:val="24"/>
        </w:rPr>
        <w:t xml:space="preserve"> Самосознание индивида и социальное поведение. Социальные ценности. </w:t>
      </w:r>
      <w:r w:rsidRPr="00713446">
        <w:rPr>
          <w:i/>
          <w:sz w:val="24"/>
          <w:szCs w:val="24"/>
        </w:rPr>
        <w:t>Мотивы и предпочтения.</w:t>
      </w:r>
      <w:r w:rsidRPr="00713446">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713446">
        <w:rPr>
          <w:i/>
          <w:sz w:val="24"/>
          <w:szCs w:val="24"/>
        </w:rPr>
        <w:t>Знания, умения и навыки людей в условиях информационного общества.</w:t>
      </w:r>
    </w:p>
    <w:p w:rsidR="00713446" w:rsidRPr="00713446" w:rsidRDefault="00713446" w:rsidP="00713446">
      <w:pPr>
        <w:pStyle w:val="a9"/>
        <w:spacing w:line="276" w:lineRule="auto"/>
        <w:jc w:val="both"/>
        <w:rPr>
          <w:sz w:val="24"/>
          <w:szCs w:val="24"/>
        </w:rPr>
      </w:pPr>
      <w:r w:rsidRPr="00713446">
        <w:rPr>
          <w:b/>
          <w:sz w:val="24"/>
          <w:szCs w:val="24"/>
        </w:rPr>
        <w:t>Общество как сложная динамическая система</w:t>
      </w:r>
    </w:p>
    <w:p w:rsidR="00713446" w:rsidRPr="00713446" w:rsidRDefault="00713446" w:rsidP="00E63B47">
      <w:pPr>
        <w:pStyle w:val="a9"/>
        <w:spacing w:line="276" w:lineRule="auto"/>
        <w:ind w:firstLine="708"/>
        <w:jc w:val="both"/>
        <w:rPr>
          <w:sz w:val="24"/>
          <w:szCs w:val="24"/>
        </w:rPr>
      </w:pPr>
      <w:r w:rsidRPr="00713446">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713446">
        <w:rPr>
          <w:i/>
          <w:sz w:val="24"/>
          <w:szCs w:val="24"/>
        </w:rPr>
        <w:t xml:space="preserve"> </w:t>
      </w:r>
      <w:r w:rsidRPr="00713446">
        <w:rPr>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713446" w:rsidRPr="00713446" w:rsidRDefault="00713446" w:rsidP="00713446">
      <w:pPr>
        <w:pStyle w:val="a9"/>
        <w:spacing w:line="276" w:lineRule="auto"/>
        <w:jc w:val="both"/>
        <w:rPr>
          <w:b/>
          <w:sz w:val="24"/>
          <w:szCs w:val="24"/>
        </w:rPr>
      </w:pPr>
      <w:r w:rsidRPr="00713446">
        <w:rPr>
          <w:b/>
          <w:sz w:val="24"/>
          <w:szCs w:val="24"/>
        </w:rPr>
        <w:t>Экономика</w:t>
      </w:r>
    </w:p>
    <w:p w:rsidR="00713446" w:rsidRPr="00713446" w:rsidRDefault="00713446" w:rsidP="00E63B47">
      <w:pPr>
        <w:pStyle w:val="a9"/>
        <w:spacing w:line="276" w:lineRule="auto"/>
        <w:ind w:firstLine="708"/>
        <w:jc w:val="both"/>
        <w:rPr>
          <w:i/>
          <w:sz w:val="24"/>
          <w:szCs w:val="24"/>
        </w:rPr>
      </w:pPr>
      <w:r w:rsidRPr="00713446">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713446">
        <w:rPr>
          <w:i/>
          <w:sz w:val="24"/>
          <w:szCs w:val="24"/>
        </w:rPr>
        <w:t xml:space="preserve">Политика защиты конкуренции и </w:t>
      </w:r>
      <w:r w:rsidRPr="00713446">
        <w:rPr>
          <w:i/>
          <w:sz w:val="24"/>
          <w:szCs w:val="24"/>
        </w:rPr>
        <w:lastRenderedPageBreak/>
        <w:t xml:space="preserve">антимонопольное законодательство. </w:t>
      </w:r>
      <w:r w:rsidRPr="00713446">
        <w:rPr>
          <w:sz w:val="24"/>
          <w:szCs w:val="24"/>
        </w:rPr>
        <w:t xml:space="preserve">Рыночные отношения в современной экономике. Фирма в экономике. </w:t>
      </w:r>
      <w:r w:rsidRPr="00713446">
        <w:rPr>
          <w:i/>
          <w:sz w:val="24"/>
          <w:szCs w:val="24"/>
        </w:rPr>
        <w:t xml:space="preserve">Фондовый рынок, его инструменты. </w:t>
      </w:r>
      <w:r w:rsidRPr="00713446">
        <w:rPr>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713446">
        <w:rPr>
          <w:i/>
          <w:sz w:val="24"/>
          <w:szCs w:val="24"/>
        </w:rPr>
        <w:t>Основные принципы менеджмента. Основы маркетинга.</w:t>
      </w:r>
      <w:r w:rsidRPr="00713446">
        <w:rPr>
          <w:sz w:val="24"/>
          <w:szCs w:val="24"/>
        </w:rPr>
        <w:t xml:space="preserve"> </w:t>
      </w:r>
      <w:r w:rsidRPr="00713446">
        <w:rPr>
          <w:i/>
          <w:sz w:val="24"/>
          <w:szCs w:val="24"/>
        </w:rPr>
        <w:t xml:space="preserve">Финансовый рынок. </w:t>
      </w:r>
      <w:r w:rsidRPr="00713446">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713446">
        <w:rPr>
          <w:i/>
          <w:sz w:val="24"/>
          <w:szCs w:val="24"/>
        </w:rPr>
        <w:t xml:space="preserve">Налоги, уплачиваемые предприятиями. </w:t>
      </w:r>
      <w:r w:rsidRPr="00713446">
        <w:rPr>
          <w:sz w:val="24"/>
          <w:szCs w:val="24"/>
        </w:rPr>
        <w:t xml:space="preserve">Основы денежной и бюджетной политики государства. Денежно-кредитная (монетарная) политика. Государственный бюджет. </w:t>
      </w:r>
      <w:r w:rsidRPr="00713446">
        <w:rPr>
          <w:i/>
          <w:sz w:val="24"/>
          <w:szCs w:val="24"/>
        </w:rPr>
        <w:t>Государственный долг.</w:t>
      </w:r>
      <w:r w:rsidRPr="00713446">
        <w:rPr>
          <w:sz w:val="24"/>
          <w:szCs w:val="24"/>
        </w:rPr>
        <w:t xml:space="preserve"> Экономическая деятельность и ее измерители. ВВП и ВНП</w:t>
      </w:r>
      <w:r w:rsidRPr="00713446">
        <w:rPr>
          <w:i/>
          <w:sz w:val="24"/>
          <w:szCs w:val="24"/>
        </w:rPr>
        <w:t xml:space="preserve"> – </w:t>
      </w:r>
      <w:r w:rsidRPr="00713446">
        <w:rPr>
          <w:sz w:val="24"/>
          <w:szCs w:val="24"/>
        </w:rPr>
        <w:t>основные макроэкономические показатели.</w:t>
      </w:r>
      <w:r w:rsidRPr="00713446">
        <w:rPr>
          <w:i/>
          <w:sz w:val="24"/>
          <w:szCs w:val="24"/>
        </w:rPr>
        <w:t xml:space="preserve"> </w:t>
      </w:r>
      <w:r w:rsidRPr="00713446">
        <w:rPr>
          <w:sz w:val="24"/>
          <w:szCs w:val="24"/>
        </w:rPr>
        <w:t xml:space="preserve">Экономический рост. </w:t>
      </w:r>
      <w:r w:rsidRPr="00713446">
        <w:rPr>
          <w:i/>
          <w:sz w:val="24"/>
          <w:szCs w:val="24"/>
        </w:rPr>
        <w:t>Экономические циклы</w:t>
      </w:r>
      <w:r w:rsidRPr="00713446">
        <w:rPr>
          <w:sz w:val="24"/>
          <w:szCs w:val="24"/>
        </w:rPr>
        <w:t>.</w:t>
      </w:r>
      <w:r w:rsidRPr="00713446">
        <w:rPr>
          <w:i/>
          <w:sz w:val="24"/>
          <w:szCs w:val="24"/>
        </w:rPr>
        <w:t xml:space="preserve"> </w:t>
      </w:r>
      <w:r w:rsidRPr="00713446">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713446">
        <w:rPr>
          <w:i/>
          <w:sz w:val="24"/>
          <w:szCs w:val="24"/>
        </w:rPr>
        <w:t>Тенденции экономического развития России.</w:t>
      </w:r>
    </w:p>
    <w:p w:rsidR="00713446" w:rsidRPr="00713446" w:rsidRDefault="00713446" w:rsidP="00713446">
      <w:pPr>
        <w:pStyle w:val="a9"/>
        <w:spacing w:line="276" w:lineRule="auto"/>
        <w:jc w:val="both"/>
        <w:rPr>
          <w:sz w:val="24"/>
          <w:szCs w:val="24"/>
        </w:rPr>
      </w:pPr>
      <w:r w:rsidRPr="00713446">
        <w:rPr>
          <w:b/>
          <w:sz w:val="24"/>
          <w:szCs w:val="24"/>
        </w:rPr>
        <w:t>Социальные отношения</w:t>
      </w:r>
    </w:p>
    <w:p w:rsidR="00713446" w:rsidRPr="00713446" w:rsidRDefault="00713446" w:rsidP="00E63B47">
      <w:pPr>
        <w:pStyle w:val="a9"/>
        <w:spacing w:line="276" w:lineRule="auto"/>
        <w:ind w:firstLine="708"/>
        <w:jc w:val="both"/>
        <w:rPr>
          <w:sz w:val="24"/>
          <w:szCs w:val="24"/>
        </w:rPr>
      </w:pPr>
      <w:r w:rsidRPr="00713446">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713446">
        <w:rPr>
          <w:i/>
          <w:sz w:val="24"/>
          <w:szCs w:val="24"/>
        </w:rPr>
        <w:t xml:space="preserve"> </w:t>
      </w:r>
      <w:r w:rsidRPr="00713446">
        <w:rPr>
          <w:sz w:val="24"/>
          <w:szCs w:val="24"/>
        </w:rPr>
        <w:t>Этнические общности. Межнациональные отношения,</w:t>
      </w:r>
      <w:r w:rsidRPr="00713446">
        <w:rPr>
          <w:b/>
          <w:sz w:val="24"/>
          <w:szCs w:val="24"/>
        </w:rPr>
        <w:t xml:space="preserve"> </w:t>
      </w:r>
      <w:r w:rsidRPr="00713446">
        <w:rPr>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713446">
        <w:rPr>
          <w:i/>
          <w:sz w:val="24"/>
          <w:szCs w:val="24"/>
        </w:rPr>
        <w:t>Тенденции развития семьи в современном мире.</w:t>
      </w:r>
      <w:r w:rsidRPr="00713446">
        <w:rPr>
          <w:sz w:val="24"/>
          <w:szCs w:val="24"/>
        </w:rPr>
        <w:t xml:space="preserve"> </w:t>
      </w:r>
      <w:r w:rsidRPr="00713446">
        <w:rPr>
          <w:i/>
          <w:sz w:val="24"/>
          <w:szCs w:val="24"/>
        </w:rPr>
        <w:t>Проблема неполных семей.</w:t>
      </w:r>
      <w:r w:rsidRPr="00713446">
        <w:rPr>
          <w:sz w:val="24"/>
          <w:szCs w:val="24"/>
        </w:rPr>
        <w:t xml:space="preserve"> Современная демографическая ситуация в Российской Федерации.</w:t>
      </w:r>
      <w:r w:rsidRPr="00713446">
        <w:rPr>
          <w:i/>
          <w:sz w:val="24"/>
          <w:szCs w:val="24"/>
        </w:rPr>
        <w:t xml:space="preserve"> </w:t>
      </w:r>
      <w:r w:rsidRPr="00713446">
        <w:rPr>
          <w:sz w:val="24"/>
          <w:szCs w:val="24"/>
        </w:rPr>
        <w:t>Религиозные объединения и организации в Российской Федерации.</w:t>
      </w:r>
    </w:p>
    <w:p w:rsidR="00713446" w:rsidRPr="00713446" w:rsidRDefault="00713446" w:rsidP="00713446">
      <w:pPr>
        <w:pStyle w:val="a9"/>
        <w:spacing w:line="276" w:lineRule="auto"/>
        <w:jc w:val="both"/>
        <w:rPr>
          <w:sz w:val="24"/>
          <w:szCs w:val="24"/>
        </w:rPr>
      </w:pPr>
      <w:r w:rsidRPr="00713446">
        <w:rPr>
          <w:b/>
          <w:sz w:val="24"/>
          <w:szCs w:val="24"/>
        </w:rPr>
        <w:t>Политика</w:t>
      </w:r>
    </w:p>
    <w:p w:rsidR="00713446" w:rsidRPr="00713446" w:rsidRDefault="00713446" w:rsidP="00E63B47">
      <w:pPr>
        <w:pStyle w:val="a9"/>
        <w:spacing w:line="276" w:lineRule="auto"/>
        <w:ind w:firstLine="708"/>
        <w:jc w:val="both"/>
        <w:rPr>
          <w:i/>
          <w:sz w:val="24"/>
          <w:szCs w:val="24"/>
        </w:rPr>
      </w:pPr>
      <w:r w:rsidRPr="00713446">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713446">
        <w:rPr>
          <w:i/>
          <w:sz w:val="24"/>
          <w:szCs w:val="24"/>
        </w:rPr>
        <w:t>Избирательная кампания.</w:t>
      </w:r>
      <w:r w:rsidRPr="00713446">
        <w:rPr>
          <w:sz w:val="24"/>
          <w:szCs w:val="24"/>
        </w:rPr>
        <w:t xml:space="preserve"> Гражданское общество и правовое государство. </w:t>
      </w:r>
      <w:r w:rsidRPr="00713446">
        <w:rPr>
          <w:sz w:val="24"/>
          <w:szCs w:val="24"/>
        </w:rPr>
        <w:lastRenderedPageBreak/>
        <w:t>Политическая элита и политическое лидерство.</w:t>
      </w:r>
      <w:r w:rsidRPr="00713446">
        <w:rPr>
          <w:i/>
          <w:sz w:val="24"/>
          <w:szCs w:val="24"/>
        </w:rPr>
        <w:t xml:space="preserve"> </w:t>
      </w:r>
      <w:r w:rsidRPr="00713446">
        <w:rPr>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713446">
        <w:rPr>
          <w:i/>
          <w:sz w:val="24"/>
          <w:szCs w:val="24"/>
        </w:rPr>
        <w:t>Политическая психология. Политическое поведение.</w:t>
      </w:r>
      <w:r w:rsidRPr="00713446">
        <w:rPr>
          <w:sz w:val="24"/>
          <w:szCs w:val="24"/>
        </w:rPr>
        <w:t xml:space="preserve"> Роль средств массовой информации в политической жизни общества. Политический процесс. Политическое участие. </w:t>
      </w:r>
      <w:r w:rsidRPr="00713446">
        <w:rPr>
          <w:i/>
          <w:sz w:val="24"/>
          <w:szCs w:val="24"/>
        </w:rPr>
        <w:t>Абсентеизм, его причины и опасность.</w:t>
      </w:r>
      <w:r w:rsidRPr="00713446">
        <w:rPr>
          <w:sz w:val="24"/>
          <w:szCs w:val="24"/>
        </w:rPr>
        <w:t xml:space="preserve"> </w:t>
      </w:r>
      <w:r w:rsidRPr="00713446">
        <w:rPr>
          <w:i/>
          <w:sz w:val="24"/>
          <w:szCs w:val="24"/>
        </w:rPr>
        <w:t>Особенности политического процесса в России.</w:t>
      </w:r>
    </w:p>
    <w:p w:rsidR="00713446" w:rsidRPr="00713446" w:rsidRDefault="00713446" w:rsidP="00713446">
      <w:pPr>
        <w:pStyle w:val="a9"/>
        <w:spacing w:line="276" w:lineRule="auto"/>
        <w:jc w:val="both"/>
        <w:rPr>
          <w:sz w:val="24"/>
          <w:szCs w:val="24"/>
        </w:rPr>
      </w:pPr>
      <w:r w:rsidRPr="00713446">
        <w:rPr>
          <w:b/>
          <w:sz w:val="24"/>
          <w:szCs w:val="24"/>
        </w:rPr>
        <w:t>Правовое регулирование общественных отношений</w:t>
      </w:r>
    </w:p>
    <w:p w:rsidR="00713446" w:rsidRDefault="00713446" w:rsidP="00E63B47">
      <w:pPr>
        <w:pStyle w:val="a9"/>
        <w:spacing w:line="276" w:lineRule="auto"/>
        <w:ind w:firstLine="708"/>
        <w:jc w:val="both"/>
        <w:rPr>
          <w:i/>
          <w:sz w:val="24"/>
          <w:szCs w:val="24"/>
        </w:rPr>
      </w:pPr>
      <w:r w:rsidRPr="00713446">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713446">
        <w:rPr>
          <w:i/>
          <w:sz w:val="24"/>
          <w:szCs w:val="24"/>
        </w:rPr>
        <w:t>Законодательство в сфере антикоррупционной политики государства.</w:t>
      </w:r>
      <w:r w:rsidRPr="00713446">
        <w:rPr>
          <w:sz w:val="24"/>
          <w:szCs w:val="24"/>
        </w:rPr>
        <w:t xml:space="preserve"> </w:t>
      </w:r>
      <w:r w:rsidRPr="00713446">
        <w:rPr>
          <w:i/>
          <w:sz w:val="24"/>
          <w:szCs w:val="24"/>
        </w:rPr>
        <w:t>Экологическое право.</w:t>
      </w:r>
      <w:r w:rsidRPr="00713446">
        <w:rPr>
          <w:sz w:val="24"/>
          <w:szCs w:val="24"/>
        </w:rPr>
        <w:t xml:space="preserve"> Право на благоприятную окружающую среду и способы его защиты. Экологические правонарушения. </w:t>
      </w:r>
      <w:r w:rsidRPr="00713446">
        <w:rPr>
          <w:i/>
          <w:sz w:val="24"/>
          <w:szCs w:val="24"/>
        </w:rPr>
        <w:t>Гражданское право.</w:t>
      </w:r>
      <w:r w:rsidRPr="00713446">
        <w:rPr>
          <w:sz w:val="24"/>
          <w:szCs w:val="24"/>
        </w:rPr>
        <w:t xml:space="preserve"> Гражданские правоотношения. </w:t>
      </w:r>
      <w:r w:rsidRPr="00713446">
        <w:rPr>
          <w:i/>
          <w:sz w:val="24"/>
          <w:szCs w:val="24"/>
        </w:rPr>
        <w:t>Субъекты гражданского права.</w:t>
      </w:r>
      <w:r w:rsidRPr="00713446">
        <w:rPr>
          <w:sz w:val="24"/>
          <w:szCs w:val="24"/>
        </w:rPr>
        <w:t xml:space="preserve"> Имущественные права. Право собственности. Основания приобретения права собственности. </w:t>
      </w:r>
      <w:r w:rsidRPr="00713446">
        <w:rPr>
          <w:i/>
          <w:sz w:val="24"/>
          <w:szCs w:val="24"/>
        </w:rPr>
        <w:t>Право на результаты интеллектуальной деятельности. Наследование.</w:t>
      </w:r>
      <w:r w:rsidRPr="00713446">
        <w:rPr>
          <w:sz w:val="24"/>
          <w:szCs w:val="24"/>
        </w:rPr>
        <w:t xml:space="preserve"> Неимущественные права: честь, достоинство, имя. Способы защиты имущественных и неимущественных прав.</w:t>
      </w:r>
      <w:r w:rsidRPr="00713446">
        <w:rPr>
          <w:i/>
          <w:sz w:val="24"/>
          <w:szCs w:val="24"/>
        </w:rPr>
        <w:t xml:space="preserve"> </w:t>
      </w:r>
      <w:r w:rsidRPr="00713446">
        <w:rPr>
          <w:sz w:val="24"/>
          <w:szCs w:val="24"/>
        </w:rPr>
        <w:t xml:space="preserve">Организационно-правовые формы предприятий. </w:t>
      </w:r>
      <w:r w:rsidRPr="00713446">
        <w:rPr>
          <w:i/>
          <w:sz w:val="24"/>
          <w:szCs w:val="24"/>
        </w:rPr>
        <w:t xml:space="preserve">Семейное право. </w:t>
      </w:r>
      <w:r w:rsidRPr="00713446">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713446">
        <w:rPr>
          <w:i/>
          <w:sz w:val="24"/>
          <w:szCs w:val="24"/>
        </w:rPr>
        <w:t>Порядок оказания платных образовательных услуг.</w:t>
      </w:r>
      <w:r w:rsidRPr="00713446">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713446">
        <w:rPr>
          <w:i/>
          <w:sz w:val="24"/>
          <w:szCs w:val="24"/>
        </w:rPr>
        <w:t>Стадии уголовного процесса.</w:t>
      </w:r>
      <w:r w:rsidRPr="00713446">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713446">
        <w:rPr>
          <w:i/>
          <w:sz w:val="24"/>
          <w:szCs w:val="24"/>
        </w:rPr>
        <w:t>Правовая база противодействия терроризму в Российской Федерации.</w:t>
      </w:r>
    </w:p>
    <w:p w:rsidR="00D32A32" w:rsidRDefault="00D32A32" w:rsidP="001E75F6">
      <w:pPr>
        <w:pStyle w:val="a9"/>
        <w:spacing w:line="276" w:lineRule="auto"/>
        <w:jc w:val="both"/>
        <w:rPr>
          <w:b/>
          <w:sz w:val="24"/>
          <w:szCs w:val="24"/>
        </w:rPr>
      </w:pPr>
      <w:bookmarkStart w:id="82" w:name="_Toc453968187"/>
    </w:p>
    <w:p w:rsidR="00CF7815" w:rsidRDefault="00CF7815" w:rsidP="001E75F6">
      <w:pPr>
        <w:pStyle w:val="a9"/>
        <w:spacing w:line="276" w:lineRule="auto"/>
        <w:jc w:val="both"/>
        <w:rPr>
          <w:b/>
          <w:sz w:val="24"/>
          <w:szCs w:val="24"/>
        </w:rPr>
      </w:pPr>
    </w:p>
    <w:p w:rsidR="00CF7815" w:rsidRDefault="00CF7815" w:rsidP="001E75F6">
      <w:pPr>
        <w:pStyle w:val="a9"/>
        <w:spacing w:line="276" w:lineRule="auto"/>
        <w:jc w:val="both"/>
        <w:rPr>
          <w:b/>
          <w:sz w:val="24"/>
          <w:szCs w:val="24"/>
        </w:rPr>
      </w:pPr>
    </w:p>
    <w:p w:rsidR="00CF7815" w:rsidRDefault="00CF7815" w:rsidP="001E75F6">
      <w:pPr>
        <w:pStyle w:val="a9"/>
        <w:spacing w:line="276" w:lineRule="auto"/>
        <w:jc w:val="both"/>
        <w:rPr>
          <w:b/>
          <w:sz w:val="24"/>
          <w:szCs w:val="24"/>
        </w:rPr>
      </w:pPr>
    </w:p>
    <w:p w:rsidR="001E75F6" w:rsidRDefault="001E75F6" w:rsidP="001E75F6">
      <w:pPr>
        <w:pStyle w:val="a9"/>
        <w:spacing w:line="276" w:lineRule="auto"/>
        <w:jc w:val="both"/>
        <w:rPr>
          <w:b/>
          <w:sz w:val="24"/>
          <w:szCs w:val="24"/>
        </w:rPr>
      </w:pPr>
      <w:r w:rsidRPr="001E75F6">
        <w:rPr>
          <w:b/>
          <w:sz w:val="24"/>
          <w:szCs w:val="24"/>
        </w:rPr>
        <w:lastRenderedPageBreak/>
        <w:t>Математика: алгебра и начала математического анализа, геометрия</w:t>
      </w:r>
      <w:bookmarkEnd w:id="82"/>
    </w:p>
    <w:p w:rsidR="00D32A32" w:rsidRPr="001E75F6" w:rsidRDefault="00D32A32" w:rsidP="001E75F6">
      <w:pPr>
        <w:pStyle w:val="a9"/>
        <w:spacing w:line="276" w:lineRule="auto"/>
        <w:jc w:val="both"/>
        <w:rPr>
          <w:b/>
          <w:sz w:val="24"/>
          <w:szCs w:val="24"/>
        </w:rPr>
      </w:pPr>
    </w:p>
    <w:p w:rsidR="001E75F6" w:rsidRPr="001E75F6" w:rsidRDefault="001E75F6" w:rsidP="00E63B47">
      <w:pPr>
        <w:pStyle w:val="a9"/>
        <w:spacing w:line="276" w:lineRule="auto"/>
        <w:ind w:firstLine="708"/>
        <w:jc w:val="both"/>
        <w:rPr>
          <w:sz w:val="24"/>
          <w:szCs w:val="24"/>
        </w:rPr>
      </w:pPr>
      <w:r w:rsidRPr="001E75F6">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1E75F6" w:rsidRPr="001E75F6" w:rsidRDefault="001E75F6" w:rsidP="007E179D">
      <w:pPr>
        <w:pStyle w:val="a9"/>
        <w:numPr>
          <w:ilvl w:val="0"/>
          <w:numId w:val="143"/>
        </w:numPr>
        <w:spacing w:line="276" w:lineRule="auto"/>
        <w:jc w:val="both"/>
        <w:rPr>
          <w:sz w:val="24"/>
          <w:szCs w:val="24"/>
        </w:rPr>
      </w:pPr>
      <w:r w:rsidRPr="001E75F6">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1E75F6" w:rsidRPr="001E75F6" w:rsidRDefault="001E75F6" w:rsidP="007E179D">
      <w:pPr>
        <w:pStyle w:val="a9"/>
        <w:numPr>
          <w:ilvl w:val="0"/>
          <w:numId w:val="143"/>
        </w:numPr>
        <w:spacing w:line="276" w:lineRule="auto"/>
        <w:jc w:val="both"/>
        <w:rPr>
          <w:sz w:val="24"/>
          <w:szCs w:val="24"/>
        </w:rPr>
      </w:pPr>
      <w:r w:rsidRPr="001E75F6">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1E75F6" w:rsidRPr="001E75F6" w:rsidRDefault="001E75F6" w:rsidP="007E179D">
      <w:pPr>
        <w:pStyle w:val="a9"/>
        <w:numPr>
          <w:ilvl w:val="0"/>
          <w:numId w:val="143"/>
        </w:numPr>
        <w:spacing w:line="276" w:lineRule="auto"/>
        <w:jc w:val="both"/>
        <w:rPr>
          <w:sz w:val="24"/>
          <w:szCs w:val="24"/>
        </w:rPr>
      </w:pPr>
      <w:r w:rsidRPr="001E75F6">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1E75F6" w:rsidRPr="001E75F6" w:rsidRDefault="001E75F6" w:rsidP="00E63B47">
      <w:pPr>
        <w:pStyle w:val="a9"/>
        <w:spacing w:line="276" w:lineRule="auto"/>
        <w:ind w:firstLine="708"/>
        <w:jc w:val="both"/>
        <w:rPr>
          <w:sz w:val="24"/>
          <w:szCs w:val="24"/>
        </w:rPr>
      </w:pPr>
      <w:r w:rsidRPr="001E75F6">
        <w:rPr>
          <w:sz w:val="24"/>
          <w:szCs w:val="24"/>
        </w:rPr>
        <w:t xml:space="preserve">Соответственно, выделяются три направления требований к результатам математического образования: </w:t>
      </w:r>
    </w:p>
    <w:p w:rsidR="001E75F6" w:rsidRPr="001E75F6" w:rsidRDefault="001E75F6" w:rsidP="007E179D">
      <w:pPr>
        <w:pStyle w:val="a9"/>
        <w:numPr>
          <w:ilvl w:val="0"/>
          <w:numId w:val="144"/>
        </w:numPr>
        <w:spacing w:line="276" w:lineRule="auto"/>
        <w:jc w:val="both"/>
        <w:rPr>
          <w:sz w:val="24"/>
          <w:szCs w:val="24"/>
        </w:rPr>
      </w:pPr>
      <w:r w:rsidRPr="001E75F6">
        <w:rPr>
          <w:sz w:val="24"/>
          <w:szCs w:val="24"/>
        </w:rPr>
        <w:t>практико-ориентированное математическое образование (математика для жизни);</w:t>
      </w:r>
    </w:p>
    <w:p w:rsidR="001E75F6" w:rsidRPr="001E75F6" w:rsidRDefault="001E75F6" w:rsidP="007E179D">
      <w:pPr>
        <w:pStyle w:val="a9"/>
        <w:numPr>
          <w:ilvl w:val="0"/>
          <w:numId w:val="144"/>
        </w:numPr>
        <w:spacing w:line="276" w:lineRule="auto"/>
        <w:jc w:val="both"/>
        <w:rPr>
          <w:sz w:val="24"/>
          <w:szCs w:val="24"/>
        </w:rPr>
      </w:pPr>
      <w:r w:rsidRPr="001E75F6">
        <w:rPr>
          <w:sz w:val="24"/>
          <w:szCs w:val="24"/>
        </w:rPr>
        <w:t>математика для использования в профессии;</w:t>
      </w:r>
    </w:p>
    <w:p w:rsidR="001E75F6" w:rsidRPr="001E75F6" w:rsidRDefault="001E75F6" w:rsidP="007E179D">
      <w:pPr>
        <w:pStyle w:val="a9"/>
        <w:numPr>
          <w:ilvl w:val="0"/>
          <w:numId w:val="144"/>
        </w:numPr>
        <w:spacing w:line="276" w:lineRule="auto"/>
        <w:jc w:val="both"/>
        <w:rPr>
          <w:sz w:val="24"/>
          <w:szCs w:val="24"/>
        </w:rPr>
      </w:pPr>
      <w:r w:rsidRPr="001E75F6">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1E75F6" w:rsidRPr="001E75F6" w:rsidRDefault="001E75F6" w:rsidP="00E63B47">
      <w:pPr>
        <w:pStyle w:val="a9"/>
        <w:spacing w:line="276" w:lineRule="auto"/>
        <w:ind w:firstLine="708"/>
        <w:jc w:val="both"/>
        <w:rPr>
          <w:sz w:val="24"/>
          <w:szCs w:val="24"/>
        </w:rPr>
      </w:pPr>
      <w:r w:rsidRPr="001E75F6">
        <w:rPr>
          <w:sz w:val="24"/>
          <w:szCs w:val="24"/>
        </w:rPr>
        <w:t xml:space="preserve">Эти направления реализуются в двух блоках требований к результатам математического образования. </w:t>
      </w:r>
    </w:p>
    <w:p w:rsidR="001E75F6" w:rsidRPr="001E75F6" w:rsidRDefault="001E75F6" w:rsidP="001E75F6">
      <w:pPr>
        <w:pStyle w:val="a9"/>
        <w:spacing w:line="276" w:lineRule="auto"/>
        <w:jc w:val="both"/>
        <w:rPr>
          <w:sz w:val="24"/>
          <w:szCs w:val="24"/>
        </w:rPr>
      </w:pPr>
      <w:r w:rsidRPr="001E75F6">
        <w:rPr>
          <w:sz w:val="24"/>
          <w:szCs w:val="24"/>
        </w:rPr>
        <w:t>На базовом уровне:</w:t>
      </w:r>
    </w:p>
    <w:p w:rsidR="001E75F6" w:rsidRPr="001E75F6" w:rsidRDefault="001E75F6" w:rsidP="001E75F6">
      <w:pPr>
        <w:pStyle w:val="a9"/>
        <w:spacing w:line="276" w:lineRule="auto"/>
        <w:jc w:val="both"/>
        <w:rPr>
          <w:sz w:val="24"/>
          <w:szCs w:val="24"/>
        </w:rPr>
      </w:pPr>
      <w:r w:rsidRPr="001E75F6">
        <w:rPr>
          <w:sz w:val="24"/>
          <w:szCs w:val="24"/>
        </w:rPr>
        <w:t xml:space="preserve">Выпускник </w:t>
      </w:r>
      <w:r w:rsidRPr="001E75F6">
        <w:rPr>
          <w:b/>
          <w:bCs/>
          <w:sz w:val="24"/>
          <w:szCs w:val="24"/>
        </w:rPr>
        <w:t xml:space="preserve">научится </w:t>
      </w:r>
      <w:r w:rsidRPr="001E75F6">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E63B47">
      <w:pPr>
        <w:pStyle w:val="a9"/>
        <w:spacing w:line="276" w:lineRule="auto"/>
        <w:ind w:firstLine="708"/>
        <w:jc w:val="both"/>
        <w:rPr>
          <w:sz w:val="24"/>
          <w:szCs w:val="24"/>
        </w:rPr>
      </w:pPr>
      <w:r w:rsidRPr="001E75F6">
        <w:rPr>
          <w:sz w:val="24"/>
          <w:szCs w:val="24"/>
        </w:rPr>
        <w:t xml:space="preserve">Выпускник </w:t>
      </w:r>
      <w:r w:rsidRPr="001E75F6">
        <w:rPr>
          <w:b/>
          <w:bCs/>
          <w:sz w:val="24"/>
          <w:szCs w:val="24"/>
        </w:rPr>
        <w:t>получит возможность научиться</w:t>
      </w:r>
      <w:r w:rsidRPr="001E75F6">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E63B47">
      <w:pPr>
        <w:pStyle w:val="a9"/>
        <w:spacing w:line="276" w:lineRule="auto"/>
        <w:ind w:firstLine="708"/>
        <w:jc w:val="both"/>
        <w:rPr>
          <w:sz w:val="24"/>
          <w:szCs w:val="24"/>
        </w:rPr>
      </w:pPr>
      <w:r w:rsidRPr="001E75F6">
        <w:rPr>
          <w:sz w:val="24"/>
          <w:szCs w:val="24"/>
        </w:rPr>
        <w:t>В соответствии с Федеральным законом «Об образовании в РФ» (ст. 12 п. 7) о</w:t>
      </w:r>
      <w:r w:rsidRPr="001E75F6">
        <w:rPr>
          <w:color w:val="222222"/>
          <w:sz w:val="24"/>
          <w:szCs w:val="24"/>
          <w:shd w:val="clear" w:color="auto" w:fill="FFFFFF"/>
        </w:rPr>
        <w:t>рганизации, осуществляющие образовательную деятельность, р</w:t>
      </w:r>
      <w:r w:rsidRPr="001E75F6">
        <w:rPr>
          <w:sz w:val="24"/>
          <w:szCs w:val="24"/>
        </w:rPr>
        <w:t>еализуют эти требования в образовател</w:t>
      </w:r>
      <w:r>
        <w:rPr>
          <w:sz w:val="24"/>
          <w:szCs w:val="24"/>
        </w:rPr>
        <w:t>ьном процессе с учетом</w:t>
      </w:r>
      <w:r w:rsidRPr="001E75F6">
        <w:rPr>
          <w:sz w:val="24"/>
          <w:szCs w:val="24"/>
        </w:rPr>
        <w:t xml:space="preserve"> примерной </w:t>
      </w:r>
      <w:r w:rsidRPr="001E75F6">
        <w:rPr>
          <w:color w:val="222222"/>
          <w:sz w:val="24"/>
          <w:szCs w:val="24"/>
        </w:rPr>
        <w:t xml:space="preserve">основной образовательной программы </w:t>
      </w:r>
      <w:r w:rsidRPr="001E75F6">
        <w:rPr>
          <w:noProof/>
          <w:color w:val="222222"/>
          <w:sz w:val="24"/>
          <w:szCs w:val="24"/>
          <w:lang w:eastAsia="ru-RU"/>
        </w:rPr>
        <w:drawing>
          <wp:inline distT="0" distB="0" distL="0" distR="0">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E75F6">
        <w:rPr>
          <w:sz w:val="24"/>
          <w:szCs w:val="24"/>
        </w:rPr>
        <w:t xml:space="preserve">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w:t>
      </w:r>
      <w:r w:rsidRPr="001E75F6">
        <w:rPr>
          <w:sz w:val="24"/>
          <w:szCs w:val="24"/>
        </w:rPr>
        <w:lastRenderedPageBreak/>
        <w:t>возможным использованием иных источников учебной информации (учебно-методические пособия, образовательные порталы и сайты и др.)</w:t>
      </w:r>
    </w:p>
    <w:p w:rsidR="001E75F6" w:rsidRPr="001E75F6" w:rsidRDefault="001E75F6" w:rsidP="00E63B47">
      <w:pPr>
        <w:pStyle w:val="a9"/>
        <w:spacing w:line="276" w:lineRule="auto"/>
        <w:ind w:firstLine="708"/>
        <w:jc w:val="both"/>
        <w:rPr>
          <w:sz w:val="24"/>
          <w:szCs w:val="24"/>
        </w:rPr>
      </w:pPr>
      <w:r w:rsidRPr="001E75F6">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1E75F6">
        <w:rPr>
          <w:i/>
          <w:sz w:val="24"/>
          <w:szCs w:val="24"/>
        </w:rPr>
        <w:t>компенсирующая базовая</w:t>
      </w:r>
      <w:r w:rsidRPr="001E75F6">
        <w:rPr>
          <w:sz w:val="24"/>
          <w:szCs w:val="24"/>
        </w:rPr>
        <w:t xml:space="preserve"> и </w:t>
      </w:r>
      <w:r w:rsidRPr="001E75F6">
        <w:rPr>
          <w:i/>
          <w:sz w:val="24"/>
          <w:szCs w:val="24"/>
        </w:rPr>
        <w:t>основная базовая</w:t>
      </w:r>
      <w:r w:rsidRPr="001E75F6">
        <w:rPr>
          <w:sz w:val="24"/>
          <w:szCs w:val="24"/>
        </w:rPr>
        <w:t xml:space="preserve">. </w:t>
      </w:r>
    </w:p>
    <w:p w:rsidR="001E75F6" w:rsidRPr="001E75F6" w:rsidRDefault="001E75F6" w:rsidP="00E63B47">
      <w:pPr>
        <w:pStyle w:val="a9"/>
        <w:spacing w:line="276" w:lineRule="auto"/>
        <w:ind w:firstLine="708"/>
        <w:jc w:val="both"/>
        <w:rPr>
          <w:sz w:val="24"/>
          <w:szCs w:val="24"/>
        </w:rPr>
      </w:pPr>
      <w:r w:rsidRPr="001E75F6">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1E75F6" w:rsidRPr="001E75F6" w:rsidRDefault="001E75F6" w:rsidP="00E63B47">
      <w:pPr>
        <w:pStyle w:val="a9"/>
        <w:spacing w:line="276" w:lineRule="auto"/>
        <w:ind w:firstLine="708"/>
        <w:jc w:val="both"/>
        <w:rPr>
          <w:sz w:val="24"/>
          <w:szCs w:val="24"/>
        </w:rPr>
      </w:pPr>
      <w:r w:rsidRPr="001E75F6">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1E75F6" w:rsidRPr="001E75F6" w:rsidRDefault="001E75F6" w:rsidP="001E75F6">
      <w:pPr>
        <w:pStyle w:val="a9"/>
        <w:spacing w:line="276" w:lineRule="auto"/>
        <w:jc w:val="both"/>
        <w:rPr>
          <w:sz w:val="24"/>
          <w:szCs w:val="24"/>
        </w:rPr>
      </w:pPr>
      <w:r w:rsidRPr="001E75F6">
        <w:rPr>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1E75F6" w:rsidRPr="001E75F6" w:rsidRDefault="001E75F6" w:rsidP="00E63B47">
      <w:pPr>
        <w:pStyle w:val="a9"/>
        <w:spacing w:line="276" w:lineRule="auto"/>
        <w:ind w:firstLine="708"/>
        <w:jc w:val="both"/>
        <w:rPr>
          <w:sz w:val="24"/>
          <w:szCs w:val="24"/>
          <w:lang w:eastAsia="ru-RU"/>
        </w:rPr>
      </w:pPr>
      <w:r w:rsidRPr="001E75F6">
        <w:rPr>
          <w:sz w:val="24"/>
          <w:szCs w:val="24"/>
        </w:rPr>
        <w:t xml:space="preserve">При изучении математики большое внимание уделяется развитию коммуникативных умений </w:t>
      </w:r>
      <w:r w:rsidRPr="001E75F6">
        <w:rPr>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1E75F6" w:rsidRPr="001E75F6" w:rsidRDefault="001E75F6" w:rsidP="001E75F6">
      <w:pPr>
        <w:pStyle w:val="a9"/>
        <w:spacing w:line="276" w:lineRule="auto"/>
        <w:jc w:val="both"/>
        <w:rPr>
          <w:b/>
          <w:sz w:val="24"/>
          <w:szCs w:val="24"/>
        </w:rPr>
      </w:pPr>
      <w:r w:rsidRPr="001E75F6">
        <w:rPr>
          <w:b/>
          <w:sz w:val="24"/>
          <w:szCs w:val="24"/>
        </w:rPr>
        <w:t>Базовый уровень</w:t>
      </w:r>
    </w:p>
    <w:p w:rsidR="001E75F6" w:rsidRPr="001E75F6" w:rsidRDefault="001E75F6" w:rsidP="001E75F6">
      <w:pPr>
        <w:pStyle w:val="a9"/>
        <w:spacing w:line="276" w:lineRule="auto"/>
        <w:jc w:val="both"/>
        <w:rPr>
          <w:b/>
          <w:sz w:val="24"/>
          <w:szCs w:val="24"/>
        </w:rPr>
      </w:pPr>
      <w:r w:rsidRPr="001E75F6">
        <w:rPr>
          <w:b/>
          <w:sz w:val="24"/>
          <w:szCs w:val="24"/>
        </w:rPr>
        <w:t>Компенсирующая базовая программа</w:t>
      </w:r>
    </w:p>
    <w:p w:rsidR="001E75F6" w:rsidRPr="001E75F6" w:rsidRDefault="001E75F6" w:rsidP="001E75F6">
      <w:pPr>
        <w:pStyle w:val="a9"/>
        <w:spacing w:line="276" w:lineRule="auto"/>
        <w:jc w:val="both"/>
        <w:rPr>
          <w:b/>
          <w:sz w:val="24"/>
          <w:szCs w:val="24"/>
        </w:rPr>
      </w:pPr>
      <w:r w:rsidRPr="001E75F6">
        <w:rPr>
          <w:b/>
          <w:sz w:val="24"/>
          <w:szCs w:val="24"/>
        </w:rPr>
        <w:t>Алгебра и начала математического анализа</w:t>
      </w:r>
    </w:p>
    <w:p w:rsidR="001E75F6" w:rsidRPr="001E75F6" w:rsidRDefault="001E75F6" w:rsidP="00E63B47">
      <w:pPr>
        <w:pStyle w:val="a9"/>
        <w:spacing w:line="276" w:lineRule="auto"/>
        <w:ind w:firstLine="708"/>
        <w:jc w:val="both"/>
        <w:rPr>
          <w:sz w:val="24"/>
          <w:szCs w:val="24"/>
        </w:rPr>
      </w:pPr>
      <w:r w:rsidRPr="001E75F6">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1E75F6" w:rsidRPr="001E75F6" w:rsidRDefault="001E75F6" w:rsidP="001E75F6">
      <w:pPr>
        <w:pStyle w:val="a9"/>
        <w:spacing w:line="276" w:lineRule="auto"/>
        <w:jc w:val="both"/>
        <w:rPr>
          <w:sz w:val="24"/>
          <w:szCs w:val="24"/>
        </w:rPr>
      </w:pPr>
      <w:r w:rsidRPr="001E75F6">
        <w:rPr>
          <w:sz w:val="24"/>
          <w:szCs w:val="24"/>
        </w:rPr>
        <w:t xml:space="preserve">Целые числа. Модуль числа и его свойства. </w:t>
      </w:r>
    </w:p>
    <w:p w:rsidR="001E75F6" w:rsidRPr="001E75F6" w:rsidRDefault="001E75F6" w:rsidP="001E75F6">
      <w:pPr>
        <w:pStyle w:val="a9"/>
        <w:spacing w:line="276" w:lineRule="auto"/>
        <w:jc w:val="both"/>
        <w:rPr>
          <w:sz w:val="24"/>
          <w:szCs w:val="24"/>
        </w:rPr>
      </w:pPr>
      <w:r w:rsidRPr="001E75F6">
        <w:rPr>
          <w:sz w:val="24"/>
          <w:szCs w:val="24"/>
        </w:rPr>
        <w:lastRenderedPageBreak/>
        <w:t xml:space="preserve">Части и доли. Дроби и действия с дробями. Округление, приближение. Решение практических задач на прикидку и оценку. </w:t>
      </w:r>
    </w:p>
    <w:p w:rsidR="001E75F6" w:rsidRPr="001E75F6" w:rsidRDefault="001E75F6" w:rsidP="001E75F6">
      <w:pPr>
        <w:pStyle w:val="a9"/>
        <w:spacing w:line="276" w:lineRule="auto"/>
        <w:jc w:val="both"/>
        <w:rPr>
          <w:sz w:val="24"/>
          <w:szCs w:val="24"/>
        </w:rPr>
      </w:pPr>
      <w:r w:rsidRPr="001E75F6">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1E75F6" w:rsidRPr="001E75F6" w:rsidRDefault="001E75F6" w:rsidP="001E75F6">
      <w:pPr>
        <w:pStyle w:val="a9"/>
        <w:spacing w:line="276" w:lineRule="auto"/>
        <w:jc w:val="both"/>
        <w:rPr>
          <w:sz w:val="24"/>
          <w:szCs w:val="24"/>
        </w:rPr>
      </w:pPr>
      <w:r w:rsidRPr="001E75F6">
        <w:rPr>
          <w:sz w:val="24"/>
          <w:szCs w:val="24"/>
        </w:rPr>
        <w:t xml:space="preserve">Алгебраические выражения. Значение алгебраического выражения. </w:t>
      </w:r>
    </w:p>
    <w:p w:rsidR="001E75F6" w:rsidRPr="001E75F6" w:rsidRDefault="001E75F6" w:rsidP="001E75F6">
      <w:pPr>
        <w:pStyle w:val="a9"/>
        <w:spacing w:line="276" w:lineRule="auto"/>
        <w:jc w:val="both"/>
        <w:rPr>
          <w:sz w:val="24"/>
          <w:szCs w:val="24"/>
        </w:rPr>
      </w:pPr>
      <w:r w:rsidRPr="001E75F6">
        <w:rPr>
          <w:sz w:val="24"/>
          <w:szCs w:val="24"/>
        </w:rPr>
        <w:t xml:space="preserve">Квадратный корень. Изображение числа на числовой прямой. Приближенное значение иррациональных чисел. </w:t>
      </w:r>
    </w:p>
    <w:p w:rsidR="001E75F6" w:rsidRPr="001E75F6" w:rsidRDefault="001E75F6" w:rsidP="001E75F6">
      <w:pPr>
        <w:pStyle w:val="a9"/>
        <w:spacing w:line="276" w:lineRule="auto"/>
        <w:jc w:val="both"/>
        <w:rPr>
          <w:sz w:val="24"/>
          <w:szCs w:val="24"/>
        </w:rPr>
      </w:pPr>
      <w:r w:rsidRPr="001E75F6">
        <w:rPr>
          <w:i/>
          <w:sz w:val="24"/>
          <w:szCs w:val="24"/>
        </w:rPr>
        <w:t xml:space="preserve">Понятие многочлена. Разложение многочлена на множители, </w:t>
      </w:r>
      <w:r w:rsidRPr="001E75F6">
        <w:rPr>
          <w:sz w:val="24"/>
          <w:szCs w:val="24"/>
        </w:rPr>
        <w:t xml:space="preserve">Уравнение, корень уравнения. Линейные, квадратные уравнения и системы линейных уравнений. </w:t>
      </w:r>
    </w:p>
    <w:p w:rsidR="001E75F6" w:rsidRPr="001E75F6" w:rsidRDefault="001E75F6" w:rsidP="001E75F6">
      <w:pPr>
        <w:pStyle w:val="a9"/>
        <w:spacing w:line="276" w:lineRule="auto"/>
        <w:jc w:val="both"/>
        <w:rPr>
          <w:sz w:val="24"/>
          <w:szCs w:val="24"/>
        </w:rPr>
      </w:pPr>
      <w:r w:rsidRPr="001E75F6">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1E75F6" w:rsidRPr="001E75F6" w:rsidRDefault="001E75F6" w:rsidP="001E75F6">
      <w:pPr>
        <w:pStyle w:val="a9"/>
        <w:spacing w:line="276" w:lineRule="auto"/>
        <w:jc w:val="both"/>
        <w:rPr>
          <w:sz w:val="24"/>
          <w:szCs w:val="24"/>
        </w:rPr>
      </w:pPr>
      <w:r w:rsidRPr="001E75F6">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1E75F6" w:rsidRPr="001E75F6" w:rsidRDefault="001E75F6" w:rsidP="001E75F6">
      <w:pPr>
        <w:pStyle w:val="a9"/>
        <w:spacing w:line="276" w:lineRule="auto"/>
        <w:jc w:val="both"/>
        <w:rPr>
          <w:i/>
          <w:sz w:val="24"/>
          <w:szCs w:val="24"/>
        </w:rPr>
      </w:pPr>
      <w:r w:rsidRPr="001E75F6">
        <w:rPr>
          <w:i/>
          <w:sz w:val="24"/>
          <w:szCs w:val="24"/>
        </w:rPr>
        <w:t xml:space="preserve">Квадратичная функция. График и свойства квадратичной функции. график функции </w:t>
      </w:r>
      <w:r w:rsidRPr="001E75F6">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0.25pt" o:ole="">
            <v:imagedata r:id="rId12" o:title=""/>
          </v:shape>
          <o:OLEObject Type="Embed" ProgID="Equation.DSMT4" ShapeID="_x0000_i1025" DrawAspect="Content" ObjectID="_1691837829" r:id="rId13"/>
        </w:object>
      </w:r>
      <w:r w:rsidRPr="001E75F6">
        <w:rPr>
          <w:i/>
          <w:sz w:val="24"/>
          <w:szCs w:val="24"/>
        </w:rPr>
        <w:t xml:space="preserve">. График функции </w:t>
      </w:r>
      <w:r w:rsidRPr="001E75F6">
        <w:rPr>
          <w:i/>
          <w:position w:val="-24"/>
          <w:sz w:val="24"/>
          <w:szCs w:val="24"/>
        </w:rPr>
        <w:object w:dxaOrig="620" w:dyaOrig="620">
          <v:shape id="_x0000_i1026" type="#_x0000_t75" style="width:30.75pt;height:30.75pt" o:ole="">
            <v:imagedata r:id="rId14" o:title=""/>
          </v:shape>
          <o:OLEObject Type="Embed" ProgID="Equation.DSMT4" ShapeID="_x0000_i1026" DrawAspect="Content" ObjectID="_1691837830" r:id="rId15"/>
        </w:object>
      </w:r>
      <w:r w:rsidRPr="001E75F6">
        <w:rPr>
          <w:i/>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1E75F6" w:rsidRPr="001E75F6" w:rsidRDefault="001E75F6" w:rsidP="001E75F6">
      <w:pPr>
        <w:pStyle w:val="a9"/>
        <w:spacing w:line="276" w:lineRule="auto"/>
        <w:jc w:val="both"/>
        <w:rPr>
          <w:sz w:val="24"/>
          <w:szCs w:val="24"/>
        </w:rPr>
      </w:pPr>
      <w:r w:rsidRPr="001E75F6">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w:t>
      </w:r>
    </w:p>
    <w:p w:rsidR="001E75F6" w:rsidRPr="001E75F6" w:rsidRDefault="001E75F6" w:rsidP="001E75F6">
      <w:pPr>
        <w:pStyle w:val="a9"/>
        <w:spacing w:line="276" w:lineRule="auto"/>
        <w:jc w:val="both"/>
        <w:rPr>
          <w:sz w:val="24"/>
          <w:szCs w:val="24"/>
        </w:rPr>
      </w:pPr>
      <w:r w:rsidRPr="001E75F6">
        <w:rPr>
          <w:i/>
          <w:sz w:val="24"/>
          <w:szCs w:val="24"/>
        </w:rPr>
        <w:t xml:space="preserve">Графики тригонометрических функций </w:t>
      </w:r>
      <w:r w:rsidRPr="001E75F6">
        <w:rPr>
          <w:i/>
          <w:position w:val="-10"/>
          <w:sz w:val="24"/>
          <w:szCs w:val="24"/>
        </w:rPr>
        <w:object w:dxaOrig="2600" w:dyaOrig="320">
          <v:shape id="_x0000_i1027" type="#_x0000_t75" style="width:130.5pt;height:16.5pt" o:ole="">
            <v:imagedata r:id="rId16" o:title=""/>
          </v:shape>
          <o:OLEObject Type="Embed" ProgID="Equation.DSMT4" ShapeID="_x0000_i1027" DrawAspect="Content" ObjectID="_1691837831" r:id="rId17"/>
        </w:object>
      </w:r>
      <w:r w:rsidRPr="001E75F6">
        <w:rPr>
          <w:sz w:val="24"/>
          <w:szCs w:val="24"/>
        </w:rPr>
        <w:t>.</w:t>
      </w:r>
    </w:p>
    <w:p w:rsidR="001E75F6" w:rsidRPr="001E75F6" w:rsidRDefault="001E75F6" w:rsidP="001E75F6">
      <w:pPr>
        <w:pStyle w:val="a9"/>
        <w:spacing w:line="276" w:lineRule="auto"/>
        <w:jc w:val="both"/>
        <w:rPr>
          <w:sz w:val="24"/>
          <w:szCs w:val="24"/>
        </w:rPr>
      </w:pPr>
      <w:r w:rsidRPr="001E75F6">
        <w:rPr>
          <w:sz w:val="24"/>
          <w:szCs w:val="24"/>
        </w:rPr>
        <w:t xml:space="preserve">Решение простейших тригонометрических уравнений с помощью тригонометрической окружности. </w:t>
      </w:r>
    </w:p>
    <w:p w:rsidR="001E75F6" w:rsidRPr="001E75F6" w:rsidRDefault="001E75F6" w:rsidP="001E75F6">
      <w:pPr>
        <w:pStyle w:val="a9"/>
        <w:spacing w:line="276" w:lineRule="auto"/>
        <w:jc w:val="both"/>
        <w:rPr>
          <w:sz w:val="24"/>
          <w:szCs w:val="24"/>
        </w:rPr>
      </w:pPr>
      <w:r w:rsidRPr="001E75F6">
        <w:rPr>
          <w:i/>
          <w:sz w:val="24"/>
          <w:szCs w:val="24"/>
        </w:rPr>
        <w:t>Понятие степени с действительным показателем</w:t>
      </w:r>
      <w:r w:rsidRPr="001E75F6">
        <w:rPr>
          <w:sz w:val="24"/>
          <w:szCs w:val="24"/>
        </w:rPr>
        <w:t xml:space="preserve">. Простейшие показательные уравнения и неравенства. Показательная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 xml:space="preserve">Понятие степенной функции и ее график. Простейшие иррациональные уравнения. </w:t>
      </w:r>
    </w:p>
    <w:p w:rsidR="001E75F6" w:rsidRPr="001E75F6" w:rsidRDefault="001E75F6" w:rsidP="001E75F6">
      <w:pPr>
        <w:pStyle w:val="a9"/>
        <w:spacing w:line="276" w:lineRule="auto"/>
        <w:jc w:val="both"/>
        <w:rPr>
          <w:sz w:val="24"/>
          <w:szCs w:val="24"/>
        </w:rPr>
      </w:pPr>
      <w:r w:rsidRPr="001E75F6">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1E75F6">
        <w:rPr>
          <w:i/>
          <w:sz w:val="24"/>
          <w:szCs w:val="24"/>
        </w:rPr>
        <w:t xml:space="preserve">Производные многочленов. </w:t>
      </w:r>
    </w:p>
    <w:p w:rsidR="001E75F6" w:rsidRPr="001E75F6" w:rsidRDefault="001E75F6" w:rsidP="001E75F6">
      <w:pPr>
        <w:pStyle w:val="a9"/>
        <w:spacing w:line="276" w:lineRule="auto"/>
        <w:jc w:val="both"/>
        <w:rPr>
          <w:i/>
          <w:sz w:val="24"/>
          <w:szCs w:val="24"/>
        </w:rPr>
      </w:pPr>
      <w:r w:rsidRPr="001E75F6">
        <w:rPr>
          <w:sz w:val="24"/>
          <w:szCs w:val="24"/>
        </w:rPr>
        <w:t xml:space="preserve">Точки экстремума (максимума и минимума). </w:t>
      </w:r>
      <w:r w:rsidRPr="001E75F6">
        <w:rPr>
          <w:i/>
          <w:sz w:val="24"/>
          <w:szCs w:val="24"/>
        </w:rPr>
        <w:t xml:space="preserve">Исследование элементарных функций на точки экстремума с помощью производной. Наглядная интерпретация. </w:t>
      </w:r>
    </w:p>
    <w:p w:rsidR="001E75F6" w:rsidRPr="001E75F6" w:rsidRDefault="001E75F6" w:rsidP="001E75F6">
      <w:pPr>
        <w:pStyle w:val="a9"/>
        <w:spacing w:line="276" w:lineRule="auto"/>
        <w:jc w:val="both"/>
        <w:rPr>
          <w:sz w:val="24"/>
          <w:szCs w:val="24"/>
        </w:rPr>
      </w:pPr>
      <w:r w:rsidRPr="001E75F6">
        <w:rPr>
          <w:i/>
          <w:sz w:val="24"/>
          <w:szCs w:val="24"/>
        </w:rPr>
        <w:lastRenderedPageBreak/>
        <w:t>Понятие первообразной функции. Физический смысл первообразной. Понятие об интеграле как площади под графиком функции.</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E63B47">
      <w:pPr>
        <w:pStyle w:val="a9"/>
        <w:spacing w:line="276" w:lineRule="auto"/>
        <w:ind w:firstLine="708"/>
        <w:jc w:val="both"/>
        <w:rPr>
          <w:sz w:val="24"/>
          <w:szCs w:val="24"/>
        </w:rPr>
      </w:pPr>
      <w:r w:rsidRPr="001E75F6">
        <w:rPr>
          <w:sz w:val="24"/>
          <w:szCs w:val="24"/>
        </w:rPr>
        <w:t xml:space="preserve">Фигуры на плоскости и в пространстве. Длина и площадь. Периметры и площади фигур. </w:t>
      </w:r>
    </w:p>
    <w:p w:rsidR="001E75F6" w:rsidRPr="001E75F6" w:rsidRDefault="001E75F6" w:rsidP="001E75F6">
      <w:pPr>
        <w:pStyle w:val="a9"/>
        <w:spacing w:line="276" w:lineRule="auto"/>
        <w:jc w:val="both"/>
        <w:rPr>
          <w:sz w:val="24"/>
          <w:szCs w:val="24"/>
        </w:rPr>
      </w:pPr>
      <w:r w:rsidRPr="001E75F6">
        <w:rPr>
          <w:sz w:val="24"/>
          <w:szCs w:val="24"/>
        </w:rPr>
        <w:t xml:space="preserve">Параллельность и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1E75F6" w:rsidRPr="001E75F6" w:rsidRDefault="001E75F6" w:rsidP="001E75F6">
      <w:pPr>
        <w:pStyle w:val="a9"/>
        <w:spacing w:line="276" w:lineRule="auto"/>
        <w:jc w:val="both"/>
        <w:rPr>
          <w:sz w:val="24"/>
          <w:szCs w:val="24"/>
        </w:rPr>
      </w:pPr>
      <w:r w:rsidRPr="001E75F6">
        <w:rPr>
          <w:sz w:val="24"/>
          <w:szCs w:val="24"/>
        </w:rPr>
        <w:t>Биссектриса, медиана и высота треугольника. Равенство треугольников.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на клетчатой бумаге. </w:t>
      </w:r>
    </w:p>
    <w:p w:rsidR="001E75F6" w:rsidRPr="001E75F6" w:rsidRDefault="001E75F6" w:rsidP="001E75F6">
      <w:pPr>
        <w:pStyle w:val="a9"/>
        <w:spacing w:line="276" w:lineRule="auto"/>
        <w:jc w:val="both"/>
        <w:rPr>
          <w:sz w:val="24"/>
          <w:szCs w:val="24"/>
        </w:rPr>
      </w:pPr>
      <w:r w:rsidRPr="001E75F6">
        <w:rPr>
          <w:sz w:val="24"/>
          <w:szCs w:val="24"/>
        </w:rPr>
        <w:t xml:space="preserve">Равнобедренный треугольник, равносторонний треугольник. Свойства равнобедренного треугольника.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1E75F6" w:rsidRPr="001E75F6" w:rsidRDefault="001E75F6" w:rsidP="001E75F6">
      <w:pPr>
        <w:pStyle w:val="a9"/>
        <w:spacing w:line="276" w:lineRule="auto"/>
        <w:jc w:val="both"/>
        <w:rPr>
          <w:sz w:val="24"/>
          <w:szCs w:val="24"/>
        </w:rPr>
      </w:pPr>
      <w:r w:rsidRPr="001E75F6">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1E75F6" w:rsidRPr="001E75F6" w:rsidRDefault="001E75F6" w:rsidP="001E75F6">
      <w:pPr>
        <w:pStyle w:val="a9"/>
        <w:spacing w:line="276" w:lineRule="auto"/>
        <w:jc w:val="both"/>
        <w:rPr>
          <w:sz w:val="24"/>
          <w:szCs w:val="24"/>
        </w:rPr>
      </w:pPr>
      <w:r w:rsidRPr="001E75F6">
        <w:rPr>
          <w:i/>
          <w:sz w:val="24"/>
          <w:szCs w:val="24"/>
        </w:rPr>
        <w:t>Выпуклые и невыпуклые фигуры.</w:t>
      </w:r>
      <w:r w:rsidRPr="001E75F6">
        <w:rPr>
          <w:sz w:val="24"/>
          <w:szCs w:val="24"/>
        </w:rPr>
        <w:t xml:space="preserve"> Периметр многоугольника. Правильный многоугольник. </w:t>
      </w:r>
    </w:p>
    <w:p w:rsidR="001E75F6" w:rsidRPr="001E75F6" w:rsidRDefault="001E75F6" w:rsidP="001E75F6">
      <w:pPr>
        <w:pStyle w:val="a9"/>
        <w:spacing w:line="276" w:lineRule="auto"/>
        <w:jc w:val="both"/>
        <w:rPr>
          <w:sz w:val="24"/>
          <w:szCs w:val="24"/>
        </w:rPr>
      </w:pPr>
      <w:r w:rsidRPr="001E75F6">
        <w:rPr>
          <w:sz w:val="24"/>
          <w:szCs w:val="24"/>
        </w:rPr>
        <w:t xml:space="preserve">Углы на плоскости и в пространстве. Вертикальные и смежные углы. </w:t>
      </w:r>
    </w:p>
    <w:p w:rsidR="001E75F6" w:rsidRPr="001E75F6" w:rsidRDefault="001E75F6" w:rsidP="001E75F6">
      <w:pPr>
        <w:pStyle w:val="a9"/>
        <w:spacing w:line="276" w:lineRule="auto"/>
        <w:jc w:val="both"/>
        <w:rPr>
          <w:sz w:val="24"/>
          <w:szCs w:val="24"/>
        </w:rPr>
      </w:pPr>
      <w:r w:rsidRPr="001E75F6">
        <w:rPr>
          <w:sz w:val="24"/>
          <w:szCs w:val="24"/>
        </w:rPr>
        <w:t xml:space="preserve">Сумма внутренних углов треугольника и четырехугольника.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в квадрате и равностороннем треугольнике. </w:t>
      </w:r>
    </w:p>
    <w:p w:rsidR="001E75F6" w:rsidRPr="001E75F6" w:rsidRDefault="001E75F6" w:rsidP="001E75F6">
      <w:pPr>
        <w:pStyle w:val="a9"/>
        <w:spacing w:line="276" w:lineRule="auto"/>
        <w:jc w:val="both"/>
        <w:rPr>
          <w:sz w:val="24"/>
          <w:szCs w:val="24"/>
        </w:rPr>
      </w:pPr>
      <w:r w:rsidRPr="001E75F6">
        <w:rPr>
          <w:sz w:val="24"/>
          <w:szCs w:val="24"/>
        </w:rPr>
        <w:t xml:space="preserve">Диагонали многоугольника. </w:t>
      </w:r>
    </w:p>
    <w:p w:rsidR="001E75F6" w:rsidRPr="001E75F6" w:rsidRDefault="001E75F6" w:rsidP="001E75F6">
      <w:pPr>
        <w:pStyle w:val="a9"/>
        <w:spacing w:line="276" w:lineRule="auto"/>
        <w:jc w:val="both"/>
        <w:rPr>
          <w:sz w:val="24"/>
          <w:szCs w:val="24"/>
        </w:rPr>
      </w:pPr>
      <w:r w:rsidRPr="001E75F6">
        <w:rPr>
          <w:sz w:val="24"/>
          <w:szCs w:val="24"/>
        </w:rPr>
        <w:t xml:space="preserve">Подобные треугольники в простейших случаях. </w:t>
      </w:r>
    </w:p>
    <w:p w:rsidR="001E75F6" w:rsidRPr="001E75F6" w:rsidRDefault="001E75F6" w:rsidP="001E75F6">
      <w:pPr>
        <w:pStyle w:val="a9"/>
        <w:spacing w:line="276" w:lineRule="auto"/>
        <w:jc w:val="both"/>
        <w:rPr>
          <w:sz w:val="24"/>
          <w:szCs w:val="24"/>
        </w:rPr>
      </w:pPr>
      <w:r w:rsidRPr="001E75F6">
        <w:rPr>
          <w:sz w:val="24"/>
          <w:szCs w:val="24"/>
        </w:rPr>
        <w:t>Формулы площади прямоугольника, треугольника, ромба, трапеции.</w:t>
      </w:r>
    </w:p>
    <w:p w:rsidR="001E75F6" w:rsidRPr="001E75F6" w:rsidRDefault="001E75F6" w:rsidP="001E75F6">
      <w:pPr>
        <w:pStyle w:val="a9"/>
        <w:spacing w:line="276" w:lineRule="auto"/>
        <w:jc w:val="both"/>
        <w:rPr>
          <w:sz w:val="24"/>
          <w:szCs w:val="24"/>
        </w:rPr>
      </w:pPr>
      <w:r w:rsidRPr="001E75F6">
        <w:rPr>
          <w:sz w:val="24"/>
          <w:szCs w:val="24"/>
        </w:rPr>
        <w:t xml:space="preserve">Окружность и круг. Радиус и диаметр. Длина окружности и площадь круга. Число </w:t>
      </w:r>
      <w:r w:rsidRPr="001E75F6">
        <w:rPr>
          <w:sz w:val="24"/>
          <w:szCs w:val="24"/>
        </w:rPr>
        <w:sym w:font="Symbol" w:char="F070"/>
      </w:r>
      <w:r w:rsidRPr="001E75F6">
        <w:rPr>
          <w:sz w:val="24"/>
          <w:szCs w:val="24"/>
        </w:rPr>
        <w:t xml:space="preserve">. Вписанный угол, в частности угол, опирающийся на диаметр. Касательная к окружности и ее свойство. </w:t>
      </w:r>
    </w:p>
    <w:p w:rsidR="001E75F6" w:rsidRPr="001E75F6" w:rsidRDefault="001E75F6" w:rsidP="001E75F6">
      <w:pPr>
        <w:pStyle w:val="a9"/>
        <w:spacing w:line="276" w:lineRule="auto"/>
        <w:jc w:val="both"/>
        <w:rPr>
          <w:sz w:val="24"/>
          <w:szCs w:val="24"/>
        </w:rPr>
      </w:pPr>
      <w:r w:rsidRPr="001E75F6">
        <w:rPr>
          <w:sz w:val="24"/>
          <w:szCs w:val="24"/>
        </w:rPr>
        <w:t xml:space="preserve">Куб. Соотношения в кубе. </w:t>
      </w:r>
    </w:p>
    <w:p w:rsidR="001E75F6" w:rsidRPr="001E75F6" w:rsidRDefault="001E75F6" w:rsidP="001E75F6">
      <w:pPr>
        <w:pStyle w:val="a9"/>
        <w:spacing w:line="276" w:lineRule="auto"/>
        <w:jc w:val="both"/>
        <w:rPr>
          <w:sz w:val="24"/>
          <w:szCs w:val="24"/>
        </w:rPr>
      </w:pPr>
      <w:r w:rsidRPr="001E75F6">
        <w:rPr>
          <w:sz w:val="24"/>
          <w:szCs w:val="24"/>
        </w:rPr>
        <w:t xml:space="preserve">Тетраэдр, правильный тетраэдр. </w:t>
      </w:r>
    </w:p>
    <w:p w:rsidR="001E75F6" w:rsidRPr="001E75F6" w:rsidRDefault="001E75F6" w:rsidP="001E75F6">
      <w:pPr>
        <w:pStyle w:val="a9"/>
        <w:spacing w:line="276" w:lineRule="auto"/>
        <w:jc w:val="both"/>
        <w:rPr>
          <w:sz w:val="24"/>
          <w:szCs w:val="24"/>
        </w:rPr>
      </w:pPr>
      <w:r w:rsidRPr="001E75F6">
        <w:rPr>
          <w:sz w:val="24"/>
          <w:szCs w:val="24"/>
        </w:rPr>
        <w:t xml:space="preserve">Правильная пирамида и призма. Прямая призма. </w:t>
      </w:r>
    </w:p>
    <w:p w:rsidR="001E75F6" w:rsidRPr="001E75F6" w:rsidRDefault="001E75F6" w:rsidP="001E75F6">
      <w:pPr>
        <w:pStyle w:val="a9"/>
        <w:spacing w:line="276" w:lineRule="auto"/>
        <w:jc w:val="both"/>
        <w:rPr>
          <w:i/>
          <w:sz w:val="24"/>
          <w:szCs w:val="24"/>
        </w:rPr>
      </w:pPr>
      <w:r w:rsidRPr="001E75F6">
        <w:rPr>
          <w:i/>
          <w:sz w:val="24"/>
          <w:szCs w:val="24"/>
        </w:rPr>
        <w:t>Изображение некоторых многогранников на плоскости.</w:t>
      </w:r>
    </w:p>
    <w:p w:rsidR="001E75F6" w:rsidRPr="001E75F6" w:rsidRDefault="001E75F6" w:rsidP="001E75F6">
      <w:pPr>
        <w:pStyle w:val="a9"/>
        <w:spacing w:line="276" w:lineRule="auto"/>
        <w:jc w:val="both"/>
        <w:rPr>
          <w:sz w:val="24"/>
          <w:szCs w:val="24"/>
        </w:rPr>
      </w:pPr>
      <w:r w:rsidRPr="001E75F6">
        <w:rPr>
          <w:sz w:val="24"/>
          <w:szCs w:val="24"/>
        </w:rPr>
        <w:t xml:space="preserve">Прямоугольный параллелепипед. </w:t>
      </w:r>
      <w:r w:rsidRPr="001E75F6">
        <w:rPr>
          <w:i/>
          <w:sz w:val="24"/>
          <w:szCs w:val="24"/>
        </w:rPr>
        <w:t>Теорема Пифагора в пространстве</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Задачи на вычисление расстояний в пространстве с помощью теоремы Пифагора. </w:t>
      </w:r>
    </w:p>
    <w:p w:rsidR="001E75F6" w:rsidRPr="001E75F6" w:rsidRDefault="001E75F6" w:rsidP="001E75F6">
      <w:pPr>
        <w:pStyle w:val="a9"/>
        <w:spacing w:line="276" w:lineRule="auto"/>
        <w:jc w:val="both"/>
        <w:rPr>
          <w:i/>
          <w:sz w:val="24"/>
          <w:szCs w:val="24"/>
        </w:rPr>
      </w:pPr>
      <w:r w:rsidRPr="001E75F6">
        <w:rPr>
          <w:i/>
          <w:sz w:val="24"/>
          <w:szCs w:val="24"/>
        </w:rPr>
        <w:t xml:space="preserve">Развертка прямоугольного параллелепипеда. </w:t>
      </w:r>
    </w:p>
    <w:p w:rsidR="001E75F6" w:rsidRPr="001E75F6" w:rsidRDefault="001E75F6" w:rsidP="001E75F6">
      <w:pPr>
        <w:pStyle w:val="a9"/>
        <w:spacing w:line="276" w:lineRule="auto"/>
        <w:jc w:val="both"/>
        <w:rPr>
          <w:sz w:val="24"/>
          <w:szCs w:val="24"/>
        </w:rPr>
      </w:pPr>
      <w:r w:rsidRPr="001E75F6">
        <w:rPr>
          <w:sz w:val="24"/>
          <w:szCs w:val="24"/>
        </w:rPr>
        <w:t xml:space="preserve">Конус, цилиндр, шар и сфера. </w:t>
      </w:r>
    </w:p>
    <w:p w:rsidR="001E75F6" w:rsidRPr="001E75F6" w:rsidRDefault="001E75F6" w:rsidP="001E75F6">
      <w:pPr>
        <w:pStyle w:val="a9"/>
        <w:spacing w:line="276" w:lineRule="auto"/>
        <w:jc w:val="both"/>
        <w:rPr>
          <w:i/>
          <w:sz w:val="24"/>
          <w:szCs w:val="24"/>
        </w:rPr>
      </w:pPr>
      <w:r w:rsidRPr="001E75F6">
        <w:rPr>
          <w:i/>
          <w:sz w:val="24"/>
          <w:szCs w:val="24"/>
        </w:rPr>
        <w:t xml:space="preserve">Проекции фигур на плоскость. Изображение цилиндра, конуса и сферы на плоскости. </w:t>
      </w:r>
    </w:p>
    <w:p w:rsidR="001E75F6" w:rsidRPr="001E75F6" w:rsidRDefault="001E75F6" w:rsidP="001E75F6">
      <w:pPr>
        <w:pStyle w:val="a9"/>
        <w:spacing w:line="276" w:lineRule="auto"/>
        <w:jc w:val="both"/>
        <w:rPr>
          <w:sz w:val="24"/>
          <w:szCs w:val="24"/>
        </w:rPr>
      </w:pPr>
      <w:r w:rsidRPr="001E75F6">
        <w:rPr>
          <w:i/>
          <w:sz w:val="24"/>
          <w:szCs w:val="24"/>
        </w:rPr>
        <w:lastRenderedPageBreak/>
        <w:t>Понятие об объемах тел</w:t>
      </w:r>
      <w:r w:rsidRPr="001E75F6">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1E75F6" w:rsidRPr="001E75F6" w:rsidRDefault="001E75F6" w:rsidP="001E75F6">
      <w:pPr>
        <w:pStyle w:val="a9"/>
        <w:spacing w:line="276" w:lineRule="auto"/>
        <w:jc w:val="both"/>
        <w:rPr>
          <w:sz w:val="24"/>
          <w:szCs w:val="24"/>
        </w:rPr>
      </w:pPr>
      <w:r w:rsidRPr="001E75F6">
        <w:rPr>
          <w:i/>
          <w:sz w:val="24"/>
          <w:szCs w:val="24"/>
        </w:rPr>
        <w:t>Понятие о подобии на плоскости и в пространстве</w:t>
      </w:r>
      <w:r w:rsidRPr="001E75F6">
        <w:rPr>
          <w:sz w:val="24"/>
          <w:szCs w:val="24"/>
        </w:rPr>
        <w:t>. Отношение площадей и объемов подобных фигур.</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Логика и комбинаторика</w:t>
      </w:r>
    </w:p>
    <w:p w:rsidR="001E75F6" w:rsidRPr="001E75F6" w:rsidRDefault="001E75F6" w:rsidP="001E75F6">
      <w:pPr>
        <w:pStyle w:val="a9"/>
        <w:spacing w:line="276" w:lineRule="auto"/>
        <w:jc w:val="both"/>
        <w:rPr>
          <w:sz w:val="24"/>
          <w:szCs w:val="24"/>
        </w:rPr>
      </w:pPr>
      <w:r w:rsidRPr="001E75F6">
        <w:rPr>
          <w:sz w:val="24"/>
          <w:szCs w:val="24"/>
        </w:rPr>
        <w:t xml:space="preserve">Логика. Верные и неверные утверждения. Следствие. </w:t>
      </w:r>
      <w:r w:rsidRPr="001E75F6">
        <w:rPr>
          <w:i/>
          <w:sz w:val="24"/>
          <w:szCs w:val="24"/>
        </w:rPr>
        <w:t>Контрпример</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i/>
          <w:sz w:val="24"/>
          <w:szCs w:val="24"/>
        </w:rPr>
        <w:t>Множество</w:t>
      </w:r>
      <w:r w:rsidRPr="001E75F6">
        <w:rPr>
          <w:sz w:val="24"/>
          <w:szCs w:val="24"/>
        </w:rPr>
        <w:t xml:space="preserve">. Перебор вариантов. </w:t>
      </w:r>
    </w:p>
    <w:p w:rsidR="001E75F6" w:rsidRPr="001E75F6" w:rsidRDefault="001E75F6" w:rsidP="001E75F6">
      <w:pPr>
        <w:pStyle w:val="a9"/>
        <w:spacing w:line="276" w:lineRule="auto"/>
        <w:jc w:val="both"/>
        <w:rPr>
          <w:sz w:val="24"/>
          <w:szCs w:val="24"/>
        </w:rPr>
      </w:pPr>
      <w:r w:rsidRPr="001E75F6">
        <w:rPr>
          <w:sz w:val="24"/>
          <w:szCs w:val="24"/>
        </w:rPr>
        <w:t xml:space="preserve">Таблицы. Столбчатые и круговые диаграммы. </w:t>
      </w:r>
    </w:p>
    <w:p w:rsidR="001E75F6" w:rsidRPr="001E75F6" w:rsidRDefault="001E75F6" w:rsidP="001E75F6">
      <w:pPr>
        <w:pStyle w:val="a9"/>
        <w:spacing w:line="276" w:lineRule="auto"/>
        <w:jc w:val="both"/>
        <w:rPr>
          <w:sz w:val="24"/>
          <w:szCs w:val="24"/>
        </w:rPr>
      </w:pPr>
      <w:r w:rsidRPr="001E75F6">
        <w:rPr>
          <w:sz w:val="24"/>
          <w:szCs w:val="24"/>
        </w:rPr>
        <w:t xml:space="preserve">Числовые наборы. Среднее арифметическое, медиана, наибольшее и наименьшее значения. </w:t>
      </w:r>
      <w:r w:rsidRPr="001E75F6">
        <w:rPr>
          <w:i/>
          <w:sz w:val="24"/>
          <w:szCs w:val="24"/>
        </w:rPr>
        <w:t>Примеры изменчивых величин</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1E75F6" w:rsidRPr="001E75F6" w:rsidRDefault="001E75F6" w:rsidP="001E75F6">
      <w:pPr>
        <w:pStyle w:val="a9"/>
        <w:spacing w:line="276" w:lineRule="auto"/>
        <w:jc w:val="both"/>
        <w:rPr>
          <w:i/>
          <w:sz w:val="24"/>
          <w:szCs w:val="24"/>
        </w:rPr>
      </w:pPr>
      <w:r w:rsidRPr="001E75F6">
        <w:rPr>
          <w:i/>
          <w:sz w:val="24"/>
          <w:szCs w:val="24"/>
        </w:rPr>
        <w:t xml:space="preserve">Независимые события. Формула сложения вероятностей. </w:t>
      </w:r>
    </w:p>
    <w:p w:rsidR="001E75F6" w:rsidRPr="001E75F6" w:rsidRDefault="001E75F6" w:rsidP="001E75F6">
      <w:pPr>
        <w:pStyle w:val="a9"/>
        <w:spacing w:line="276" w:lineRule="auto"/>
        <w:jc w:val="both"/>
        <w:rPr>
          <w:i/>
          <w:sz w:val="24"/>
          <w:szCs w:val="24"/>
        </w:rPr>
      </w:pPr>
      <w:r w:rsidRPr="001E75F6">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1E75F6" w:rsidRPr="001E75F6" w:rsidRDefault="001E75F6" w:rsidP="001E75F6">
      <w:pPr>
        <w:pStyle w:val="a9"/>
        <w:spacing w:line="276" w:lineRule="auto"/>
        <w:jc w:val="both"/>
        <w:rPr>
          <w:b/>
          <w:sz w:val="24"/>
          <w:szCs w:val="24"/>
        </w:rPr>
      </w:pPr>
      <w:r w:rsidRPr="001E75F6">
        <w:rPr>
          <w:b/>
          <w:sz w:val="24"/>
          <w:szCs w:val="24"/>
        </w:rPr>
        <w:t xml:space="preserve">Основная базовая программа </w:t>
      </w:r>
    </w:p>
    <w:p w:rsidR="001E75F6" w:rsidRPr="001E75F6" w:rsidRDefault="001E75F6" w:rsidP="001E75F6">
      <w:pPr>
        <w:pStyle w:val="a9"/>
        <w:spacing w:line="276" w:lineRule="auto"/>
        <w:jc w:val="both"/>
        <w:rPr>
          <w:b/>
          <w:sz w:val="24"/>
          <w:szCs w:val="24"/>
        </w:rPr>
      </w:pPr>
      <w:r w:rsidRPr="001E75F6">
        <w:rPr>
          <w:b/>
          <w:sz w:val="24"/>
          <w:szCs w:val="24"/>
        </w:rPr>
        <w:t>Алгебра и начала анализа</w:t>
      </w:r>
    </w:p>
    <w:p w:rsidR="001E75F6" w:rsidRPr="001E75F6" w:rsidRDefault="001E75F6" w:rsidP="001E75F6">
      <w:pPr>
        <w:pStyle w:val="a9"/>
        <w:spacing w:line="276" w:lineRule="auto"/>
        <w:jc w:val="both"/>
        <w:rPr>
          <w:sz w:val="24"/>
          <w:szCs w:val="24"/>
        </w:rPr>
      </w:pPr>
      <w:r w:rsidRPr="001E75F6">
        <w:rPr>
          <w:sz w:val="24"/>
          <w:szCs w:val="24"/>
        </w:rPr>
        <w:t>Повторение.</w:t>
      </w:r>
      <w:r w:rsidRPr="001E75F6">
        <w:rPr>
          <w:b/>
          <w:sz w:val="24"/>
          <w:szCs w:val="24"/>
        </w:rPr>
        <w:t xml:space="preserve"> </w:t>
      </w:r>
      <w:r w:rsidRPr="001E75F6">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1E75F6" w:rsidRPr="001E75F6" w:rsidRDefault="001E75F6" w:rsidP="001E75F6">
      <w:pPr>
        <w:pStyle w:val="a9"/>
        <w:spacing w:line="276" w:lineRule="auto"/>
        <w:jc w:val="both"/>
        <w:rPr>
          <w:sz w:val="24"/>
          <w:szCs w:val="24"/>
        </w:rPr>
      </w:pPr>
      <w:r w:rsidRPr="001E75F6">
        <w:rPr>
          <w:sz w:val="24"/>
          <w:szCs w:val="24"/>
        </w:rPr>
        <w:t>Решение задач с использованием градусной меры угла. Модуль числа и его свойства.</w:t>
      </w:r>
    </w:p>
    <w:p w:rsidR="001E75F6" w:rsidRPr="001E75F6" w:rsidRDefault="001E75F6" w:rsidP="001E75F6">
      <w:pPr>
        <w:pStyle w:val="a9"/>
        <w:spacing w:line="276" w:lineRule="auto"/>
        <w:jc w:val="both"/>
        <w:rPr>
          <w:sz w:val="24"/>
          <w:szCs w:val="24"/>
        </w:rPr>
      </w:pPr>
      <w:r w:rsidRPr="001E75F6">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1E75F6">
        <w:rPr>
          <w:position w:val="-10"/>
          <w:sz w:val="24"/>
          <w:szCs w:val="24"/>
        </w:rPr>
        <w:object w:dxaOrig="760" w:dyaOrig="380">
          <v:shape id="_x0000_i1028" type="#_x0000_t75" style="width:39pt;height:20.25pt" o:ole="">
            <v:imagedata r:id="rId18" o:title=""/>
          </v:shape>
          <o:OLEObject Type="Embed" ProgID="Equation.DSMT4" ShapeID="_x0000_i1028" DrawAspect="Content" ObjectID="_1691837832" r:id="rId19"/>
        </w:object>
      </w:r>
      <w:r w:rsidRPr="001E75F6">
        <w:rPr>
          <w:sz w:val="24"/>
          <w:szCs w:val="24"/>
        </w:rPr>
        <w:t>. Графическое решение уравнений и неравенств.</w:t>
      </w:r>
    </w:p>
    <w:p w:rsidR="001E75F6" w:rsidRPr="001E75F6" w:rsidRDefault="001E75F6" w:rsidP="001E75F6">
      <w:pPr>
        <w:pStyle w:val="a9"/>
        <w:spacing w:line="276" w:lineRule="auto"/>
        <w:jc w:val="both"/>
        <w:rPr>
          <w:sz w:val="24"/>
          <w:szCs w:val="24"/>
        </w:rPr>
      </w:pPr>
      <w:r w:rsidRPr="001E75F6">
        <w:rPr>
          <w:sz w:val="24"/>
          <w:szCs w:val="24"/>
        </w:rPr>
        <w:t>Тригонометрическая окружность</w:t>
      </w:r>
      <w:r w:rsidRPr="001E75F6">
        <w:rPr>
          <w:i/>
          <w:sz w:val="24"/>
          <w:szCs w:val="24"/>
        </w:rPr>
        <w:t>, радианная мера угла</w:t>
      </w:r>
      <w:r w:rsidRPr="001E75F6">
        <w:rPr>
          <w:sz w:val="24"/>
          <w:szCs w:val="24"/>
        </w:rPr>
        <w:t xml:space="preserve">. Синус, косинус, тангенс, </w:t>
      </w:r>
      <w:r w:rsidRPr="001E75F6">
        <w:rPr>
          <w:i/>
          <w:sz w:val="24"/>
          <w:szCs w:val="24"/>
        </w:rPr>
        <w:t>котангенс</w:t>
      </w:r>
      <w:r w:rsidRPr="001E75F6">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 (</w:t>
      </w:r>
      <w:r w:rsidRPr="001E75F6">
        <w:rPr>
          <w:position w:val="-28"/>
          <w:sz w:val="24"/>
          <w:szCs w:val="24"/>
        </w:rPr>
        <w:object w:dxaOrig="1460" w:dyaOrig="720">
          <v:shape id="_x0000_i1029" type="#_x0000_t75" style="width:72.75pt;height:37.5pt" o:ole="">
            <v:imagedata r:id="rId20" o:title=""/>
          </v:shape>
          <o:OLEObject Type="Embed" ProgID="Equation.DSMT4" ShapeID="_x0000_i1029" DrawAspect="Content" ObjectID="_1691837833" r:id="rId21"/>
        </w:object>
      </w:r>
      <w:r w:rsidRPr="001E75F6">
        <w:rPr>
          <w:sz w:val="24"/>
          <w:szCs w:val="24"/>
        </w:rPr>
        <w:t xml:space="preserve"> рад). </w:t>
      </w:r>
      <w:r w:rsidRPr="001E75F6">
        <w:rPr>
          <w:i/>
          <w:sz w:val="24"/>
          <w:szCs w:val="24"/>
        </w:rPr>
        <w:t>Формулы сложения тригонометрических функций, формулы приведен</w:t>
      </w:r>
      <w:r>
        <w:rPr>
          <w:i/>
          <w:sz w:val="24"/>
          <w:szCs w:val="24"/>
        </w:rPr>
        <w:t>ия, формулы двойного аргумента.</w:t>
      </w:r>
    </w:p>
    <w:p w:rsidR="001E75F6" w:rsidRPr="001E75F6" w:rsidRDefault="001E75F6" w:rsidP="001E75F6">
      <w:pPr>
        <w:pStyle w:val="a9"/>
        <w:spacing w:line="276" w:lineRule="auto"/>
        <w:jc w:val="both"/>
        <w:rPr>
          <w:i/>
          <w:sz w:val="24"/>
          <w:szCs w:val="24"/>
        </w:rPr>
      </w:pPr>
      <w:r w:rsidRPr="001E75F6">
        <w:rPr>
          <w:sz w:val="24"/>
          <w:szCs w:val="24"/>
        </w:rPr>
        <w:lastRenderedPageBreak/>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1E75F6">
        <w:rPr>
          <w:i/>
          <w:sz w:val="24"/>
          <w:szCs w:val="24"/>
        </w:rPr>
        <w:t>Сложные функции.</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Тригонометрические функции </w:t>
      </w:r>
      <w:r w:rsidRPr="001E75F6">
        <w:rPr>
          <w:i/>
          <w:position w:val="-10"/>
          <w:sz w:val="24"/>
          <w:szCs w:val="24"/>
        </w:rPr>
        <w:object w:dxaOrig="2600" w:dyaOrig="320">
          <v:shape id="_x0000_i1030" type="#_x0000_t75" style="width:130.5pt;height:16.5pt" o:ole="">
            <v:imagedata r:id="rId16" o:title=""/>
          </v:shape>
          <o:OLEObject Type="Embed" ProgID="Equation.DSMT4" ShapeID="_x0000_i1030" DrawAspect="Content" ObjectID="_1691837834" r:id="rId22"/>
        </w:object>
      </w:r>
      <w:r w:rsidRPr="001E75F6">
        <w:rPr>
          <w:bCs/>
          <w:color w:val="000000"/>
          <w:sz w:val="24"/>
          <w:szCs w:val="24"/>
        </w:rPr>
        <w:t xml:space="preserve">. </w:t>
      </w:r>
      <w:r w:rsidRPr="001E75F6">
        <w:rPr>
          <w:bCs/>
          <w:i/>
          <w:color w:val="000000"/>
          <w:sz w:val="24"/>
          <w:szCs w:val="24"/>
        </w:rPr>
        <w:t>Функция</w:t>
      </w:r>
      <w:r w:rsidRPr="001E75F6">
        <w:rPr>
          <w:bCs/>
          <w:color w:val="000000"/>
          <w:sz w:val="24"/>
          <w:szCs w:val="24"/>
        </w:rPr>
        <w:t xml:space="preserve"> </w:t>
      </w:r>
      <w:r w:rsidRPr="001E75F6">
        <w:rPr>
          <w:bCs/>
          <w:color w:val="000000"/>
          <w:position w:val="-10"/>
          <w:sz w:val="24"/>
          <w:szCs w:val="24"/>
        </w:rPr>
        <w:object w:dxaOrig="859" w:dyaOrig="300">
          <v:shape id="_x0000_i1031" type="#_x0000_t75" style="width:42.75pt;height:15pt" o:ole="">
            <v:imagedata r:id="rId23" o:title=""/>
          </v:shape>
          <o:OLEObject Type="Embed" ProgID="Equation.DSMT4" ShapeID="_x0000_i1031" DrawAspect="Content" ObjectID="_1691837835" r:id="rId24"/>
        </w:object>
      </w:r>
      <w:r w:rsidRPr="001E75F6">
        <w:rPr>
          <w:bCs/>
          <w:color w:val="000000"/>
          <w:sz w:val="24"/>
          <w:szCs w:val="24"/>
        </w:rPr>
        <w:t>. Свойства и графики тригонометрических функций.</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Арккосинус, арксинус, арктангенс числа. </w:t>
      </w:r>
      <w:r w:rsidRPr="001E75F6">
        <w:rPr>
          <w:bCs/>
          <w:i/>
          <w:color w:val="000000"/>
          <w:sz w:val="24"/>
          <w:szCs w:val="24"/>
        </w:rPr>
        <w:t>Арккотангенс числа</w:t>
      </w:r>
      <w:r w:rsidRPr="001E75F6">
        <w:rPr>
          <w:bCs/>
          <w:color w:val="000000"/>
          <w:sz w:val="24"/>
          <w:szCs w:val="24"/>
        </w:rPr>
        <w:t xml:space="preserve">. Простейшие тригонометрические уравнения. Решение тригонометрических уравнений.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Логарифм числа, свойства логарифма. Десятичный логарифм. </w:t>
      </w:r>
      <w:r w:rsidRPr="001E75F6">
        <w:rPr>
          <w:bCs/>
          <w:i/>
          <w:color w:val="000000"/>
          <w:sz w:val="24"/>
          <w:szCs w:val="24"/>
        </w:rPr>
        <w:t>Число е. Натуральный логарифм</w:t>
      </w:r>
      <w:r w:rsidRPr="001E75F6">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Степенная функция и ее свойства и график. Иррациональные уравнения.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Метод интервалов для решения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Взаимно обратные функции. Графики взаимно обратных функций.</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Уравнения, системы уравнений с параметром.</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1E75F6">
        <w:rPr>
          <w:bCs/>
          <w:i/>
          <w:color w:val="000000"/>
          <w:sz w:val="24"/>
          <w:szCs w:val="24"/>
        </w:rPr>
        <w:t>Правила дифференцирования.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Вторая производная, ее геометрический и физический смысл.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1E75F6">
        <w:rPr>
          <w:bCs/>
          <w:i/>
          <w:color w:val="000000"/>
          <w:sz w:val="24"/>
          <w:szCs w:val="24"/>
        </w:rPr>
        <w:t>Построение графиков функций с помощью производных</w:t>
      </w:r>
      <w:r w:rsidRPr="001E75F6">
        <w:rPr>
          <w:bCs/>
          <w:color w:val="000000"/>
          <w:sz w:val="24"/>
          <w:szCs w:val="24"/>
        </w:rPr>
        <w:t xml:space="preserve">. </w:t>
      </w:r>
      <w:r w:rsidRPr="001E75F6">
        <w:rPr>
          <w:bCs/>
          <w:i/>
          <w:color w:val="000000"/>
          <w:sz w:val="24"/>
          <w:szCs w:val="24"/>
        </w:rPr>
        <w:t>Применение производной при решении задач.</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Первообразная. </w:t>
      </w:r>
      <w:r w:rsidRPr="001E75F6">
        <w:rPr>
          <w:bCs/>
          <w:i/>
          <w:color w:val="000000"/>
          <w:sz w:val="24"/>
          <w:szCs w:val="24"/>
        </w:rPr>
        <w:t>Первообразные элементарных функций. Площадь криволинейной трапеции. Формула Ньютона-Лейбница</w:t>
      </w:r>
      <w:r w:rsidRPr="001E75F6">
        <w:rPr>
          <w:bCs/>
          <w:color w:val="000000"/>
          <w:sz w:val="24"/>
          <w:szCs w:val="24"/>
        </w:rPr>
        <w:t>.</w:t>
      </w:r>
      <w:r w:rsidRPr="001E75F6">
        <w:rPr>
          <w:b/>
          <w:bCs/>
          <w:color w:val="000000"/>
          <w:sz w:val="24"/>
          <w:szCs w:val="24"/>
        </w:rPr>
        <w:t xml:space="preserve"> </w:t>
      </w:r>
      <w:r w:rsidRPr="001E75F6">
        <w:rPr>
          <w:bCs/>
          <w:i/>
          <w:color w:val="000000"/>
          <w:sz w:val="24"/>
          <w:szCs w:val="24"/>
        </w:rPr>
        <w:t>Определенный интеграл</w:t>
      </w:r>
      <w:r w:rsidRPr="001E75F6">
        <w:rPr>
          <w:bCs/>
          <w:color w:val="000000"/>
          <w:sz w:val="24"/>
          <w:szCs w:val="24"/>
        </w:rPr>
        <w:t xml:space="preserve">. </w:t>
      </w:r>
      <w:r w:rsidRPr="001E75F6">
        <w:rPr>
          <w:bCs/>
          <w:i/>
          <w:color w:val="000000"/>
          <w:sz w:val="24"/>
          <w:szCs w:val="24"/>
        </w:rPr>
        <w:t>Вычисление площадей плоских фигур и объемов тел вращения с помощью интеграла</w:t>
      </w:r>
      <w:r w:rsidRPr="001E75F6">
        <w:rPr>
          <w:bCs/>
          <w:color w:val="000000"/>
          <w:sz w:val="24"/>
          <w:szCs w:val="24"/>
        </w:rPr>
        <w:t xml:space="preserve">. </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1E75F6">
      <w:pPr>
        <w:pStyle w:val="a9"/>
        <w:spacing w:line="276" w:lineRule="auto"/>
        <w:jc w:val="both"/>
        <w:rPr>
          <w:i/>
          <w:sz w:val="24"/>
          <w:szCs w:val="24"/>
        </w:rPr>
      </w:pPr>
      <w:r w:rsidRPr="001E75F6">
        <w:rPr>
          <w:sz w:val="24"/>
          <w:szCs w:val="24"/>
        </w:rPr>
        <w:lastRenderedPageBreak/>
        <w:t>Повторение.</w:t>
      </w:r>
      <w:r w:rsidRPr="001E75F6">
        <w:rPr>
          <w:b/>
          <w:sz w:val="24"/>
          <w:szCs w:val="24"/>
        </w:rPr>
        <w:t xml:space="preserve"> </w:t>
      </w:r>
      <w:r w:rsidRPr="001E75F6">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1E75F6">
        <w:rPr>
          <w:i/>
          <w:sz w:val="24"/>
          <w:szCs w:val="24"/>
        </w:rPr>
        <w:t>Решение задач с помощью векторов и координат.</w:t>
      </w:r>
    </w:p>
    <w:p w:rsidR="001E75F6" w:rsidRPr="001E75F6" w:rsidRDefault="001E75F6" w:rsidP="001E75F6">
      <w:pPr>
        <w:pStyle w:val="a9"/>
        <w:spacing w:line="276" w:lineRule="auto"/>
        <w:jc w:val="both"/>
        <w:rPr>
          <w:sz w:val="24"/>
          <w:szCs w:val="24"/>
        </w:rPr>
      </w:pPr>
      <w:r w:rsidRPr="001E75F6">
        <w:rPr>
          <w:sz w:val="24"/>
          <w:szCs w:val="24"/>
        </w:rPr>
        <w:t xml:space="preserve">Наглядная стереометрия. Фигуры и их изображения (куб, пирамида, призма). </w:t>
      </w:r>
      <w:r w:rsidRPr="001E75F6">
        <w:rPr>
          <w:i/>
          <w:sz w:val="24"/>
          <w:szCs w:val="24"/>
        </w:rPr>
        <w:t>Основные понятия стереометрии и их свойства.</w:t>
      </w:r>
      <w:r w:rsidRPr="001E75F6">
        <w:rPr>
          <w:sz w:val="24"/>
          <w:szCs w:val="24"/>
        </w:rPr>
        <w:t xml:space="preserve"> Сечения куба и тетраэдра.</w:t>
      </w:r>
    </w:p>
    <w:p w:rsidR="001E75F6" w:rsidRPr="001E75F6" w:rsidRDefault="001E75F6" w:rsidP="001E75F6">
      <w:pPr>
        <w:pStyle w:val="a9"/>
        <w:spacing w:line="276" w:lineRule="auto"/>
        <w:jc w:val="both"/>
        <w:rPr>
          <w:sz w:val="24"/>
          <w:szCs w:val="24"/>
        </w:rPr>
      </w:pPr>
      <w:r w:rsidRPr="001E75F6">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1E75F6" w:rsidRPr="001E75F6" w:rsidRDefault="001E75F6" w:rsidP="001E75F6">
      <w:pPr>
        <w:pStyle w:val="a9"/>
        <w:spacing w:line="276" w:lineRule="auto"/>
        <w:jc w:val="both"/>
        <w:rPr>
          <w:sz w:val="24"/>
          <w:szCs w:val="24"/>
        </w:rPr>
      </w:pPr>
      <w:r w:rsidRPr="001E75F6">
        <w:rPr>
          <w:sz w:val="24"/>
          <w:szCs w:val="24"/>
        </w:rPr>
        <w:t xml:space="preserve">Расстояния между фигурами в пространстве. </w:t>
      </w:r>
    </w:p>
    <w:p w:rsidR="001E75F6" w:rsidRPr="001E75F6" w:rsidRDefault="001E75F6" w:rsidP="001E75F6">
      <w:pPr>
        <w:pStyle w:val="a9"/>
        <w:spacing w:line="276" w:lineRule="auto"/>
        <w:jc w:val="both"/>
        <w:rPr>
          <w:sz w:val="24"/>
          <w:szCs w:val="24"/>
        </w:rPr>
      </w:pPr>
      <w:r w:rsidRPr="001E75F6">
        <w:rPr>
          <w:sz w:val="24"/>
          <w:szCs w:val="24"/>
        </w:rPr>
        <w:t xml:space="preserve">Углы в пространстве.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1E75F6" w:rsidRPr="001E75F6" w:rsidRDefault="001E75F6" w:rsidP="001E75F6">
      <w:pPr>
        <w:pStyle w:val="a9"/>
        <w:spacing w:line="276" w:lineRule="auto"/>
        <w:jc w:val="both"/>
        <w:rPr>
          <w:sz w:val="24"/>
          <w:szCs w:val="24"/>
        </w:rPr>
      </w:pPr>
      <w:r w:rsidRPr="001E75F6">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1E75F6" w:rsidRPr="001E75F6" w:rsidRDefault="001E75F6" w:rsidP="001E75F6">
      <w:pPr>
        <w:pStyle w:val="a9"/>
        <w:spacing w:line="276" w:lineRule="auto"/>
        <w:jc w:val="both"/>
        <w:rPr>
          <w:sz w:val="24"/>
          <w:szCs w:val="24"/>
        </w:rPr>
      </w:pPr>
      <w:r w:rsidRPr="001E75F6">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1E75F6" w:rsidRPr="001E75F6" w:rsidRDefault="001E75F6" w:rsidP="001E75F6">
      <w:pPr>
        <w:pStyle w:val="a9"/>
        <w:spacing w:line="276" w:lineRule="auto"/>
        <w:jc w:val="both"/>
        <w:rPr>
          <w:i/>
          <w:sz w:val="24"/>
          <w:szCs w:val="24"/>
        </w:rPr>
      </w:pPr>
      <w:r w:rsidRPr="001E75F6">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1E75F6" w:rsidRPr="001E75F6" w:rsidRDefault="001E75F6" w:rsidP="001E75F6">
      <w:pPr>
        <w:pStyle w:val="a9"/>
        <w:spacing w:line="276" w:lineRule="auto"/>
        <w:jc w:val="both"/>
        <w:rPr>
          <w:bCs/>
          <w:color w:val="000000"/>
          <w:sz w:val="24"/>
          <w:szCs w:val="24"/>
        </w:rPr>
      </w:pPr>
      <w:r w:rsidRPr="001E75F6">
        <w:rPr>
          <w:i/>
          <w:sz w:val="24"/>
          <w:szCs w:val="24"/>
        </w:rPr>
        <w:t xml:space="preserve">Простейшие комбинации многогранников и тел вращения между собой. </w:t>
      </w:r>
      <w:r w:rsidRPr="001E75F6">
        <w:rPr>
          <w:bCs/>
          <w:color w:val="000000"/>
          <w:sz w:val="24"/>
          <w:szCs w:val="24"/>
        </w:rPr>
        <w:t xml:space="preserve">Вычисление элементов пространственных фигур (ребра, диагонали, углы).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Понятие об объеме. Объем пирамиды и конуса, призмы и цилиндра. Объем шара.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t xml:space="preserve">Подобные тела в пространстве. </w:t>
      </w:r>
      <w:r w:rsidRPr="001E75F6">
        <w:rPr>
          <w:bCs/>
          <w:color w:val="000000"/>
          <w:sz w:val="24"/>
          <w:szCs w:val="24"/>
        </w:rPr>
        <w:t>Соотношения между площадями поверхностей и объемами подобных тел.</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1E75F6">
        <w:rPr>
          <w:bCs/>
          <w:i/>
          <w:color w:val="000000"/>
          <w:sz w:val="24"/>
          <w:szCs w:val="24"/>
        </w:rPr>
        <w:t xml:space="preserve">Скалярное произведение </w:t>
      </w:r>
      <w:r w:rsidRPr="001E75F6">
        <w:rPr>
          <w:bCs/>
          <w:i/>
          <w:color w:val="000000"/>
          <w:sz w:val="24"/>
          <w:szCs w:val="24"/>
        </w:rPr>
        <w:lastRenderedPageBreak/>
        <w:t>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Работа с данными</w:t>
      </w:r>
    </w:p>
    <w:p w:rsidR="001E75F6" w:rsidRPr="001E75F6" w:rsidRDefault="001E75F6" w:rsidP="001E75F6">
      <w:pPr>
        <w:pStyle w:val="a9"/>
        <w:spacing w:line="276" w:lineRule="auto"/>
        <w:jc w:val="both"/>
        <w:rPr>
          <w:sz w:val="24"/>
          <w:szCs w:val="24"/>
        </w:rPr>
      </w:pPr>
      <w:r w:rsidRPr="001E75F6">
        <w:rPr>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1E75F6">
        <w:rPr>
          <w:i/>
          <w:sz w:val="24"/>
          <w:szCs w:val="24"/>
        </w:rPr>
        <w:t>дисперсии</w:t>
      </w:r>
      <w:r w:rsidRPr="001E75F6">
        <w:rPr>
          <w:sz w:val="24"/>
          <w:szCs w:val="24"/>
        </w:rPr>
        <w:t xml:space="preserve">. </w:t>
      </w:r>
      <w:r w:rsidRPr="001E75F6">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1E75F6">
        <w:rPr>
          <w:sz w:val="24"/>
          <w:szCs w:val="24"/>
        </w:rPr>
        <w:t xml:space="preserve"> </w:t>
      </w:r>
      <w:r w:rsidRPr="001E75F6">
        <w:rPr>
          <w:i/>
          <w:sz w:val="24"/>
          <w:szCs w:val="24"/>
        </w:rPr>
        <w:t>Решение задач с применением диаграмм Эйлера, дерева вероятностей, формулы Бернулли.</w:t>
      </w:r>
      <w:r w:rsidRPr="001E75F6">
        <w:rPr>
          <w:sz w:val="24"/>
          <w:szCs w:val="24"/>
        </w:rPr>
        <w:t xml:space="preserve">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Условная вероятность.</w:t>
      </w:r>
      <w:r w:rsidRPr="001E75F6">
        <w:rPr>
          <w:bCs/>
          <w:color w:val="000000"/>
          <w:sz w:val="24"/>
          <w:szCs w:val="24"/>
        </w:rPr>
        <w:t xml:space="preserve"> </w:t>
      </w:r>
      <w:r w:rsidRPr="001E75F6">
        <w:rPr>
          <w:bCs/>
          <w:i/>
          <w:color w:val="000000"/>
          <w:sz w:val="24"/>
          <w:szCs w:val="24"/>
        </w:rPr>
        <w:t xml:space="preserve">Правило умножения вероятностей. Формула полной вероятности.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t>Дискретные случайные величины и распределения.</w:t>
      </w:r>
      <w:r w:rsidRPr="001E75F6">
        <w:rPr>
          <w:bCs/>
          <w:color w:val="000000"/>
          <w:sz w:val="24"/>
          <w:szCs w:val="24"/>
        </w:rPr>
        <w:t xml:space="preserve"> </w:t>
      </w:r>
      <w:r w:rsidRPr="001E75F6">
        <w:rPr>
          <w:bCs/>
          <w:i/>
          <w:color w:val="000000"/>
          <w:sz w:val="24"/>
          <w:szCs w:val="24"/>
        </w:rPr>
        <w:t>Независимые случайные величины. Распределение суммы и произведения независимых случайных величин.</w:t>
      </w:r>
      <w:r w:rsidRPr="001E75F6">
        <w:rPr>
          <w:bCs/>
          <w:color w:val="000000"/>
          <w:sz w:val="24"/>
          <w:szCs w:val="24"/>
        </w:rPr>
        <w:t xml:space="preserve">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Математическое ожидание и дисперсия случайной величины.</w:t>
      </w:r>
      <w:r w:rsidRPr="001E75F6">
        <w:rPr>
          <w:bCs/>
          <w:color w:val="000000"/>
          <w:sz w:val="24"/>
          <w:szCs w:val="24"/>
        </w:rPr>
        <w:t xml:space="preserve"> </w:t>
      </w:r>
      <w:r w:rsidRPr="001E75F6">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1E75F6" w:rsidRPr="001E75F6" w:rsidRDefault="001E75F6" w:rsidP="001E75F6">
      <w:pPr>
        <w:pStyle w:val="a9"/>
        <w:spacing w:line="276" w:lineRule="auto"/>
        <w:jc w:val="both"/>
        <w:rPr>
          <w:i/>
          <w:sz w:val="24"/>
          <w:szCs w:val="24"/>
        </w:rPr>
      </w:pPr>
      <w:r w:rsidRPr="001E75F6">
        <w:rPr>
          <w:i/>
          <w:sz w:val="24"/>
          <w:szCs w:val="24"/>
        </w:rPr>
        <w:t xml:space="preserve">Непрерывные случайные величины. Понятие о плотности вероятности. Равномерное распределение. </w:t>
      </w:r>
    </w:p>
    <w:p w:rsidR="001E75F6" w:rsidRPr="001E75F6" w:rsidRDefault="001E75F6" w:rsidP="001E75F6">
      <w:pPr>
        <w:pStyle w:val="a9"/>
        <w:spacing w:line="276" w:lineRule="auto"/>
        <w:jc w:val="both"/>
        <w:rPr>
          <w:i/>
          <w:sz w:val="24"/>
          <w:szCs w:val="24"/>
        </w:rPr>
      </w:pPr>
      <w:r w:rsidRPr="001E75F6">
        <w:rPr>
          <w:i/>
          <w:sz w:val="24"/>
          <w:szCs w:val="24"/>
        </w:rPr>
        <w:t xml:space="preserve">Показательное распределение, его параметры. </w:t>
      </w:r>
    </w:p>
    <w:p w:rsidR="001E75F6" w:rsidRPr="001E75F6" w:rsidRDefault="001E75F6" w:rsidP="001E75F6">
      <w:pPr>
        <w:pStyle w:val="a9"/>
        <w:spacing w:line="276" w:lineRule="auto"/>
        <w:jc w:val="both"/>
        <w:rPr>
          <w:i/>
          <w:sz w:val="24"/>
          <w:szCs w:val="24"/>
        </w:rPr>
      </w:pPr>
      <w:r w:rsidRPr="001E75F6">
        <w:rPr>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1E75F6" w:rsidRPr="001E75F6" w:rsidRDefault="001E75F6" w:rsidP="001E75F6">
      <w:pPr>
        <w:pStyle w:val="a9"/>
        <w:spacing w:line="276" w:lineRule="auto"/>
        <w:jc w:val="both"/>
        <w:rPr>
          <w:i/>
          <w:sz w:val="24"/>
          <w:szCs w:val="24"/>
        </w:rPr>
      </w:pPr>
      <w:r w:rsidRPr="001E75F6">
        <w:rPr>
          <w:i/>
          <w:sz w:val="24"/>
          <w:szCs w:val="24"/>
        </w:rPr>
        <w:t>Неравенство Чебышева. Теорема Бернулли</w:t>
      </w:r>
      <w:r w:rsidRPr="001E75F6">
        <w:rPr>
          <w:sz w:val="24"/>
          <w:szCs w:val="24"/>
        </w:rPr>
        <w:t xml:space="preserve">. </w:t>
      </w:r>
      <w:r w:rsidRPr="001E75F6">
        <w:rPr>
          <w:i/>
          <w:sz w:val="24"/>
          <w:szCs w:val="24"/>
        </w:rPr>
        <w:t>Закон больших чисел. Выборочный метод измерения вероятностей. Роль закона больших чисел в науке, природе и обществе.</w:t>
      </w:r>
    </w:p>
    <w:p w:rsidR="001E75F6" w:rsidRDefault="001E75F6" w:rsidP="00AD6E13">
      <w:pPr>
        <w:pStyle w:val="a9"/>
        <w:spacing w:line="276" w:lineRule="auto"/>
        <w:jc w:val="both"/>
        <w:rPr>
          <w:bCs/>
          <w:i/>
          <w:color w:val="000000"/>
          <w:sz w:val="24"/>
          <w:szCs w:val="24"/>
        </w:rPr>
      </w:pPr>
      <w:r w:rsidRPr="001E75F6">
        <w:rPr>
          <w:i/>
          <w:sz w:val="24"/>
          <w:szCs w:val="24"/>
        </w:rPr>
        <w:t>Ковариация двух случайных величин. Понятие о коэффициенте корреляции.</w:t>
      </w:r>
      <w:r w:rsidRPr="001E75F6">
        <w:rPr>
          <w:bCs/>
          <w:i/>
          <w:color w:val="000000"/>
          <w:sz w:val="24"/>
          <w:szCs w:val="24"/>
        </w:rPr>
        <w:t xml:space="preserve"> Совместные наблюдения двух случайных величин.</w:t>
      </w:r>
      <w:r w:rsidRPr="001E75F6">
        <w:rPr>
          <w:bCs/>
          <w:color w:val="000000"/>
          <w:sz w:val="24"/>
          <w:szCs w:val="24"/>
        </w:rPr>
        <w:t xml:space="preserve"> </w:t>
      </w:r>
      <w:r w:rsidRPr="001E75F6">
        <w:rPr>
          <w:bCs/>
          <w:i/>
          <w:color w:val="000000"/>
          <w:sz w:val="24"/>
          <w:szCs w:val="24"/>
        </w:rPr>
        <w:t>Выбо</w:t>
      </w:r>
      <w:r w:rsidR="00AD6E13">
        <w:rPr>
          <w:bCs/>
          <w:i/>
          <w:color w:val="000000"/>
          <w:sz w:val="24"/>
          <w:szCs w:val="24"/>
        </w:rPr>
        <w:t xml:space="preserve">рочный коэффициент корреляции. </w:t>
      </w:r>
    </w:p>
    <w:p w:rsidR="00AD6E13" w:rsidRPr="00AD6E13" w:rsidRDefault="00AD6E13" w:rsidP="00AD6E13">
      <w:pPr>
        <w:pStyle w:val="a9"/>
        <w:spacing w:line="276" w:lineRule="auto"/>
        <w:jc w:val="both"/>
        <w:rPr>
          <w:bCs/>
          <w:i/>
          <w:color w:val="000000"/>
          <w:sz w:val="24"/>
          <w:szCs w:val="24"/>
        </w:rPr>
      </w:pPr>
    </w:p>
    <w:p w:rsidR="0028507F" w:rsidRPr="0028507F" w:rsidRDefault="0028507F" w:rsidP="0028507F">
      <w:pPr>
        <w:pStyle w:val="a9"/>
        <w:spacing w:line="276" w:lineRule="auto"/>
        <w:jc w:val="both"/>
        <w:rPr>
          <w:b/>
          <w:sz w:val="24"/>
          <w:szCs w:val="24"/>
        </w:rPr>
      </w:pPr>
      <w:bookmarkStart w:id="83" w:name="_Toc453968188"/>
      <w:r w:rsidRPr="0028507F">
        <w:rPr>
          <w:b/>
          <w:sz w:val="24"/>
          <w:szCs w:val="24"/>
        </w:rPr>
        <w:t>Информатика</w:t>
      </w:r>
      <w:bookmarkEnd w:id="83"/>
    </w:p>
    <w:p w:rsidR="0028507F" w:rsidRPr="0028507F" w:rsidRDefault="0028507F" w:rsidP="0028507F">
      <w:pPr>
        <w:pStyle w:val="a9"/>
        <w:spacing w:line="276" w:lineRule="auto"/>
        <w:jc w:val="both"/>
        <w:rPr>
          <w:sz w:val="24"/>
          <w:szCs w:val="24"/>
        </w:rPr>
      </w:pPr>
    </w:p>
    <w:p w:rsidR="0028507F" w:rsidRPr="0028507F" w:rsidRDefault="0028507F" w:rsidP="0028507F">
      <w:pPr>
        <w:pStyle w:val="a9"/>
        <w:spacing w:line="276" w:lineRule="auto"/>
        <w:jc w:val="both"/>
        <w:rPr>
          <w:sz w:val="24"/>
          <w:szCs w:val="24"/>
        </w:rPr>
      </w:pPr>
      <w:r w:rsidRPr="0028507F">
        <w:rPr>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w:t>
      </w:r>
      <w:r>
        <w:rPr>
          <w:sz w:val="24"/>
          <w:szCs w:val="24"/>
        </w:rPr>
        <w:t>овной образовательной программы</w:t>
      </w:r>
      <w:r w:rsidRPr="0028507F">
        <w:rPr>
          <w:sz w:val="24"/>
          <w:szCs w:val="24"/>
        </w:rPr>
        <w:t>. В ней соблюдается преемственность с ФГОС ООО и учитываются межпредметные связи.</w:t>
      </w:r>
    </w:p>
    <w:p w:rsidR="0028507F" w:rsidRPr="0028507F" w:rsidRDefault="0028507F" w:rsidP="0028507F">
      <w:pPr>
        <w:pStyle w:val="a9"/>
        <w:spacing w:line="276" w:lineRule="auto"/>
        <w:jc w:val="both"/>
        <w:rPr>
          <w:sz w:val="24"/>
          <w:szCs w:val="24"/>
        </w:rPr>
      </w:pPr>
      <w:r w:rsidRPr="0028507F">
        <w:rPr>
          <w:sz w:val="24"/>
          <w:szCs w:val="24"/>
        </w:rPr>
        <w:lastRenderedPageBreak/>
        <w:t xml:space="preserve">Цель изучения учебного предмета «Информатика» на базовом </w:t>
      </w:r>
      <w:r>
        <w:rPr>
          <w:sz w:val="24"/>
          <w:szCs w:val="24"/>
        </w:rPr>
        <w:t>уровне</w:t>
      </w:r>
      <w:r w:rsidRPr="0028507F">
        <w:rPr>
          <w:sz w:val="24"/>
          <w:szCs w:val="24"/>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28507F" w:rsidRPr="0028507F" w:rsidRDefault="0028507F" w:rsidP="0028507F">
      <w:pPr>
        <w:pStyle w:val="a9"/>
        <w:spacing w:line="276" w:lineRule="auto"/>
        <w:jc w:val="both"/>
        <w:rPr>
          <w:b/>
          <w:sz w:val="24"/>
          <w:szCs w:val="24"/>
        </w:rPr>
      </w:pPr>
      <w:r w:rsidRPr="0028507F">
        <w:rPr>
          <w:b/>
          <w:sz w:val="24"/>
          <w:szCs w:val="24"/>
        </w:rPr>
        <w:t>Базовый уровень</w:t>
      </w:r>
    </w:p>
    <w:p w:rsidR="0028507F" w:rsidRPr="0028507F" w:rsidRDefault="0028507F" w:rsidP="0028507F">
      <w:pPr>
        <w:pStyle w:val="a9"/>
        <w:spacing w:line="276" w:lineRule="auto"/>
        <w:jc w:val="both"/>
        <w:rPr>
          <w:b/>
          <w:sz w:val="24"/>
          <w:szCs w:val="24"/>
        </w:rPr>
      </w:pPr>
      <w:r w:rsidRPr="0028507F">
        <w:rPr>
          <w:b/>
          <w:sz w:val="24"/>
          <w:szCs w:val="24"/>
        </w:rPr>
        <w:t>Введение. Информация и информационные процессы</w:t>
      </w:r>
    </w:p>
    <w:p w:rsidR="0028507F" w:rsidRPr="0028507F" w:rsidRDefault="0028507F" w:rsidP="0028507F">
      <w:pPr>
        <w:pStyle w:val="a9"/>
        <w:spacing w:line="276" w:lineRule="auto"/>
        <w:jc w:val="both"/>
        <w:rPr>
          <w:sz w:val="24"/>
          <w:szCs w:val="24"/>
        </w:rPr>
      </w:pPr>
      <w:r w:rsidRPr="0028507F">
        <w:rPr>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28507F" w:rsidRPr="0028507F" w:rsidRDefault="0028507F" w:rsidP="0028507F">
      <w:pPr>
        <w:pStyle w:val="a9"/>
        <w:spacing w:line="276" w:lineRule="auto"/>
        <w:jc w:val="both"/>
        <w:rPr>
          <w:sz w:val="24"/>
          <w:szCs w:val="24"/>
        </w:rPr>
      </w:pPr>
      <w:r w:rsidRPr="0028507F">
        <w:rPr>
          <w:sz w:val="24"/>
          <w:szCs w:val="24"/>
        </w:rPr>
        <w:t xml:space="preserve">Системы. Компоненты системы и их взаимодействие. </w:t>
      </w:r>
    </w:p>
    <w:p w:rsidR="0028507F" w:rsidRPr="0028507F" w:rsidRDefault="0028507F" w:rsidP="0028507F">
      <w:pPr>
        <w:pStyle w:val="a9"/>
        <w:spacing w:line="276" w:lineRule="auto"/>
        <w:jc w:val="both"/>
        <w:rPr>
          <w:sz w:val="24"/>
          <w:szCs w:val="24"/>
        </w:rPr>
      </w:pPr>
      <w:r w:rsidRPr="0028507F">
        <w:rPr>
          <w:sz w:val="24"/>
          <w:szCs w:val="24"/>
        </w:rPr>
        <w:t>Универсальность дискретного представления информации.</w:t>
      </w:r>
    </w:p>
    <w:p w:rsidR="0028507F" w:rsidRPr="0028507F" w:rsidRDefault="0028507F" w:rsidP="0028507F">
      <w:pPr>
        <w:pStyle w:val="a9"/>
        <w:spacing w:line="276" w:lineRule="auto"/>
        <w:jc w:val="both"/>
        <w:rPr>
          <w:b/>
          <w:sz w:val="24"/>
          <w:szCs w:val="24"/>
        </w:rPr>
      </w:pPr>
      <w:r w:rsidRPr="0028507F">
        <w:rPr>
          <w:b/>
          <w:sz w:val="24"/>
          <w:szCs w:val="24"/>
        </w:rPr>
        <w:t>Математические основы информатики</w:t>
      </w:r>
    </w:p>
    <w:p w:rsidR="0028507F" w:rsidRPr="0028507F" w:rsidRDefault="0028507F" w:rsidP="0028507F">
      <w:pPr>
        <w:pStyle w:val="a9"/>
        <w:spacing w:line="276" w:lineRule="auto"/>
        <w:jc w:val="both"/>
        <w:rPr>
          <w:sz w:val="24"/>
          <w:szCs w:val="24"/>
        </w:rPr>
      </w:pPr>
      <w:r w:rsidRPr="0028507F">
        <w:rPr>
          <w:b/>
          <w:sz w:val="24"/>
          <w:szCs w:val="24"/>
        </w:rPr>
        <w:t>Тексты и кодирование</w:t>
      </w:r>
    </w:p>
    <w:p w:rsidR="0028507F" w:rsidRPr="0028507F" w:rsidRDefault="0028507F" w:rsidP="0028507F">
      <w:pPr>
        <w:pStyle w:val="a9"/>
        <w:spacing w:line="276" w:lineRule="auto"/>
        <w:jc w:val="both"/>
        <w:rPr>
          <w:i/>
          <w:sz w:val="24"/>
          <w:szCs w:val="24"/>
        </w:rPr>
      </w:pPr>
      <w:r w:rsidRPr="0028507F">
        <w:rPr>
          <w:sz w:val="24"/>
          <w:szCs w:val="24"/>
        </w:rPr>
        <w:t xml:space="preserve">Равномерные и неравномерные коды. </w:t>
      </w:r>
      <w:r w:rsidRPr="0028507F">
        <w:rPr>
          <w:i/>
          <w:sz w:val="24"/>
          <w:szCs w:val="24"/>
        </w:rPr>
        <w:t>Условие Фано.</w:t>
      </w:r>
    </w:p>
    <w:p w:rsidR="0028507F" w:rsidRPr="0028507F" w:rsidRDefault="0028507F" w:rsidP="0028507F">
      <w:pPr>
        <w:pStyle w:val="a9"/>
        <w:spacing w:line="276" w:lineRule="auto"/>
        <w:jc w:val="both"/>
        <w:rPr>
          <w:b/>
          <w:sz w:val="24"/>
          <w:szCs w:val="24"/>
        </w:rPr>
      </w:pPr>
      <w:r w:rsidRPr="0028507F">
        <w:rPr>
          <w:b/>
          <w:sz w:val="24"/>
          <w:szCs w:val="24"/>
        </w:rPr>
        <w:t>Системы счисления</w:t>
      </w:r>
    </w:p>
    <w:p w:rsidR="0028507F" w:rsidRPr="0028507F" w:rsidRDefault="0028507F" w:rsidP="0028507F">
      <w:pPr>
        <w:pStyle w:val="a9"/>
        <w:spacing w:line="276" w:lineRule="auto"/>
        <w:jc w:val="both"/>
        <w:rPr>
          <w:i/>
          <w:sz w:val="24"/>
          <w:szCs w:val="24"/>
        </w:rPr>
      </w:pPr>
      <w:r w:rsidRPr="0028507F">
        <w:rPr>
          <w:sz w:val="24"/>
          <w:szCs w:val="24"/>
        </w:rPr>
        <w:t xml:space="preserve">Сравнение чисел, записанных в двоичной, восьмеричной и шестнадцатеричной системах счисления. </w:t>
      </w:r>
      <w:r w:rsidRPr="0028507F">
        <w:rPr>
          <w:i/>
          <w:sz w:val="24"/>
          <w:szCs w:val="24"/>
        </w:rPr>
        <w:t>Сложение и вычитание чисел, записанных в этих системах счисления.</w:t>
      </w:r>
    </w:p>
    <w:p w:rsidR="0028507F" w:rsidRPr="0028507F" w:rsidRDefault="0028507F" w:rsidP="0028507F">
      <w:pPr>
        <w:pStyle w:val="a9"/>
        <w:spacing w:line="276" w:lineRule="auto"/>
        <w:jc w:val="both"/>
        <w:rPr>
          <w:b/>
          <w:sz w:val="24"/>
          <w:szCs w:val="24"/>
        </w:rPr>
      </w:pPr>
      <w:r w:rsidRPr="0028507F">
        <w:rPr>
          <w:b/>
          <w:sz w:val="24"/>
          <w:szCs w:val="24"/>
        </w:rPr>
        <w:t>Элементы комбинаторики, теории множеств и математической логики</w:t>
      </w:r>
    </w:p>
    <w:p w:rsidR="0028507F" w:rsidRPr="0028507F" w:rsidRDefault="0028507F" w:rsidP="0028507F">
      <w:pPr>
        <w:pStyle w:val="a9"/>
        <w:spacing w:line="276" w:lineRule="auto"/>
        <w:jc w:val="both"/>
        <w:rPr>
          <w:i/>
          <w:sz w:val="24"/>
          <w:szCs w:val="24"/>
        </w:rPr>
      </w:pPr>
      <w:r w:rsidRPr="0028507F">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28507F">
        <w:rPr>
          <w:iCs/>
          <w:sz w:val="24"/>
          <w:szCs w:val="24"/>
        </w:rPr>
        <w:t xml:space="preserve">Построение логического выражения с данной таблицей истинности. </w:t>
      </w:r>
      <w:r w:rsidRPr="0028507F">
        <w:rPr>
          <w:i/>
          <w:sz w:val="24"/>
          <w:szCs w:val="24"/>
        </w:rPr>
        <w:t>Решение простейших логических уравнений.</w:t>
      </w:r>
    </w:p>
    <w:p w:rsidR="0028507F" w:rsidRPr="0028507F" w:rsidRDefault="0028507F" w:rsidP="0028507F">
      <w:pPr>
        <w:pStyle w:val="a9"/>
        <w:spacing w:line="276" w:lineRule="auto"/>
        <w:jc w:val="both"/>
        <w:rPr>
          <w:i/>
          <w:iCs/>
          <w:sz w:val="24"/>
          <w:szCs w:val="24"/>
        </w:rPr>
      </w:pPr>
      <w:r w:rsidRPr="0028507F">
        <w:rPr>
          <w:i/>
          <w:iCs/>
          <w:sz w:val="24"/>
          <w:szCs w:val="24"/>
        </w:rPr>
        <w:t xml:space="preserve">Нормальные формы: дизъюнктивная и конъюнктивная нормальная форма. </w:t>
      </w:r>
    </w:p>
    <w:p w:rsidR="0028507F" w:rsidRPr="0028507F" w:rsidRDefault="0028507F" w:rsidP="0028507F">
      <w:pPr>
        <w:pStyle w:val="a9"/>
        <w:spacing w:line="276" w:lineRule="auto"/>
        <w:jc w:val="both"/>
        <w:rPr>
          <w:b/>
          <w:bCs/>
          <w:iCs/>
          <w:sz w:val="24"/>
          <w:szCs w:val="24"/>
        </w:rPr>
      </w:pPr>
      <w:r w:rsidRPr="0028507F">
        <w:rPr>
          <w:b/>
          <w:bCs/>
          <w:iCs/>
          <w:sz w:val="24"/>
          <w:szCs w:val="24"/>
        </w:rPr>
        <w:t>Дискретные объекты</w:t>
      </w:r>
    </w:p>
    <w:p w:rsidR="0028507F" w:rsidRPr="0028507F" w:rsidRDefault="0028507F" w:rsidP="0028507F">
      <w:pPr>
        <w:pStyle w:val="a9"/>
        <w:spacing w:line="276" w:lineRule="auto"/>
        <w:jc w:val="both"/>
        <w:rPr>
          <w:i/>
          <w:sz w:val="24"/>
          <w:szCs w:val="24"/>
        </w:rPr>
      </w:pPr>
      <w:r w:rsidRPr="0028507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28507F">
        <w:rPr>
          <w:i/>
          <w:sz w:val="24"/>
          <w:szCs w:val="24"/>
        </w:rPr>
        <w:t>Бинарное дерево.</w:t>
      </w:r>
    </w:p>
    <w:p w:rsidR="0028507F" w:rsidRPr="0028507F" w:rsidRDefault="0028507F" w:rsidP="0028507F">
      <w:pPr>
        <w:pStyle w:val="a9"/>
        <w:spacing w:line="276" w:lineRule="auto"/>
        <w:jc w:val="both"/>
        <w:rPr>
          <w:b/>
          <w:sz w:val="24"/>
          <w:szCs w:val="24"/>
        </w:rPr>
      </w:pPr>
      <w:r w:rsidRPr="0028507F">
        <w:rPr>
          <w:b/>
          <w:sz w:val="24"/>
          <w:szCs w:val="24"/>
        </w:rPr>
        <w:t>Алгоритмы и элементы программирования</w:t>
      </w:r>
    </w:p>
    <w:p w:rsidR="0028507F" w:rsidRPr="0028507F" w:rsidRDefault="0028507F" w:rsidP="0028507F">
      <w:pPr>
        <w:pStyle w:val="a9"/>
        <w:spacing w:line="276" w:lineRule="auto"/>
        <w:jc w:val="both"/>
        <w:rPr>
          <w:sz w:val="24"/>
          <w:szCs w:val="24"/>
        </w:rPr>
      </w:pPr>
      <w:r w:rsidRPr="0028507F">
        <w:rPr>
          <w:b/>
          <w:sz w:val="24"/>
          <w:szCs w:val="24"/>
        </w:rPr>
        <w:t xml:space="preserve">Алгоритмические конструкции </w:t>
      </w:r>
    </w:p>
    <w:p w:rsidR="0028507F" w:rsidRPr="0028507F" w:rsidRDefault="0028507F" w:rsidP="0028507F">
      <w:pPr>
        <w:pStyle w:val="a9"/>
        <w:spacing w:line="276" w:lineRule="auto"/>
        <w:jc w:val="both"/>
        <w:rPr>
          <w:sz w:val="24"/>
          <w:szCs w:val="24"/>
        </w:rPr>
      </w:pPr>
      <w:r w:rsidRPr="0028507F">
        <w:rPr>
          <w:sz w:val="24"/>
          <w:szCs w:val="24"/>
        </w:rPr>
        <w:t xml:space="preserve">Подпрограммы. </w:t>
      </w:r>
      <w:r w:rsidRPr="0028507F">
        <w:rPr>
          <w:i/>
          <w:sz w:val="24"/>
          <w:szCs w:val="24"/>
        </w:rPr>
        <w:t>Рекурсивные алгоритмы.</w:t>
      </w:r>
    </w:p>
    <w:p w:rsidR="0028507F" w:rsidRPr="0028507F" w:rsidRDefault="0028507F" w:rsidP="0028507F">
      <w:pPr>
        <w:pStyle w:val="a9"/>
        <w:spacing w:line="276" w:lineRule="auto"/>
        <w:jc w:val="both"/>
        <w:rPr>
          <w:sz w:val="24"/>
          <w:szCs w:val="24"/>
        </w:rPr>
      </w:pPr>
      <w:r w:rsidRPr="0028507F">
        <w:rPr>
          <w:sz w:val="24"/>
          <w:szCs w:val="24"/>
        </w:rPr>
        <w:t xml:space="preserve">Табличные величины (массивы). </w:t>
      </w:r>
    </w:p>
    <w:p w:rsidR="0028507F" w:rsidRPr="0028507F" w:rsidRDefault="0028507F" w:rsidP="0028507F">
      <w:pPr>
        <w:pStyle w:val="a9"/>
        <w:spacing w:line="276" w:lineRule="auto"/>
        <w:jc w:val="both"/>
        <w:rPr>
          <w:sz w:val="24"/>
          <w:szCs w:val="24"/>
        </w:rPr>
      </w:pPr>
      <w:r w:rsidRPr="0028507F">
        <w:rPr>
          <w:sz w:val="24"/>
          <w:szCs w:val="24"/>
        </w:rPr>
        <w:t>Запись алгоритмических конструкций в выбранном языке программирования.</w:t>
      </w:r>
    </w:p>
    <w:p w:rsidR="0028507F" w:rsidRPr="0028507F" w:rsidRDefault="0028507F" w:rsidP="0028507F">
      <w:pPr>
        <w:pStyle w:val="a9"/>
        <w:spacing w:line="276" w:lineRule="auto"/>
        <w:jc w:val="both"/>
        <w:rPr>
          <w:sz w:val="24"/>
          <w:szCs w:val="24"/>
        </w:rPr>
      </w:pPr>
      <w:r w:rsidRPr="0028507F">
        <w:rPr>
          <w:b/>
          <w:sz w:val="24"/>
          <w:szCs w:val="24"/>
        </w:rPr>
        <w:t>Составление алгоритмов и их программная реализация</w:t>
      </w:r>
    </w:p>
    <w:p w:rsidR="0028507F" w:rsidRPr="0028507F" w:rsidRDefault="0028507F" w:rsidP="0028507F">
      <w:pPr>
        <w:pStyle w:val="a9"/>
        <w:spacing w:line="276" w:lineRule="auto"/>
        <w:jc w:val="both"/>
        <w:rPr>
          <w:sz w:val="24"/>
          <w:szCs w:val="24"/>
        </w:rPr>
      </w:pPr>
      <w:r w:rsidRPr="0028507F">
        <w:rPr>
          <w:sz w:val="24"/>
          <w:szCs w:val="24"/>
        </w:rPr>
        <w:t>Этапы решения задач на компьютере.</w:t>
      </w:r>
    </w:p>
    <w:p w:rsidR="0028507F" w:rsidRPr="0028507F" w:rsidRDefault="0028507F" w:rsidP="0028507F">
      <w:pPr>
        <w:pStyle w:val="a9"/>
        <w:spacing w:line="276" w:lineRule="auto"/>
        <w:jc w:val="both"/>
        <w:rPr>
          <w:sz w:val="24"/>
          <w:szCs w:val="24"/>
        </w:rPr>
      </w:pPr>
      <w:r w:rsidRPr="0028507F">
        <w:rPr>
          <w:sz w:val="24"/>
          <w:szCs w:val="24"/>
        </w:rPr>
        <w:lastRenderedPageBreak/>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28507F" w:rsidRPr="0028507F" w:rsidRDefault="0028507F" w:rsidP="0028507F">
      <w:pPr>
        <w:pStyle w:val="a9"/>
        <w:spacing w:line="276" w:lineRule="auto"/>
        <w:jc w:val="both"/>
        <w:rPr>
          <w:sz w:val="24"/>
          <w:szCs w:val="24"/>
        </w:rPr>
      </w:pPr>
      <w:r w:rsidRPr="0028507F">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28507F" w:rsidRPr="0028507F" w:rsidRDefault="0028507F" w:rsidP="0028507F">
      <w:pPr>
        <w:pStyle w:val="a9"/>
        <w:spacing w:line="276" w:lineRule="auto"/>
        <w:jc w:val="both"/>
        <w:rPr>
          <w:i/>
          <w:sz w:val="24"/>
          <w:szCs w:val="24"/>
        </w:rPr>
      </w:pPr>
      <w:r w:rsidRPr="0028507F">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28507F">
        <w:rPr>
          <w:i/>
          <w:sz w:val="24"/>
          <w:szCs w:val="24"/>
        </w:rPr>
        <w:t>Примеры задач:</w:t>
      </w:r>
    </w:p>
    <w:p w:rsidR="0028507F" w:rsidRPr="0028507F" w:rsidRDefault="0028507F" w:rsidP="0028507F">
      <w:pPr>
        <w:pStyle w:val="a9"/>
        <w:spacing w:line="276" w:lineRule="auto"/>
        <w:jc w:val="both"/>
        <w:rPr>
          <w:i/>
          <w:sz w:val="24"/>
          <w:szCs w:val="24"/>
        </w:rPr>
      </w:pPr>
      <w:r w:rsidRPr="0028507F">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28507F" w:rsidRPr="0028507F" w:rsidRDefault="0028507F" w:rsidP="0028507F">
      <w:pPr>
        <w:pStyle w:val="a9"/>
        <w:spacing w:line="276" w:lineRule="auto"/>
        <w:jc w:val="both"/>
        <w:rPr>
          <w:i/>
          <w:sz w:val="24"/>
          <w:szCs w:val="24"/>
        </w:rPr>
      </w:pPr>
      <w:r w:rsidRPr="0028507F">
        <w:rPr>
          <w:i/>
          <w:sz w:val="24"/>
          <w:szCs w:val="24"/>
        </w:rPr>
        <w:t xml:space="preserve">алгоритмы анализа записей чисел в позиционной системе счисления; </w:t>
      </w:r>
    </w:p>
    <w:p w:rsidR="0028507F" w:rsidRPr="0028507F" w:rsidRDefault="0028507F" w:rsidP="0028507F">
      <w:pPr>
        <w:pStyle w:val="a9"/>
        <w:spacing w:line="276" w:lineRule="auto"/>
        <w:jc w:val="both"/>
        <w:rPr>
          <w:i/>
          <w:sz w:val="24"/>
          <w:szCs w:val="24"/>
        </w:rPr>
      </w:pPr>
      <w:r w:rsidRPr="0028507F">
        <w:rPr>
          <w:i/>
          <w:sz w:val="24"/>
          <w:szCs w:val="24"/>
        </w:rPr>
        <w:t>алгоритмы решения задач методом перебора (поиск НОД данного натурального числа, проверка числа на простоту и т.д.);</w:t>
      </w:r>
    </w:p>
    <w:p w:rsidR="0028507F" w:rsidRPr="0028507F" w:rsidRDefault="0028507F" w:rsidP="0028507F">
      <w:pPr>
        <w:pStyle w:val="a9"/>
        <w:spacing w:line="276" w:lineRule="auto"/>
        <w:jc w:val="both"/>
        <w:rPr>
          <w:i/>
          <w:sz w:val="24"/>
          <w:szCs w:val="24"/>
        </w:rPr>
      </w:pPr>
      <w:r w:rsidRPr="0028507F">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28507F" w:rsidRPr="0028507F" w:rsidRDefault="0028507F" w:rsidP="0028507F">
      <w:pPr>
        <w:pStyle w:val="a9"/>
        <w:spacing w:line="276" w:lineRule="auto"/>
        <w:jc w:val="both"/>
        <w:rPr>
          <w:i/>
          <w:sz w:val="24"/>
          <w:szCs w:val="24"/>
        </w:rPr>
      </w:pPr>
      <w:r w:rsidRPr="0028507F">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28507F" w:rsidRPr="0028507F" w:rsidRDefault="0028507F" w:rsidP="0028507F">
      <w:pPr>
        <w:pStyle w:val="a9"/>
        <w:spacing w:line="276" w:lineRule="auto"/>
        <w:jc w:val="both"/>
        <w:rPr>
          <w:sz w:val="24"/>
          <w:szCs w:val="24"/>
        </w:rPr>
      </w:pPr>
      <w:r w:rsidRPr="0028507F">
        <w:rPr>
          <w:sz w:val="24"/>
          <w:szCs w:val="24"/>
        </w:rPr>
        <w:t xml:space="preserve">Постановка задачи сортировки. </w:t>
      </w:r>
    </w:p>
    <w:p w:rsidR="0028507F" w:rsidRPr="0028507F" w:rsidRDefault="0028507F" w:rsidP="0028507F">
      <w:pPr>
        <w:pStyle w:val="a9"/>
        <w:spacing w:line="276" w:lineRule="auto"/>
        <w:jc w:val="both"/>
        <w:rPr>
          <w:sz w:val="24"/>
          <w:szCs w:val="24"/>
        </w:rPr>
      </w:pPr>
      <w:r w:rsidRPr="0028507F">
        <w:rPr>
          <w:b/>
          <w:sz w:val="24"/>
          <w:szCs w:val="24"/>
        </w:rPr>
        <w:t>Анализ алгоритмов</w:t>
      </w:r>
    </w:p>
    <w:p w:rsidR="0028507F" w:rsidRPr="0028507F" w:rsidRDefault="0028507F" w:rsidP="0028507F">
      <w:pPr>
        <w:pStyle w:val="a9"/>
        <w:spacing w:line="276" w:lineRule="auto"/>
        <w:jc w:val="both"/>
        <w:rPr>
          <w:sz w:val="24"/>
          <w:szCs w:val="24"/>
        </w:rPr>
      </w:pPr>
      <w:r w:rsidRPr="0028507F">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28507F" w:rsidRPr="0028507F" w:rsidRDefault="0028507F" w:rsidP="0028507F">
      <w:pPr>
        <w:pStyle w:val="a9"/>
        <w:spacing w:line="276" w:lineRule="auto"/>
        <w:jc w:val="both"/>
        <w:rPr>
          <w:i/>
          <w:iCs/>
          <w:sz w:val="24"/>
          <w:szCs w:val="24"/>
        </w:rPr>
      </w:pPr>
      <w:r w:rsidRPr="0028507F">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28507F" w:rsidRPr="0028507F" w:rsidRDefault="0028507F" w:rsidP="0028507F">
      <w:pPr>
        <w:pStyle w:val="a9"/>
        <w:spacing w:line="276" w:lineRule="auto"/>
        <w:jc w:val="both"/>
        <w:rPr>
          <w:b/>
          <w:sz w:val="24"/>
          <w:szCs w:val="24"/>
        </w:rPr>
      </w:pPr>
      <w:r w:rsidRPr="0028507F">
        <w:rPr>
          <w:b/>
          <w:sz w:val="24"/>
          <w:szCs w:val="24"/>
        </w:rPr>
        <w:t>Математическое моделирование</w:t>
      </w:r>
    </w:p>
    <w:p w:rsidR="0028507F" w:rsidRPr="0028507F" w:rsidRDefault="0028507F" w:rsidP="0028507F">
      <w:pPr>
        <w:pStyle w:val="a9"/>
        <w:spacing w:line="276" w:lineRule="auto"/>
        <w:jc w:val="both"/>
        <w:rPr>
          <w:sz w:val="24"/>
          <w:szCs w:val="24"/>
        </w:rPr>
      </w:pPr>
      <w:r w:rsidRPr="0028507F">
        <w:rPr>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28507F" w:rsidRPr="0028507F" w:rsidRDefault="0028507F" w:rsidP="0028507F">
      <w:pPr>
        <w:pStyle w:val="a9"/>
        <w:spacing w:line="276" w:lineRule="auto"/>
        <w:jc w:val="both"/>
        <w:rPr>
          <w:i/>
          <w:sz w:val="24"/>
          <w:szCs w:val="24"/>
        </w:rPr>
      </w:pPr>
      <w:r w:rsidRPr="0028507F">
        <w:rPr>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28507F">
        <w:rPr>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28507F" w:rsidRPr="0028507F" w:rsidRDefault="0028507F" w:rsidP="0028507F">
      <w:pPr>
        <w:pStyle w:val="a9"/>
        <w:spacing w:line="276" w:lineRule="auto"/>
        <w:jc w:val="both"/>
        <w:rPr>
          <w:b/>
          <w:sz w:val="24"/>
          <w:szCs w:val="24"/>
        </w:rPr>
      </w:pPr>
      <w:r w:rsidRPr="0028507F">
        <w:rPr>
          <w:b/>
          <w:sz w:val="24"/>
          <w:szCs w:val="24"/>
        </w:rPr>
        <w:t>Использование программных систем и сервисов</w:t>
      </w:r>
    </w:p>
    <w:p w:rsidR="0028507F" w:rsidRPr="0028507F" w:rsidRDefault="0028507F" w:rsidP="0028507F">
      <w:pPr>
        <w:pStyle w:val="a9"/>
        <w:spacing w:line="276" w:lineRule="auto"/>
        <w:jc w:val="both"/>
        <w:rPr>
          <w:sz w:val="24"/>
          <w:szCs w:val="24"/>
        </w:rPr>
      </w:pPr>
      <w:r w:rsidRPr="0028507F">
        <w:rPr>
          <w:b/>
          <w:sz w:val="24"/>
          <w:szCs w:val="24"/>
        </w:rPr>
        <w:lastRenderedPageBreak/>
        <w:t>Компьютер – универсальное устройство обработки данных</w:t>
      </w:r>
    </w:p>
    <w:p w:rsidR="0028507F" w:rsidRPr="0028507F" w:rsidRDefault="0028507F" w:rsidP="0028507F">
      <w:pPr>
        <w:pStyle w:val="a9"/>
        <w:spacing w:line="276" w:lineRule="auto"/>
        <w:jc w:val="both"/>
        <w:rPr>
          <w:sz w:val="24"/>
          <w:szCs w:val="24"/>
        </w:rPr>
      </w:pPr>
      <w:r w:rsidRPr="0028507F">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28507F">
        <w:rPr>
          <w:i/>
          <w:iCs/>
          <w:sz w:val="24"/>
          <w:szCs w:val="24"/>
        </w:rPr>
        <w:t>Суперкомпьютеры</w:t>
      </w:r>
      <w:r w:rsidRPr="0028507F">
        <w:rPr>
          <w:sz w:val="24"/>
          <w:szCs w:val="24"/>
        </w:rPr>
        <w:t xml:space="preserve">. </w:t>
      </w:r>
      <w:r w:rsidRPr="0028507F">
        <w:rPr>
          <w:i/>
          <w:iCs/>
          <w:sz w:val="24"/>
          <w:szCs w:val="24"/>
        </w:rPr>
        <w:t xml:space="preserve">Распределенные вычислительные системы и обработка больших данных. </w:t>
      </w:r>
      <w:r w:rsidRPr="0028507F">
        <w:rPr>
          <w:sz w:val="24"/>
          <w:szCs w:val="24"/>
        </w:rPr>
        <w:t>Мобильные цифровые устройства и их роль в коммуникациях.</w:t>
      </w:r>
      <w:r w:rsidRPr="0028507F">
        <w:rPr>
          <w:i/>
          <w:iCs/>
          <w:sz w:val="24"/>
          <w:szCs w:val="24"/>
        </w:rPr>
        <w:t xml:space="preserve"> Встроенные компьютеры. Микроконтроллеры. Роботизированные производства. </w:t>
      </w:r>
    </w:p>
    <w:p w:rsidR="0028507F" w:rsidRPr="0028507F" w:rsidRDefault="0028507F" w:rsidP="0028507F">
      <w:pPr>
        <w:pStyle w:val="a9"/>
        <w:spacing w:line="276" w:lineRule="auto"/>
        <w:jc w:val="both"/>
        <w:rPr>
          <w:sz w:val="24"/>
          <w:szCs w:val="24"/>
        </w:rPr>
      </w:pPr>
      <w:r w:rsidRPr="0028507F">
        <w:rPr>
          <w:sz w:val="24"/>
          <w:szCs w:val="24"/>
        </w:rPr>
        <w:t>Выбор конфигурации компьютера в зависимости от решаемой задачи. Тенденции развития аппаратного обеспечения компьютеров.</w:t>
      </w:r>
    </w:p>
    <w:p w:rsidR="0028507F" w:rsidRPr="0028507F" w:rsidRDefault="0028507F" w:rsidP="0028507F">
      <w:pPr>
        <w:pStyle w:val="a9"/>
        <w:spacing w:line="276" w:lineRule="auto"/>
        <w:jc w:val="both"/>
        <w:rPr>
          <w:sz w:val="24"/>
          <w:szCs w:val="24"/>
        </w:rPr>
      </w:pPr>
      <w:r w:rsidRPr="0028507F">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28507F" w:rsidRPr="0028507F" w:rsidRDefault="0028507F" w:rsidP="0028507F">
      <w:pPr>
        <w:pStyle w:val="a9"/>
        <w:spacing w:line="276" w:lineRule="auto"/>
        <w:jc w:val="both"/>
        <w:rPr>
          <w:sz w:val="24"/>
          <w:szCs w:val="24"/>
        </w:rPr>
      </w:pPr>
      <w:r w:rsidRPr="0028507F">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28507F">
        <w:rPr>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28507F" w:rsidRPr="0028507F" w:rsidRDefault="0028507F" w:rsidP="0028507F">
      <w:pPr>
        <w:pStyle w:val="a9"/>
        <w:spacing w:line="276" w:lineRule="auto"/>
        <w:jc w:val="both"/>
        <w:rPr>
          <w:sz w:val="24"/>
          <w:szCs w:val="24"/>
        </w:rPr>
      </w:pPr>
      <w:r w:rsidRPr="0028507F">
        <w:rPr>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28507F">
        <w:rPr>
          <w:sz w:val="24"/>
          <w:szCs w:val="24"/>
        </w:rPr>
        <w:t xml:space="preserve"> Законодательство Российской Федерации в области программного обеспечения. </w:t>
      </w:r>
    </w:p>
    <w:p w:rsidR="0028507F" w:rsidRPr="0028507F" w:rsidRDefault="0028507F" w:rsidP="0028507F">
      <w:pPr>
        <w:pStyle w:val="a9"/>
        <w:spacing w:line="276" w:lineRule="auto"/>
        <w:jc w:val="both"/>
        <w:rPr>
          <w:sz w:val="24"/>
          <w:szCs w:val="24"/>
        </w:rPr>
      </w:pPr>
      <w:r w:rsidRPr="0028507F">
        <w:rPr>
          <w:sz w:val="24"/>
          <w:szCs w:val="24"/>
        </w:rPr>
        <w:t xml:space="preserve">Способы и средства обеспечения надежного функционирования средств ИКТ. </w:t>
      </w:r>
      <w:r w:rsidRPr="0028507F">
        <w:rPr>
          <w:i/>
          <w:sz w:val="24"/>
          <w:szCs w:val="24"/>
        </w:rPr>
        <w:t>Применение специализированных программ для обеспечения стабильной работы средств ИКТ.</w:t>
      </w:r>
    </w:p>
    <w:p w:rsidR="0028507F" w:rsidRPr="0028507F" w:rsidRDefault="0028507F" w:rsidP="0028507F">
      <w:pPr>
        <w:pStyle w:val="a9"/>
        <w:spacing w:line="276" w:lineRule="auto"/>
        <w:jc w:val="both"/>
        <w:rPr>
          <w:i/>
          <w:iCs/>
          <w:sz w:val="24"/>
          <w:szCs w:val="24"/>
        </w:rPr>
      </w:pPr>
      <w:r w:rsidRPr="0028507F">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28507F">
        <w:rPr>
          <w:i/>
          <w:iCs/>
          <w:sz w:val="24"/>
          <w:szCs w:val="24"/>
        </w:rPr>
        <w:t>Проектирование автоматизированного рабочего места в соответствии с целями его использования.</w:t>
      </w:r>
    </w:p>
    <w:p w:rsidR="0028507F" w:rsidRPr="0028507F" w:rsidRDefault="0028507F" w:rsidP="0028507F">
      <w:pPr>
        <w:pStyle w:val="a9"/>
        <w:spacing w:line="276" w:lineRule="auto"/>
        <w:jc w:val="both"/>
        <w:rPr>
          <w:sz w:val="24"/>
          <w:szCs w:val="24"/>
        </w:rPr>
      </w:pPr>
      <w:r w:rsidRPr="0028507F">
        <w:rPr>
          <w:b/>
          <w:sz w:val="24"/>
          <w:szCs w:val="24"/>
        </w:rPr>
        <w:t>Подготовка текстов и демонстрационных материалов</w:t>
      </w:r>
    </w:p>
    <w:p w:rsidR="0028507F" w:rsidRPr="0028507F" w:rsidRDefault="0028507F" w:rsidP="0028507F">
      <w:pPr>
        <w:pStyle w:val="a9"/>
        <w:spacing w:line="276" w:lineRule="auto"/>
        <w:jc w:val="both"/>
        <w:rPr>
          <w:sz w:val="24"/>
          <w:szCs w:val="24"/>
        </w:rPr>
      </w:pPr>
      <w:r w:rsidRPr="0028507F">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28507F" w:rsidRPr="0028507F" w:rsidRDefault="0028507F" w:rsidP="0028507F">
      <w:pPr>
        <w:pStyle w:val="a9"/>
        <w:spacing w:line="276" w:lineRule="auto"/>
        <w:jc w:val="both"/>
        <w:rPr>
          <w:sz w:val="24"/>
          <w:szCs w:val="24"/>
        </w:rPr>
      </w:pPr>
      <w:r w:rsidRPr="0028507F">
        <w:rPr>
          <w:sz w:val="24"/>
          <w:szCs w:val="24"/>
        </w:rPr>
        <w:t>Деловая переписка, научная публикация.</w:t>
      </w:r>
      <w:r w:rsidRPr="0028507F">
        <w:rPr>
          <w:i/>
          <w:iCs/>
          <w:sz w:val="24"/>
          <w:szCs w:val="24"/>
        </w:rPr>
        <w:t xml:space="preserve"> </w:t>
      </w:r>
      <w:r w:rsidRPr="0028507F">
        <w:rPr>
          <w:sz w:val="24"/>
          <w:szCs w:val="24"/>
        </w:rPr>
        <w:t xml:space="preserve">Реферат и аннотация. </w:t>
      </w:r>
      <w:r w:rsidRPr="0028507F">
        <w:rPr>
          <w:i/>
          <w:iCs/>
          <w:sz w:val="24"/>
          <w:szCs w:val="24"/>
        </w:rPr>
        <w:t xml:space="preserve">Оформление списка литературы. </w:t>
      </w:r>
    </w:p>
    <w:p w:rsidR="0028507F" w:rsidRPr="0028507F" w:rsidRDefault="0028507F" w:rsidP="0028507F">
      <w:pPr>
        <w:pStyle w:val="a9"/>
        <w:spacing w:line="276" w:lineRule="auto"/>
        <w:jc w:val="both"/>
        <w:rPr>
          <w:sz w:val="24"/>
          <w:szCs w:val="24"/>
        </w:rPr>
      </w:pPr>
      <w:r w:rsidRPr="0028507F">
        <w:rPr>
          <w:sz w:val="24"/>
          <w:szCs w:val="24"/>
        </w:rPr>
        <w:t xml:space="preserve">Коллективная работа с документами. Рецензирование текста. Облачные сервисы. </w:t>
      </w:r>
    </w:p>
    <w:p w:rsidR="0028507F" w:rsidRPr="0028507F" w:rsidRDefault="0028507F" w:rsidP="0028507F">
      <w:pPr>
        <w:pStyle w:val="a9"/>
        <w:spacing w:line="276" w:lineRule="auto"/>
        <w:jc w:val="both"/>
        <w:rPr>
          <w:i/>
          <w:sz w:val="24"/>
          <w:szCs w:val="24"/>
        </w:rPr>
      </w:pPr>
      <w:r w:rsidRPr="0028507F">
        <w:rPr>
          <w:i/>
          <w:iCs/>
          <w:sz w:val="24"/>
          <w:szCs w:val="24"/>
        </w:rPr>
        <w:t xml:space="preserve">Знакомство с компьютерной версткой текста. </w:t>
      </w:r>
      <w:r w:rsidRPr="0028507F">
        <w:rPr>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28507F" w:rsidRPr="0028507F" w:rsidRDefault="0028507F" w:rsidP="0028507F">
      <w:pPr>
        <w:pStyle w:val="a9"/>
        <w:spacing w:line="276" w:lineRule="auto"/>
        <w:jc w:val="both"/>
        <w:rPr>
          <w:sz w:val="24"/>
          <w:szCs w:val="24"/>
        </w:rPr>
      </w:pPr>
      <w:r w:rsidRPr="0028507F">
        <w:rPr>
          <w:b/>
          <w:sz w:val="24"/>
          <w:szCs w:val="24"/>
        </w:rPr>
        <w:t>Работа с аудиовизуальными данными</w:t>
      </w:r>
    </w:p>
    <w:p w:rsidR="0028507F" w:rsidRPr="0028507F" w:rsidRDefault="0028507F" w:rsidP="0028507F">
      <w:pPr>
        <w:pStyle w:val="a9"/>
        <w:spacing w:line="276" w:lineRule="auto"/>
        <w:jc w:val="both"/>
        <w:rPr>
          <w:sz w:val="24"/>
          <w:szCs w:val="24"/>
        </w:rPr>
      </w:pPr>
      <w:r w:rsidRPr="0028507F">
        <w:rPr>
          <w:i/>
          <w:sz w:val="24"/>
          <w:szCs w:val="24"/>
        </w:rPr>
        <w:t>Создание и преобразование аудиовизуальных объектов.</w:t>
      </w:r>
      <w:r w:rsidRPr="0028507F">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28507F">
        <w:rPr>
          <w:sz w:val="24"/>
          <w:szCs w:val="24"/>
        </w:rPr>
        <w:t xml:space="preserve"> </w:t>
      </w:r>
      <w:r w:rsidRPr="0028507F">
        <w:rPr>
          <w:i/>
          <w:sz w:val="24"/>
          <w:szCs w:val="24"/>
        </w:rPr>
        <w:t>Обработка изображения и звука с использованием интернет- и мобильных приложений.</w:t>
      </w:r>
      <w:r w:rsidRPr="0028507F">
        <w:rPr>
          <w:sz w:val="24"/>
          <w:szCs w:val="24"/>
        </w:rPr>
        <w:t xml:space="preserve"> </w:t>
      </w:r>
    </w:p>
    <w:p w:rsidR="0028507F" w:rsidRPr="0028507F" w:rsidRDefault="0028507F" w:rsidP="0028507F">
      <w:pPr>
        <w:pStyle w:val="a9"/>
        <w:spacing w:line="276" w:lineRule="auto"/>
        <w:jc w:val="both"/>
        <w:rPr>
          <w:sz w:val="24"/>
          <w:szCs w:val="24"/>
        </w:rPr>
      </w:pPr>
      <w:r w:rsidRPr="0028507F">
        <w:rPr>
          <w:sz w:val="24"/>
          <w:szCs w:val="24"/>
        </w:rPr>
        <w:lastRenderedPageBreak/>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28507F" w:rsidRPr="0028507F" w:rsidRDefault="0028507F" w:rsidP="0028507F">
      <w:pPr>
        <w:pStyle w:val="a9"/>
        <w:spacing w:line="276" w:lineRule="auto"/>
        <w:jc w:val="both"/>
        <w:rPr>
          <w:sz w:val="24"/>
          <w:szCs w:val="24"/>
        </w:rPr>
      </w:pPr>
      <w:r w:rsidRPr="0028507F">
        <w:rPr>
          <w:b/>
          <w:sz w:val="24"/>
          <w:szCs w:val="24"/>
        </w:rPr>
        <w:t>Электронные (динамические) таблицы</w:t>
      </w:r>
    </w:p>
    <w:p w:rsidR="0028507F" w:rsidRPr="0028507F" w:rsidRDefault="0028507F" w:rsidP="0028507F">
      <w:pPr>
        <w:pStyle w:val="a9"/>
        <w:spacing w:line="276" w:lineRule="auto"/>
        <w:jc w:val="both"/>
        <w:rPr>
          <w:sz w:val="24"/>
          <w:szCs w:val="24"/>
        </w:rPr>
      </w:pPr>
      <w:r w:rsidRPr="0028507F">
        <w:rPr>
          <w:sz w:val="24"/>
          <w:szCs w:val="24"/>
        </w:rPr>
        <w:t>Примеры использования динамических (электронных) таблиц на практике (в том числе – в задачах математического моделирования).</w:t>
      </w:r>
    </w:p>
    <w:p w:rsidR="0028507F" w:rsidRPr="0028507F" w:rsidRDefault="0028507F" w:rsidP="0028507F">
      <w:pPr>
        <w:pStyle w:val="a9"/>
        <w:spacing w:line="276" w:lineRule="auto"/>
        <w:jc w:val="both"/>
        <w:rPr>
          <w:sz w:val="24"/>
          <w:szCs w:val="24"/>
        </w:rPr>
      </w:pPr>
      <w:r w:rsidRPr="0028507F">
        <w:rPr>
          <w:b/>
          <w:sz w:val="24"/>
          <w:szCs w:val="24"/>
        </w:rPr>
        <w:t>Базы данных</w:t>
      </w:r>
    </w:p>
    <w:p w:rsidR="0028507F" w:rsidRPr="0028507F" w:rsidRDefault="0028507F" w:rsidP="0028507F">
      <w:pPr>
        <w:pStyle w:val="a9"/>
        <w:spacing w:line="276" w:lineRule="auto"/>
        <w:jc w:val="both"/>
        <w:rPr>
          <w:sz w:val="24"/>
          <w:szCs w:val="24"/>
        </w:rPr>
      </w:pPr>
      <w:r w:rsidRPr="0028507F">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28507F" w:rsidRPr="0028507F" w:rsidRDefault="0028507F" w:rsidP="0028507F">
      <w:pPr>
        <w:pStyle w:val="a9"/>
        <w:spacing w:line="276" w:lineRule="auto"/>
        <w:jc w:val="both"/>
        <w:rPr>
          <w:sz w:val="24"/>
          <w:szCs w:val="24"/>
        </w:rPr>
      </w:pPr>
      <w:r w:rsidRPr="0028507F">
        <w:rPr>
          <w:sz w:val="24"/>
          <w:szCs w:val="24"/>
        </w:rPr>
        <w:t>Создан</w:t>
      </w:r>
      <w:r>
        <w:rPr>
          <w:sz w:val="24"/>
          <w:szCs w:val="24"/>
        </w:rPr>
        <w:t xml:space="preserve">ие, ведение и использование баз </w:t>
      </w:r>
      <w:r w:rsidRPr="0028507F">
        <w:rPr>
          <w:sz w:val="24"/>
          <w:szCs w:val="24"/>
        </w:rPr>
        <w:t>данных при решении учебных и практических задач.</w:t>
      </w:r>
    </w:p>
    <w:p w:rsidR="0028507F" w:rsidRPr="0028507F" w:rsidRDefault="0028507F" w:rsidP="0028507F">
      <w:pPr>
        <w:pStyle w:val="a9"/>
        <w:spacing w:line="276" w:lineRule="auto"/>
        <w:jc w:val="both"/>
        <w:rPr>
          <w:i/>
          <w:sz w:val="24"/>
          <w:szCs w:val="24"/>
        </w:rPr>
      </w:pPr>
      <w:r w:rsidRPr="0028507F">
        <w:rPr>
          <w:b/>
          <w:i/>
          <w:sz w:val="24"/>
          <w:szCs w:val="24"/>
        </w:rPr>
        <w:t>Автоматизированное проектирование</w:t>
      </w:r>
    </w:p>
    <w:p w:rsidR="0028507F" w:rsidRPr="0028507F" w:rsidRDefault="0028507F" w:rsidP="0028507F">
      <w:pPr>
        <w:pStyle w:val="a9"/>
        <w:spacing w:line="276" w:lineRule="auto"/>
        <w:jc w:val="both"/>
        <w:rPr>
          <w:i/>
          <w:sz w:val="24"/>
          <w:szCs w:val="24"/>
        </w:rPr>
      </w:pPr>
      <w:r w:rsidRPr="0028507F">
        <w:rPr>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28507F" w:rsidRPr="0028507F" w:rsidRDefault="0028507F" w:rsidP="0028507F">
      <w:pPr>
        <w:pStyle w:val="a9"/>
        <w:spacing w:line="276" w:lineRule="auto"/>
        <w:jc w:val="both"/>
        <w:rPr>
          <w:i/>
          <w:sz w:val="24"/>
          <w:szCs w:val="24"/>
        </w:rPr>
      </w:pPr>
      <w:r w:rsidRPr="0028507F">
        <w:rPr>
          <w:b/>
          <w:i/>
          <w:sz w:val="24"/>
          <w:szCs w:val="24"/>
        </w:rPr>
        <w:t>3D-моделирование</w:t>
      </w:r>
    </w:p>
    <w:p w:rsidR="0028507F" w:rsidRPr="0028507F" w:rsidRDefault="0028507F" w:rsidP="0028507F">
      <w:pPr>
        <w:pStyle w:val="a9"/>
        <w:spacing w:line="276" w:lineRule="auto"/>
        <w:jc w:val="both"/>
        <w:rPr>
          <w:i/>
          <w:iCs/>
          <w:sz w:val="24"/>
          <w:szCs w:val="24"/>
        </w:rPr>
      </w:pPr>
      <w:r w:rsidRPr="0028507F">
        <w:rPr>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28507F" w:rsidRPr="0028507F" w:rsidRDefault="0028507F" w:rsidP="0028507F">
      <w:pPr>
        <w:pStyle w:val="a9"/>
        <w:spacing w:line="276" w:lineRule="auto"/>
        <w:jc w:val="both"/>
        <w:rPr>
          <w:i/>
          <w:iCs/>
          <w:sz w:val="24"/>
          <w:szCs w:val="24"/>
        </w:rPr>
      </w:pPr>
      <w:r w:rsidRPr="0028507F">
        <w:rPr>
          <w:i/>
          <w:iCs/>
          <w:sz w:val="24"/>
          <w:szCs w:val="24"/>
        </w:rPr>
        <w:t>Аддитивные технологии (3D-принтеры).</w:t>
      </w:r>
    </w:p>
    <w:p w:rsidR="0028507F" w:rsidRPr="0028507F" w:rsidRDefault="0028507F" w:rsidP="0028507F">
      <w:pPr>
        <w:pStyle w:val="a9"/>
        <w:spacing w:line="276" w:lineRule="auto"/>
        <w:jc w:val="both"/>
        <w:rPr>
          <w:sz w:val="24"/>
          <w:szCs w:val="24"/>
        </w:rPr>
      </w:pPr>
      <w:r w:rsidRPr="0028507F">
        <w:rPr>
          <w:b/>
          <w:bCs/>
          <w:i/>
          <w:iCs/>
          <w:sz w:val="24"/>
          <w:szCs w:val="24"/>
        </w:rPr>
        <w:t>Системы искусственного интеллекта и машинное обучение</w:t>
      </w:r>
    </w:p>
    <w:p w:rsidR="0028507F" w:rsidRPr="0028507F" w:rsidRDefault="0028507F" w:rsidP="0028507F">
      <w:pPr>
        <w:pStyle w:val="a9"/>
        <w:spacing w:line="276" w:lineRule="auto"/>
        <w:jc w:val="both"/>
        <w:rPr>
          <w:i/>
          <w:iCs/>
          <w:sz w:val="24"/>
          <w:szCs w:val="24"/>
        </w:rPr>
      </w:pPr>
      <w:r w:rsidRPr="0028507F">
        <w:rPr>
          <w:i/>
          <w:iCs/>
          <w:sz w:val="24"/>
          <w:szCs w:val="24"/>
        </w:rPr>
        <w:t xml:space="preserve">Машинное обучение – решение задач распознавания, классификации и предсказания. Искусственный интеллект. </w:t>
      </w:r>
    </w:p>
    <w:p w:rsidR="0028507F" w:rsidRPr="0028507F" w:rsidRDefault="0028507F" w:rsidP="0028507F">
      <w:pPr>
        <w:pStyle w:val="a9"/>
        <w:spacing w:line="276" w:lineRule="auto"/>
        <w:jc w:val="both"/>
        <w:rPr>
          <w:b/>
          <w:sz w:val="24"/>
          <w:szCs w:val="24"/>
        </w:rPr>
      </w:pPr>
      <w:r w:rsidRPr="0028507F">
        <w:rPr>
          <w:b/>
          <w:sz w:val="24"/>
          <w:szCs w:val="24"/>
        </w:rPr>
        <w:t>Информационно-коммуникационные технологии. Работа в информационном пространстве</w:t>
      </w:r>
    </w:p>
    <w:p w:rsidR="0028507F" w:rsidRPr="0028507F" w:rsidRDefault="0028507F" w:rsidP="0028507F">
      <w:pPr>
        <w:pStyle w:val="a9"/>
        <w:spacing w:line="276" w:lineRule="auto"/>
        <w:jc w:val="both"/>
        <w:rPr>
          <w:sz w:val="24"/>
          <w:szCs w:val="24"/>
        </w:rPr>
      </w:pPr>
      <w:r w:rsidRPr="0028507F">
        <w:rPr>
          <w:b/>
          <w:sz w:val="24"/>
          <w:szCs w:val="24"/>
        </w:rPr>
        <w:t>Компьютерные сети</w:t>
      </w:r>
    </w:p>
    <w:p w:rsidR="0028507F" w:rsidRPr="0028507F" w:rsidRDefault="0028507F" w:rsidP="0028507F">
      <w:pPr>
        <w:pStyle w:val="a9"/>
        <w:spacing w:line="276" w:lineRule="auto"/>
        <w:jc w:val="both"/>
        <w:rPr>
          <w:sz w:val="24"/>
          <w:szCs w:val="24"/>
        </w:rPr>
      </w:pPr>
      <w:r w:rsidRPr="0028507F">
        <w:rPr>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28507F" w:rsidRPr="0028507F" w:rsidRDefault="0028507F" w:rsidP="0028507F">
      <w:pPr>
        <w:pStyle w:val="a9"/>
        <w:spacing w:line="276" w:lineRule="auto"/>
        <w:jc w:val="both"/>
        <w:rPr>
          <w:i/>
          <w:iCs/>
          <w:sz w:val="24"/>
          <w:szCs w:val="24"/>
        </w:rPr>
      </w:pPr>
      <w:r w:rsidRPr="0028507F">
        <w:rPr>
          <w:i/>
          <w:iCs/>
          <w:sz w:val="24"/>
          <w:szCs w:val="24"/>
        </w:rPr>
        <w:t xml:space="preserve">Аппаратные компоненты компьютерных сетей. </w:t>
      </w:r>
    </w:p>
    <w:p w:rsidR="0028507F" w:rsidRPr="0028507F" w:rsidRDefault="0028507F" w:rsidP="0028507F">
      <w:pPr>
        <w:pStyle w:val="a9"/>
        <w:spacing w:line="276" w:lineRule="auto"/>
        <w:jc w:val="both"/>
        <w:rPr>
          <w:sz w:val="24"/>
          <w:szCs w:val="24"/>
        </w:rPr>
      </w:pPr>
      <w:r w:rsidRPr="0028507F">
        <w:rPr>
          <w:sz w:val="24"/>
          <w:szCs w:val="24"/>
        </w:rPr>
        <w:t>Веб-сайт. Страница. Взаимодействие веб-страницы с сервером. Динамические страницы. Разработка интернет-приложений (сайты).</w:t>
      </w:r>
    </w:p>
    <w:p w:rsidR="0028507F" w:rsidRPr="0028507F" w:rsidRDefault="0028507F" w:rsidP="0028507F">
      <w:pPr>
        <w:pStyle w:val="a9"/>
        <w:spacing w:line="276" w:lineRule="auto"/>
        <w:jc w:val="both"/>
        <w:rPr>
          <w:i/>
          <w:iCs/>
          <w:sz w:val="24"/>
          <w:szCs w:val="24"/>
        </w:rPr>
      </w:pPr>
      <w:r w:rsidRPr="0028507F">
        <w:rPr>
          <w:sz w:val="24"/>
          <w:szCs w:val="24"/>
        </w:rPr>
        <w:t xml:space="preserve">Сетевое хранение данных. </w:t>
      </w:r>
      <w:r w:rsidRPr="0028507F">
        <w:rPr>
          <w:i/>
          <w:iCs/>
          <w:sz w:val="24"/>
          <w:szCs w:val="24"/>
        </w:rPr>
        <w:t>Облачные сервисы.</w:t>
      </w:r>
    </w:p>
    <w:p w:rsidR="0028507F" w:rsidRPr="0028507F" w:rsidRDefault="0028507F" w:rsidP="0028507F">
      <w:pPr>
        <w:pStyle w:val="a9"/>
        <w:spacing w:line="276" w:lineRule="auto"/>
        <w:jc w:val="both"/>
        <w:rPr>
          <w:sz w:val="24"/>
          <w:szCs w:val="24"/>
        </w:rPr>
      </w:pPr>
      <w:r w:rsidRPr="0028507F">
        <w:rPr>
          <w:b/>
          <w:sz w:val="24"/>
          <w:szCs w:val="24"/>
        </w:rPr>
        <w:t>Деятельность в сети Интернет</w:t>
      </w:r>
    </w:p>
    <w:p w:rsidR="0028507F" w:rsidRPr="0028507F" w:rsidRDefault="0028507F" w:rsidP="0028507F">
      <w:pPr>
        <w:pStyle w:val="a9"/>
        <w:spacing w:line="276" w:lineRule="auto"/>
        <w:jc w:val="both"/>
        <w:rPr>
          <w:sz w:val="24"/>
          <w:szCs w:val="24"/>
        </w:rPr>
      </w:pPr>
      <w:r w:rsidRPr="0028507F">
        <w:rPr>
          <w:sz w:val="24"/>
          <w:szCs w:val="24"/>
        </w:rPr>
        <w:t xml:space="preserve">Расширенный поиск информации в сети Интернет. Использование языков построения запросов. </w:t>
      </w:r>
    </w:p>
    <w:p w:rsidR="0028507F" w:rsidRPr="0028507F" w:rsidRDefault="0028507F" w:rsidP="0028507F">
      <w:pPr>
        <w:pStyle w:val="a9"/>
        <w:spacing w:line="276" w:lineRule="auto"/>
        <w:jc w:val="both"/>
        <w:rPr>
          <w:sz w:val="24"/>
          <w:szCs w:val="24"/>
        </w:rPr>
      </w:pPr>
      <w:r w:rsidRPr="0028507F">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28507F" w:rsidRPr="0028507F" w:rsidRDefault="0028507F" w:rsidP="0028507F">
      <w:pPr>
        <w:pStyle w:val="a9"/>
        <w:spacing w:line="276" w:lineRule="auto"/>
        <w:jc w:val="both"/>
        <w:rPr>
          <w:sz w:val="24"/>
          <w:szCs w:val="24"/>
        </w:rPr>
      </w:pPr>
      <w:r w:rsidRPr="0028507F">
        <w:rPr>
          <w:b/>
          <w:sz w:val="24"/>
          <w:szCs w:val="24"/>
        </w:rPr>
        <w:t>Социальная информатика</w:t>
      </w:r>
    </w:p>
    <w:p w:rsidR="0028507F" w:rsidRPr="0028507F" w:rsidRDefault="0028507F" w:rsidP="0028507F">
      <w:pPr>
        <w:pStyle w:val="a9"/>
        <w:spacing w:line="276" w:lineRule="auto"/>
        <w:jc w:val="both"/>
        <w:rPr>
          <w:sz w:val="24"/>
          <w:szCs w:val="24"/>
        </w:rPr>
      </w:pPr>
      <w:r w:rsidRPr="0028507F">
        <w:rPr>
          <w:sz w:val="24"/>
          <w:szCs w:val="24"/>
        </w:rPr>
        <w:lastRenderedPageBreak/>
        <w:t xml:space="preserve">Социальные сети – организация коллективного взаимодействия и обмена данными. </w:t>
      </w:r>
      <w:r w:rsidRPr="0028507F">
        <w:rPr>
          <w:i/>
          <w:sz w:val="24"/>
          <w:szCs w:val="24"/>
        </w:rPr>
        <w:t xml:space="preserve">Сетевой этикет: правила поведения в киберпространстве. </w:t>
      </w:r>
    </w:p>
    <w:p w:rsidR="0028507F" w:rsidRPr="0028507F" w:rsidRDefault="0028507F" w:rsidP="0028507F">
      <w:pPr>
        <w:pStyle w:val="a9"/>
        <w:spacing w:line="276" w:lineRule="auto"/>
        <w:jc w:val="both"/>
        <w:rPr>
          <w:i/>
          <w:sz w:val="24"/>
          <w:szCs w:val="24"/>
        </w:rPr>
      </w:pPr>
      <w:r w:rsidRPr="0028507F">
        <w:rPr>
          <w:iCs/>
          <w:sz w:val="24"/>
          <w:szCs w:val="24"/>
        </w:rPr>
        <w:t>Проблема подлинности полученной информации</w:t>
      </w:r>
      <w:r w:rsidRPr="0028507F">
        <w:rPr>
          <w:i/>
          <w:sz w:val="24"/>
          <w:szCs w:val="24"/>
        </w:rPr>
        <w:t xml:space="preserve">. Информационная культура. Государственные электронные сервисы и услуги. </w:t>
      </w:r>
      <w:r w:rsidRPr="0028507F">
        <w:rPr>
          <w:sz w:val="24"/>
          <w:szCs w:val="24"/>
        </w:rPr>
        <w:t>Мобильные приложения. Открытые образовательные ресурсы</w:t>
      </w:r>
      <w:r w:rsidRPr="0028507F">
        <w:rPr>
          <w:i/>
          <w:sz w:val="24"/>
          <w:szCs w:val="24"/>
        </w:rPr>
        <w:t xml:space="preserve">. </w:t>
      </w:r>
    </w:p>
    <w:p w:rsidR="0028507F" w:rsidRPr="0028507F" w:rsidRDefault="0028507F" w:rsidP="0028507F">
      <w:pPr>
        <w:pStyle w:val="a9"/>
        <w:spacing w:line="276" w:lineRule="auto"/>
        <w:jc w:val="both"/>
        <w:rPr>
          <w:sz w:val="24"/>
          <w:szCs w:val="24"/>
        </w:rPr>
      </w:pPr>
      <w:r w:rsidRPr="0028507F">
        <w:rPr>
          <w:b/>
          <w:sz w:val="24"/>
          <w:szCs w:val="24"/>
        </w:rPr>
        <w:t>Информационная безопасность</w:t>
      </w:r>
    </w:p>
    <w:p w:rsidR="0028507F" w:rsidRPr="0028507F" w:rsidRDefault="0028507F" w:rsidP="0028507F">
      <w:pPr>
        <w:pStyle w:val="a9"/>
        <w:spacing w:line="276" w:lineRule="auto"/>
        <w:jc w:val="both"/>
        <w:rPr>
          <w:sz w:val="24"/>
          <w:szCs w:val="24"/>
        </w:rPr>
      </w:pPr>
      <w:r w:rsidRPr="0028507F">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28507F">
        <w:rPr>
          <w:iCs/>
          <w:sz w:val="24"/>
          <w:szCs w:val="24"/>
        </w:rPr>
        <w:t>Электронная подпись, сертифицированные сайты и документы.</w:t>
      </w:r>
    </w:p>
    <w:p w:rsidR="0028507F" w:rsidRPr="0028507F" w:rsidRDefault="0028507F" w:rsidP="0028507F">
      <w:pPr>
        <w:pStyle w:val="a9"/>
        <w:spacing w:line="276" w:lineRule="auto"/>
        <w:jc w:val="both"/>
        <w:rPr>
          <w:sz w:val="24"/>
          <w:szCs w:val="24"/>
        </w:rPr>
      </w:pPr>
      <w:r w:rsidRPr="0028507F">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AD6E13" w:rsidRDefault="00AD6E13" w:rsidP="00CB73EF">
      <w:pPr>
        <w:pStyle w:val="a9"/>
        <w:spacing w:line="276" w:lineRule="auto"/>
        <w:jc w:val="both"/>
        <w:rPr>
          <w:b/>
          <w:sz w:val="24"/>
          <w:szCs w:val="24"/>
        </w:rPr>
      </w:pPr>
      <w:bookmarkStart w:id="84" w:name="_Toc453968189"/>
    </w:p>
    <w:p w:rsidR="00CB73EF" w:rsidRPr="00CB73EF" w:rsidRDefault="00CB73EF" w:rsidP="00CB73EF">
      <w:pPr>
        <w:pStyle w:val="a9"/>
        <w:spacing w:line="276" w:lineRule="auto"/>
        <w:jc w:val="both"/>
        <w:rPr>
          <w:b/>
          <w:sz w:val="24"/>
          <w:szCs w:val="24"/>
        </w:rPr>
      </w:pPr>
      <w:r w:rsidRPr="00CB73EF">
        <w:rPr>
          <w:b/>
          <w:sz w:val="24"/>
          <w:szCs w:val="24"/>
        </w:rPr>
        <w:t>Физика</w:t>
      </w:r>
      <w:bookmarkEnd w:id="84"/>
    </w:p>
    <w:p w:rsidR="00CB73EF" w:rsidRPr="00CB73EF" w:rsidRDefault="00CB73EF" w:rsidP="00CB73EF">
      <w:pPr>
        <w:pStyle w:val="a9"/>
        <w:spacing w:line="276" w:lineRule="auto"/>
        <w:jc w:val="both"/>
        <w:rPr>
          <w:sz w:val="24"/>
          <w:szCs w:val="24"/>
        </w:rPr>
      </w:pPr>
    </w:p>
    <w:p w:rsidR="00CB73EF" w:rsidRPr="00CB73EF" w:rsidRDefault="00CB73EF" w:rsidP="00E63B47">
      <w:pPr>
        <w:pStyle w:val="a9"/>
        <w:spacing w:line="276" w:lineRule="auto"/>
        <w:ind w:firstLine="708"/>
        <w:jc w:val="both"/>
        <w:rPr>
          <w:sz w:val="24"/>
          <w:szCs w:val="24"/>
        </w:rPr>
      </w:pPr>
      <w:r w:rsidRPr="00CB73EF">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CB73EF" w:rsidRPr="00CB73EF" w:rsidRDefault="00CB73EF" w:rsidP="00E63B47">
      <w:pPr>
        <w:pStyle w:val="a9"/>
        <w:spacing w:line="276" w:lineRule="auto"/>
        <w:ind w:firstLine="708"/>
        <w:jc w:val="both"/>
        <w:rPr>
          <w:sz w:val="24"/>
          <w:szCs w:val="24"/>
        </w:rPr>
      </w:pPr>
      <w:r w:rsidRPr="00CB73EF">
        <w:rPr>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CB73EF" w:rsidRPr="00CB73EF" w:rsidRDefault="00CB73EF" w:rsidP="00E63B47">
      <w:pPr>
        <w:pStyle w:val="a9"/>
        <w:spacing w:line="276" w:lineRule="auto"/>
        <w:ind w:firstLine="708"/>
        <w:jc w:val="both"/>
        <w:rPr>
          <w:sz w:val="24"/>
          <w:szCs w:val="24"/>
        </w:rPr>
      </w:pPr>
      <w:r w:rsidRPr="00CB73EF">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CB73EF" w:rsidRPr="00CB73EF" w:rsidRDefault="00CB73EF" w:rsidP="00E63B47">
      <w:pPr>
        <w:pStyle w:val="a9"/>
        <w:spacing w:line="276" w:lineRule="auto"/>
        <w:ind w:firstLine="708"/>
        <w:jc w:val="both"/>
        <w:rPr>
          <w:sz w:val="24"/>
          <w:szCs w:val="24"/>
        </w:rPr>
      </w:pPr>
      <w:r w:rsidRPr="00CB73EF">
        <w:rPr>
          <w:sz w:val="24"/>
          <w:szCs w:val="24"/>
        </w:rPr>
        <w:t>В соответствии с ФГОС СОО образования физика может изучаться на базовом и углубленном уровнях.</w:t>
      </w:r>
    </w:p>
    <w:p w:rsidR="00CB73EF" w:rsidRPr="00CB73EF" w:rsidRDefault="00CB73EF" w:rsidP="00E63B47">
      <w:pPr>
        <w:pStyle w:val="a9"/>
        <w:spacing w:line="276" w:lineRule="auto"/>
        <w:ind w:firstLine="708"/>
        <w:jc w:val="both"/>
        <w:rPr>
          <w:sz w:val="24"/>
          <w:szCs w:val="24"/>
        </w:rPr>
      </w:pPr>
      <w:r w:rsidRPr="00CB73EF">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CB73EF" w:rsidRPr="00CB73EF" w:rsidRDefault="00CB73EF" w:rsidP="00CB73EF">
      <w:pPr>
        <w:pStyle w:val="a9"/>
        <w:spacing w:line="276" w:lineRule="auto"/>
        <w:jc w:val="both"/>
        <w:rPr>
          <w:sz w:val="24"/>
          <w:szCs w:val="24"/>
        </w:rPr>
      </w:pPr>
      <w:r w:rsidRPr="00CB73EF">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CB73EF" w:rsidRPr="00CB73EF" w:rsidRDefault="00CB73EF" w:rsidP="00E63B47">
      <w:pPr>
        <w:pStyle w:val="a9"/>
        <w:spacing w:line="276" w:lineRule="auto"/>
        <w:ind w:firstLine="708"/>
        <w:jc w:val="both"/>
        <w:rPr>
          <w:sz w:val="24"/>
          <w:szCs w:val="24"/>
        </w:rPr>
      </w:pPr>
      <w:r w:rsidRPr="00CB73EF">
        <w:rPr>
          <w:sz w:val="24"/>
          <w:szCs w:val="24"/>
        </w:rPr>
        <w:t xml:space="preserve">В основу изучения предмета «Физика» на базовом </w:t>
      </w:r>
      <w:r>
        <w:rPr>
          <w:sz w:val="24"/>
          <w:szCs w:val="24"/>
        </w:rPr>
        <w:t>уровне</w:t>
      </w:r>
      <w:r w:rsidRPr="00CB73EF">
        <w:rPr>
          <w:sz w:val="24"/>
          <w:szCs w:val="24"/>
        </w:rPr>
        <w:t xml:space="preserve"> в части формирования у обучающихся научного мировоззрения, освоения общенаучных методов познания, а также </w:t>
      </w:r>
      <w:r w:rsidRPr="00CB73EF">
        <w:rPr>
          <w:sz w:val="24"/>
          <w:szCs w:val="24"/>
        </w:rPr>
        <w:lastRenderedPageBreak/>
        <w:t>практического применения научных знаний заложены межпредметные связи в области естественных, математических и гуманитарных наук.</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Базовый уровень</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Физика и естественно-научный метод познания природы</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CB73EF">
        <w:rPr>
          <w:color w:val="1F497D"/>
          <w:sz w:val="24"/>
          <w:szCs w:val="24"/>
          <w:lang w:eastAsia="ru-RU"/>
        </w:rPr>
        <w:t>.</w:t>
      </w:r>
      <w:r w:rsidRPr="00CB73EF">
        <w:rPr>
          <w:sz w:val="24"/>
          <w:szCs w:val="24"/>
          <w:lang w:eastAsia="ru-RU"/>
        </w:rPr>
        <w:t xml:space="preserve"> Роль и место физики в формировании современной научной картины мира, в практической деятельности людей. </w:t>
      </w:r>
      <w:r w:rsidRPr="00CB73EF">
        <w:rPr>
          <w:iCs/>
          <w:sz w:val="24"/>
          <w:szCs w:val="24"/>
          <w:lang w:eastAsia="ru-RU"/>
        </w:rPr>
        <w:t xml:space="preserve">Физика и культура.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Механика</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t xml:space="preserve">Импульс материальной точки и системы. Изменение и сохранение импульса. </w:t>
      </w:r>
      <w:r w:rsidRPr="00CB73EF">
        <w:rPr>
          <w:iCs/>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CB73EF">
        <w:rPr>
          <w:sz w:val="24"/>
          <w:szCs w:val="24"/>
          <w:lang w:eastAsia="ru-RU"/>
        </w:rPr>
        <w:t>Механическая энергия системы тел. Закон сохранения механической энергии. Работа силы.</w:t>
      </w:r>
    </w:p>
    <w:p w:rsidR="00CB73EF" w:rsidRPr="00CB73EF" w:rsidRDefault="00CB73EF" w:rsidP="00E63B47">
      <w:pPr>
        <w:pStyle w:val="a9"/>
        <w:spacing w:line="276" w:lineRule="auto"/>
        <w:ind w:firstLine="708"/>
        <w:jc w:val="both"/>
        <w:rPr>
          <w:sz w:val="24"/>
          <w:szCs w:val="24"/>
          <w:lang w:eastAsia="ru-RU"/>
        </w:rPr>
      </w:pPr>
      <w:r w:rsidRPr="00CB73EF">
        <w:rPr>
          <w:iCs/>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t xml:space="preserve">Механические колебания и волны. Превращения энергии при колебаниях. Энергия волны.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Молекулярная физика и термодинамика</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t xml:space="preserve">Агрегатные состояния вещества. </w:t>
      </w:r>
      <w:r w:rsidRPr="00CB73EF">
        <w:rPr>
          <w:iCs/>
          <w:sz w:val="24"/>
          <w:szCs w:val="24"/>
          <w:lang w:eastAsia="ru-RU"/>
        </w:rPr>
        <w:t>Модель строения жидкостей.</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Электродинамика</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CB73EF" w:rsidRPr="00CB73EF" w:rsidRDefault="00CB73EF" w:rsidP="00CB73EF">
      <w:pPr>
        <w:pStyle w:val="a9"/>
        <w:spacing w:line="276" w:lineRule="auto"/>
        <w:jc w:val="both"/>
        <w:rPr>
          <w:b/>
          <w:sz w:val="24"/>
          <w:szCs w:val="24"/>
          <w:lang w:eastAsia="ru-RU"/>
        </w:rPr>
      </w:pPr>
      <w:r w:rsidRPr="00CB73EF">
        <w:rPr>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CB73EF">
        <w:rPr>
          <w:b/>
          <w:iCs/>
          <w:sz w:val="24"/>
          <w:szCs w:val="24"/>
          <w:lang w:eastAsia="ru-RU"/>
        </w:rPr>
        <w:t>Сверхпроводимость.</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lastRenderedPageBreak/>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CB73EF">
        <w:rPr>
          <w:iCs/>
          <w:sz w:val="24"/>
          <w:szCs w:val="24"/>
          <w:lang w:eastAsia="ru-RU"/>
        </w:rPr>
        <w:t>Энергия электромагнитного поля.</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колебания. Колебательный контур.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волны. Диапазоны электромагнитных излучений и их практическое применение. </w:t>
      </w:r>
    </w:p>
    <w:p w:rsidR="00CB73EF" w:rsidRPr="00CB73EF" w:rsidRDefault="00CB73EF" w:rsidP="00E63B47">
      <w:pPr>
        <w:pStyle w:val="a9"/>
        <w:spacing w:line="276" w:lineRule="auto"/>
        <w:ind w:firstLine="708"/>
        <w:jc w:val="both"/>
        <w:rPr>
          <w:sz w:val="24"/>
          <w:szCs w:val="24"/>
          <w:lang w:eastAsia="ru-RU"/>
        </w:rPr>
      </w:pPr>
      <w:r w:rsidRPr="00CB73EF">
        <w:rPr>
          <w:sz w:val="24"/>
          <w:szCs w:val="24"/>
          <w:lang w:eastAsia="ru-RU"/>
        </w:rPr>
        <w:t xml:space="preserve">Геометрическая оптика. Волновые свойства света.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Основы специальной теории относительности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Квантовая физика. Физика атома и атомного ядра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Гипотеза М. Планка. Фотоэлектрический эффект. Фотон. Корпускулярно-волновой дуализм. </w:t>
      </w:r>
      <w:r w:rsidRPr="00CB73EF">
        <w:rPr>
          <w:iCs/>
          <w:sz w:val="24"/>
          <w:szCs w:val="24"/>
          <w:lang w:eastAsia="ru-RU"/>
        </w:rPr>
        <w:t>Соотношение неопределенностей Гейзенберга.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Планетарная модель атома. Объяснение линейчатого спектра водорода на основе квантовых постулатов Бора.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Закон радиоактивного распада. Ядерные реакции. Цепная реакция деления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Элементарные частицы. Фундаментальные взаимодействия.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Строение Вселенной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Галактика. Представление о строении и эволюции Вселенной.</w:t>
      </w:r>
    </w:p>
    <w:p w:rsidR="00CB73EF" w:rsidRPr="004D2F38" w:rsidRDefault="00CB73EF" w:rsidP="004D2F38">
      <w:pPr>
        <w:pStyle w:val="a9"/>
        <w:spacing w:line="276" w:lineRule="auto"/>
        <w:jc w:val="both"/>
        <w:rPr>
          <w:sz w:val="24"/>
          <w:szCs w:val="24"/>
        </w:rPr>
      </w:pPr>
    </w:p>
    <w:p w:rsidR="004D2F38" w:rsidRPr="004D2F38" w:rsidRDefault="004D2F38" w:rsidP="004D2F38">
      <w:pPr>
        <w:pStyle w:val="a9"/>
        <w:spacing w:line="276" w:lineRule="auto"/>
        <w:jc w:val="both"/>
        <w:rPr>
          <w:b/>
          <w:sz w:val="24"/>
          <w:szCs w:val="24"/>
        </w:rPr>
      </w:pPr>
      <w:r w:rsidRPr="004D2F38">
        <w:rPr>
          <w:b/>
          <w:sz w:val="24"/>
          <w:szCs w:val="24"/>
        </w:rPr>
        <w:t>Астрономия</w:t>
      </w:r>
    </w:p>
    <w:p w:rsidR="004D2F38" w:rsidRPr="004D2F38" w:rsidRDefault="004D2F38" w:rsidP="004D2F38">
      <w:pPr>
        <w:pStyle w:val="a9"/>
        <w:spacing w:line="276" w:lineRule="auto"/>
        <w:jc w:val="both"/>
        <w:rPr>
          <w:b/>
          <w:sz w:val="24"/>
          <w:szCs w:val="24"/>
        </w:rPr>
      </w:pPr>
    </w:p>
    <w:p w:rsidR="004D2F38" w:rsidRPr="004D2F38" w:rsidRDefault="004D2F38" w:rsidP="004D2F38">
      <w:pPr>
        <w:pStyle w:val="a9"/>
        <w:spacing w:line="276" w:lineRule="auto"/>
        <w:jc w:val="both"/>
        <w:rPr>
          <w:b/>
          <w:sz w:val="24"/>
          <w:szCs w:val="24"/>
        </w:rPr>
      </w:pPr>
      <w:bookmarkStart w:id="85" w:name="bookmark42"/>
      <w:r>
        <w:rPr>
          <w:b/>
          <w:sz w:val="24"/>
          <w:szCs w:val="24"/>
        </w:rPr>
        <w:t>Введение в астрономию</w:t>
      </w:r>
    </w:p>
    <w:p w:rsidR="004D2F38" w:rsidRPr="004D2F38" w:rsidRDefault="004D2F38" w:rsidP="004D2F38">
      <w:pPr>
        <w:pStyle w:val="a9"/>
        <w:spacing w:line="276" w:lineRule="auto"/>
        <w:jc w:val="both"/>
        <w:rPr>
          <w:sz w:val="24"/>
          <w:szCs w:val="24"/>
        </w:rPr>
      </w:pPr>
      <w:r w:rsidRPr="004D2F38">
        <w:rPr>
          <w:sz w:val="24"/>
          <w:szCs w:val="24"/>
        </w:rPr>
        <w:t>Строение и масштабы Вселенной и современные наблюдения</w:t>
      </w:r>
    </w:p>
    <w:p w:rsidR="004D2F38" w:rsidRPr="004D2F38" w:rsidRDefault="004D2F38" w:rsidP="004D2F38">
      <w:pPr>
        <w:pStyle w:val="a9"/>
        <w:spacing w:line="276" w:lineRule="auto"/>
        <w:jc w:val="both"/>
        <w:rPr>
          <w:sz w:val="24"/>
          <w:szCs w:val="24"/>
        </w:rPr>
      </w:pPr>
      <w:r w:rsidRPr="004D2F38">
        <w:rPr>
          <w:sz w:val="24"/>
          <w:szCs w:val="24"/>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4D2F38" w:rsidRPr="004D2F38" w:rsidRDefault="004D2F38" w:rsidP="004D2F38">
      <w:pPr>
        <w:pStyle w:val="a9"/>
        <w:spacing w:line="276" w:lineRule="auto"/>
        <w:jc w:val="both"/>
        <w:rPr>
          <w:b/>
          <w:sz w:val="24"/>
          <w:szCs w:val="24"/>
        </w:rPr>
      </w:pPr>
      <w:r w:rsidRPr="004D2F38">
        <w:rPr>
          <w:b/>
          <w:sz w:val="24"/>
          <w:szCs w:val="24"/>
        </w:rPr>
        <w:t>Астрометрия</w:t>
      </w:r>
    </w:p>
    <w:p w:rsidR="004D2F38" w:rsidRPr="004D2F38" w:rsidRDefault="004D2F38" w:rsidP="004D2F38">
      <w:pPr>
        <w:pStyle w:val="a9"/>
        <w:spacing w:line="276" w:lineRule="auto"/>
        <w:jc w:val="both"/>
        <w:rPr>
          <w:sz w:val="24"/>
          <w:szCs w:val="24"/>
        </w:rPr>
      </w:pPr>
      <w:r w:rsidRPr="004D2F38">
        <w:rPr>
          <w:sz w:val="24"/>
          <w:szCs w:val="24"/>
        </w:rPr>
        <w:t>Звёздное небо и видимое движение небесных светил</w:t>
      </w:r>
    </w:p>
    <w:p w:rsidR="004D2F38" w:rsidRPr="004D2F38" w:rsidRDefault="004D2F38" w:rsidP="004D2F38">
      <w:pPr>
        <w:pStyle w:val="a9"/>
        <w:spacing w:line="276" w:lineRule="auto"/>
        <w:jc w:val="both"/>
        <w:rPr>
          <w:sz w:val="24"/>
          <w:szCs w:val="24"/>
        </w:rPr>
      </w:pPr>
      <w:r w:rsidRPr="004D2F38">
        <w:rPr>
          <w:sz w:val="24"/>
          <w:szCs w:val="24"/>
        </w:rPr>
        <w:lastRenderedPageBreak/>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4D2F38" w:rsidRPr="004D2F38" w:rsidRDefault="004D2F38" w:rsidP="004D2F38">
      <w:pPr>
        <w:pStyle w:val="a9"/>
        <w:spacing w:line="276" w:lineRule="auto"/>
        <w:jc w:val="both"/>
        <w:rPr>
          <w:b/>
          <w:sz w:val="24"/>
          <w:szCs w:val="24"/>
        </w:rPr>
      </w:pPr>
      <w:r w:rsidRPr="004D2F38">
        <w:rPr>
          <w:b/>
          <w:sz w:val="24"/>
          <w:szCs w:val="24"/>
        </w:rPr>
        <w:t>Видимое движение планет и Солнца</w:t>
      </w:r>
    </w:p>
    <w:p w:rsidR="004D2F38" w:rsidRPr="004D2F38" w:rsidRDefault="004D2F38" w:rsidP="004D2F38">
      <w:pPr>
        <w:pStyle w:val="a9"/>
        <w:spacing w:line="276" w:lineRule="auto"/>
        <w:jc w:val="both"/>
        <w:rPr>
          <w:sz w:val="24"/>
          <w:szCs w:val="24"/>
        </w:rPr>
      </w:pPr>
      <w:r w:rsidRPr="004D2F38">
        <w:rPr>
          <w:sz w:val="24"/>
          <w:szCs w:val="24"/>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4D2F38" w:rsidRPr="004D2F38" w:rsidRDefault="004D2F38" w:rsidP="004D2F38">
      <w:pPr>
        <w:pStyle w:val="a9"/>
        <w:spacing w:line="276" w:lineRule="auto"/>
        <w:jc w:val="both"/>
        <w:rPr>
          <w:b/>
          <w:sz w:val="24"/>
          <w:szCs w:val="24"/>
        </w:rPr>
      </w:pPr>
      <w:r w:rsidRPr="004D2F38">
        <w:rPr>
          <w:b/>
          <w:sz w:val="24"/>
          <w:szCs w:val="24"/>
        </w:rPr>
        <w:t>Движение Луны и затмения</w:t>
      </w:r>
    </w:p>
    <w:p w:rsidR="004D2F38" w:rsidRPr="004D2F38" w:rsidRDefault="004D2F38" w:rsidP="004D2F38">
      <w:pPr>
        <w:pStyle w:val="a9"/>
        <w:spacing w:line="276" w:lineRule="auto"/>
        <w:jc w:val="both"/>
        <w:rPr>
          <w:sz w:val="24"/>
          <w:szCs w:val="24"/>
        </w:rPr>
      </w:pPr>
      <w:r w:rsidRPr="004D2F38">
        <w:rPr>
          <w:sz w:val="24"/>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4D2F38" w:rsidRPr="004D2F38" w:rsidRDefault="004D2F38" w:rsidP="004D2F38">
      <w:pPr>
        <w:pStyle w:val="a9"/>
        <w:spacing w:line="276" w:lineRule="auto"/>
        <w:jc w:val="both"/>
        <w:rPr>
          <w:b/>
          <w:sz w:val="24"/>
          <w:szCs w:val="24"/>
        </w:rPr>
      </w:pPr>
      <w:r w:rsidRPr="004D2F38">
        <w:rPr>
          <w:b/>
          <w:sz w:val="24"/>
          <w:szCs w:val="24"/>
        </w:rPr>
        <w:t>Время и календарь</w:t>
      </w:r>
    </w:p>
    <w:p w:rsidR="004D2F38" w:rsidRPr="004D2F38" w:rsidRDefault="004D2F38" w:rsidP="004D2F38">
      <w:pPr>
        <w:pStyle w:val="a9"/>
        <w:spacing w:line="276" w:lineRule="auto"/>
        <w:jc w:val="both"/>
        <w:rPr>
          <w:sz w:val="24"/>
          <w:szCs w:val="24"/>
        </w:rPr>
      </w:pPr>
      <w:r w:rsidRPr="004D2F38">
        <w:rPr>
          <w:sz w:val="24"/>
          <w:szCs w:val="24"/>
        </w:rPr>
        <w:t>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4D2F38" w:rsidRPr="004D2F38" w:rsidRDefault="004D2F38" w:rsidP="004D2F38">
      <w:pPr>
        <w:pStyle w:val="a9"/>
        <w:spacing w:line="276" w:lineRule="auto"/>
        <w:jc w:val="both"/>
        <w:rPr>
          <w:b/>
          <w:sz w:val="24"/>
          <w:szCs w:val="24"/>
        </w:rPr>
      </w:pPr>
      <w:r w:rsidRPr="004D2F38">
        <w:rPr>
          <w:b/>
          <w:sz w:val="24"/>
          <w:szCs w:val="24"/>
        </w:rPr>
        <w:t>Небесная механика</w:t>
      </w:r>
    </w:p>
    <w:p w:rsidR="004D2F38" w:rsidRPr="004D2F38" w:rsidRDefault="004D2F38" w:rsidP="004D2F38">
      <w:pPr>
        <w:pStyle w:val="a9"/>
        <w:spacing w:line="276" w:lineRule="auto"/>
        <w:jc w:val="both"/>
        <w:rPr>
          <w:sz w:val="24"/>
          <w:szCs w:val="24"/>
        </w:rPr>
      </w:pPr>
      <w:r w:rsidRPr="004D2F38">
        <w:rPr>
          <w:b/>
          <w:sz w:val="24"/>
          <w:szCs w:val="24"/>
        </w:rPr>
        <w:t>Гелиоцентрическая</w:t>
      </w:r>
      <w:r w:rsidRPr="004D2F38">
        <w:rPr>
          <w:sz w:val="24"/>
          <w:szCs w:val="24"/>
        </w:rPr>
        <w:t xml:space="preserve"> система мира</w:t>
      </w:r>
    </w:p>
    <w:p w:rsidR="004D2F38" w:rsidRPr="004D2F38" w:rsidRDefault="004D2F38" w:rsidP="004D2F38">
      <w:pPr>
        <w:pStyle w:val="a9"/>
        <w:spacing w:line="276" w:lineRule="auto"/>
        <w:jc w:val="both"/>
        <w:rPr>
          <w:sz w:val="24"/>
          <w:szCs w:val="24"/>
        </w:rPr>
      </w:pPr>
      <w:r w:rsidRPr="004D2F38">
        <w:rPr>
          <w:sz w:val="24"/>
          <w:szCs w:val="24"/>
        </w:rP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4D2F38" w:rsidRPr="004D2F38" w:rsidRDefault="004D2F38" w:rsidP="004D2F38">
      <w:pPr>
        <w:pStyle w:val="a9"/>
        <w:spacing w:line="276" w:lineRule="auto"/>
        <w:jc w:val="both"/>
        <w:rPr>
          <w:b/>
          <w:sz w:val="24"/>
          <w:szCs w:val="24"/>
        </w:rPr>
      </w:pPr>
      <w:r w:rsidRPr="004D2F38">
        <w:rPr>
          <w:b/>
          <w:sz w:val="24"/>
          <w:szCs w:val="24"/>
        </w:rPr>
        <w:t>Законы Кеплера</w:t>
      </w:r>
    </w:p>
    <w:p w:rsidR="004D2F38" w:rsidRPr="004D2F38" w:rsidRDefault="004D2F38" w:rsidP="004D2F38">
      <w:pPr>
        <w:pStyle w:val="a9"/>
        <w:spacing w:line="276" w:lineRule="auto"/>
        <w:jc w:val="both"/>
        <w:rPr>
          <w:sz w:val="24"/>
          <w:szCs w:val="24"/>
        </w:rPr>
      </w:pPr>
      <w:r w:rsidRPr="004D2F38">
        <w:rPr>
          <w:sz w:val="24"/>
          <w:szCs w:val="24"/>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4D2F38" w:rsidRPr="004D2F38" w:rsidRDefault="004D2F38" w:rsidP="004D2F38">
      <w:pPr>
        <w:pStyle w:val="a9"/>
        <w:spacing w:line="276" w:lineRule="auto"/>
        <w:jc w:val="both"/>
        <w:rPr>
          <w:b/>
          <w:sz w:val="24"/>
          <w:szCs w:val="24"/>
        </w:rPr>
      </w:pPr>
      <w:r w:rsidRPr="004D2F38">
        <w:rPr>
          <w:b/>
          <w:sz w:val="24"/>
          <w:szCs w:val="24"/>
        </w:rPr>
        <w:t>Космические скорости</w:t>
      </w:r>
    </w:p>
    <w:p w:rsidR="004D2F38" w:rsidRPr="004D2F38" w:rsidRDefault="004D2F38" w:rsidP="004D2F38">
      <w:pPr>
        <w:pStyle w:val="a9"/>
        <w:spacing w:line="276" w:lineRule="auto"/>
        <w:jc w:val="both"/>
        <w:rPr>
          <w:sz w:val="24"/>
          <w:szCs w:val="24"/>
        </w:rPr>
      </w:pPr>
      <w:r w:rsidRPr="004D2F38">
        <w:rPr>
          <w:sz w:val="24"/>
          <w:szCs w:val="24"/>
        </w:rPr>
        <w:t>Расчёты первой и второй космической скорости и их физический смысл. Полёт Ю.А. Гагарина вокруг Земли по круговой орбите.</w:t>
      </w:r>
    </w:p>
    <w:p w:rsidR="004D2F38" w:rsidRPr="004D2F38" w:rsidRDefault="004D2F38" w:rsidP="004D2F38">
      <w:pPr>
        <w:pStyle w:val="a9"/>
        <w:spacing w:line="276" w:lineRule="auto"/>
        <w:jc w:val="both"/>
        <w:rPr>
          <w:b/>
          <w:sz w:val="24"/>
          <w:szCs w:val="24"/>
        </w:rPr>
      </w:pPr>
      <w:r w:rsidRPr="004D2F38">
        <w:rPr>
          <w:b/>
          <w:sz w:val="24"/>
          <w:szCs w:val="24"/>
        </w:rPr>
        <w:t>Межпланетные перелёты</w:t>
      </w:r>
    </w:p>
    <w:p w:rsidR="004D2F38" w:rsidRPr="004D2F38" w:rsidRDefault="004D2F38" w:rsidP="004D2F38">
      <w:pPr>
        <w:pStyle w:val="a9"/>
        <w:spacing w:line="276" w:lineRule="auto"/>
        <w:jc w:val="both"/>
        <w:rPr>
          <w:sz w:val="24"/>
          <w:szCs w:val="24"/>
        </w:rPr>
      </w:pPr>
      <w:r w:rsidRPr="004D2F38">
        <w:rPr>
          <w:sz w:val="24"/>
          <w:szCs w:val="24"/>
        </w:rPr>
        <w:t>Понятие оптимальной траектории полёта к планете. Время полёта к планете и даты стартов.</w:t>
      </w:r>
    </w:p>
    <w:p w:rsidR="004D2F38" w:rsidRPr="004D2F38" w:rsidRDefault="004D2F38" w:rsidP="004D2F38">
      <w:pPr>
        <w:pStyle w:val="a9"/>
        <w:spacing w:line="276" w:lineRule="auto"/>
        <w:jc w:val="both"/>
        <w:rPr>
          <w:b/>
          <w:sz w:val="24"/>
          <w:szCs w:val="24"/>
        </w:rPr>
      </w:pPr>
      <w:r w:rsidRPr="004D2F38">
        <w:rPr>
          <w:b/>
          <w:sz w:val="24"/>
          <w:szCs w:val="24"/>
        </w:rPr>
        <w:t>Луна и её влияние на Землю</w:t>
      </w:r>
    </w:p>
    <w:p w:rsidR="004D2F38" w:rsidRPr="004D2F38" w:rsidRDefault="004D2F38" w:rsidP="004D2F38">
      <w:pPr>
        <w:pStyle w:val="a9"/>
        <w:spacing w:line="276" w:lineRule="auto"/>
        <w:jc w:val="both"/>
        <w:rPr>
          <w:sz w:val="24"/>
          <w:szCs w:val="24"/>
        </w:rPr>
      </w:pPr>
      <w:r w:rsidRPr="004D2F38">
        <w:rPr>
          <w:sz w:val="24"/>
          <w:szCs w:val="24"/>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4D2F38" w:rsidRPr="004D2F38" w:rsidRDefault="004D2F38" w:rsidP="004D2F38">
      <w:pPr>
        <w:pStyle w:val="a9"/>
        <w:spacing w:line="276" w:lineRule="auto"/>
        <w:jc w:val="both"/>
        <w:rPr>
          <w:b/>
          <w:sz w:val="24"/>
          <w:szCs w:val="24"/>
        </w:rPr>
      </w:pPr>
      <w:r w:rsidRPr="004D2F38">
        <w:rPr>
          <w:b/>
          <w:sz w:val="24"/>
          <w:szCs w:val="24"/>
        </w:rPr>
        <w:t>Строение Солнечной системы</w:t>
      </w:r>
    </w:p>
    <w:p w:rsidR="004D2F38" w:rsidRPr="004D2F38" w:rsidRDefault="004D2F38" w:rsidP="004D2F38">
      <w:pPr>
        <w:pStyle w:val="a9"/>
        <w:spacing w:line="276" w:lineRule="auto"/>
        <w:jc w:val="both"/>
        <w:rPr>
          <w:sz w:val="24"/>
          <w:szCs w:val="24"/>
        </w:rPr>
      </w:pPr>
      <w:r w:rsidRPr="004D2F38">
        <w:rPr>
          <w:sz w:val="24"/>
          <w:szCs w:val="24"/>
        </w:rPr>
        <w:t>Современные представления о Солнечной системе.</w:t>
      </w:r>
    </w:p>
    <w:p w:rsidR="004D2F38" w:rsidRPr="004D2F38" w:rsidRDefault="004D2F38" w:rsidP="004D2F38">
      <w:pPr>
        <w:pStyle w:val="a9"/>
        <w:spacing w:line="276" w:lineRule="auto"/>
        <w:jc w:val="both"/>
        <w:rPr>
          <w:sz w:val="24"/>
          <w:szCs w:val="24"/>
        </w:rPr>
      </w:pPr>
      <w:r w:rsidRPr="004D2F38">
        <w:rPr>
          <w:sz w:val="24"/>
          <w:szCs w:val="24"/>
        </w:rP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4D2F38" w:rsidRPr="004D2F38" w:rsidRDefault="004D2F38" w:rsidP="004D2F38">
      <w:pPr>
        <w:pStyle w:val="a9"/>
        <w:spacing w:line="276" w:lineRule="auto"/>
        <w:jc w:val="both"/>
        <w:rPr>
          <w:b/>
          <w:sz w:val="24"/>
          <w:szCs w:val="24"/>
        </w:rPr>
      </w:pPr>
      <w:r w:rsidRPr="004D2F38">
        <w:rPr>
          <w:b/>
          <w:sz w:val="24"/>
          <w:szCs w:val="24"/>
        </w:rPr>
        <w:t>Планета Земля</w:t>
      </w:r>
    </w:p>
    <w:p w:rsidR="004D2F38" w:rsidRPr="004D2F38" w:rsidRDefault="004D2F38" w:rsidP="004D2F38">
      <w:pPr>
        <w:pStyle w:val="a9"/>
        <w:spacing w:line="276" w:lineRule="auto"/>
        <w:jc w:val="both"/>
        <w:rPr>
          <w:sz w:val="24"/>
          <w:szCs w:val="24"/>
        </w:rPr>
      </w:pPr>
      <w:r w:rsidRPr="004D2F38">
        <w:rPr>
          <w:sz w:val="24"/>
          <w:szCs w:val="24"/>
        </w:rPr>
        <w:t>Форма и размеры Земли. Внутреннее строение Земли. Роль парникового эффекта в фо</w:t>
      </w:r>
    </w:p>
    <w:p w:rsidR="004D2F38" w:rsidRPr="004D2F38" w:rsidRDefault="004D2F38" w:rsidP="004D2F38">
      <w:pPr>
        <w:pStyle w:val="a9"/>
        <w:spacing w:line="276" w:lineRule="auto"/>
        <w:jc w:val="both"/>
        <w:rPr>
          <w:b/>
          <w:sz w:val="24"/>
          <w:szCs w:val="24"/>
        </w:rPr>
      </w:pPr>
      <w:r w:rsidRPr="004D2F38">
        <w:rPr>
          <w:b/>
          <w:sz w:val="24"/>
          <w:szCs w:val="24"/>
        </w:rPr>
        <w:lastRenderedPageBreak/>
        <w:t>Планеты земной группы</w:t>
      </w:r>
    </w:p>
    <w:p w:rsidR="004D2F38" w:rsidRPr="004D2F38" w:rsidRDefault="004D2F38" w:rsidP="004D2F38">
      <w:pPr>
        <w:pStyle w:val="a9"/>
        <w:spacing w:line="276" w:lineRule="auto"/>
        <w:jc w:val="both"/>
        <w:rPr>
          <w:sz w:val="24"/>
          <w:szCs w:val="24"/>
        </w:rPr>
      </w:pPr>
      <w:r w:rsidRPr="004D2F38">
        <w:rPr>
          <w:sz w:val="24"/>
          <w:szCs w:val="24"/>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4D2F38" w:rsidRPr="004D2F38" w:rsidRDefault="004D2F38" w:rsidP="004D2F38">
      <w:pPr>
        <w:pStyle w:val="a9"/>
        <w:spacing w:line="276" w:lineRule="auto"/>
        <w:jc w:val="both"/>
        <w:rPr>
          <w:b/>
          <w:sz w:val="24"/>
          <w:szCs w:val="24"/>
        </w:rPr>
      </w:pPr>
      <w:r w:rsidRPr="004D2F38">
        <w:rPr>
          <w:b/>
          <w:sz w:val="24"/>
          <w:szCs w:val="24"/>
        </w:rPr>
        <w:t>Планеты-гиганты</w:t>
      </w:r>
    </w:p>
    <w:p w:rsidR="004D2F38" w:rsidRPr="004D2F38" w:rsidRDefault="004D2F38" w:rsidP="004D2F38">
      <w:pPr>
        <w:pStyle w:val="a9"/>
        <w:spacing w:line="276" w:lineRule="auto"/>
        <w:jc w:val="both"/>
        <w:rPr>
          <w:sz w:val="24"/>
          <w:szCs w:val="24"/>
        </w:rPr>
      </w:pPr>
      <w:r w:rsidRPr="004D2F38">
        <w:rPr>
          <w:sz w:val="24"/>
          <w:szCs w:val="24"/>
        </w:rP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4D2F38" w:rsidRPr="004D2F38" w:rsidRDefault="004D2F38" w:rsidP="004D2F38">
      <w:pPr>
        <w:pStyle w:val="a9"/>
        <w:spacing w:line="276" w:lineRule="auto"/>
        <w:jc w:val="both"/>
        <w:rPr>
          <w:b/>
          <w:sz w:val="24"/>
          <w:szCs w:val="24"/>
        </w:rPr>
      </w:pPr>
      <w:r w:rsidRPr="004D2F38">
        <w:rPr>
          <w:b/>
          <w:sz w:val="24"/>
          <w:szCs w:val="24"/>
        </w:rPr>
        <w:t>Планеты-карлики и их свойства.</w:t>
      </w:r>
    </w:p>
    <w:p w:rsidR="004D2F38" w:rsidRPr="004D2F38" w:rsidRDefault="004D2F38" w:rsidP="004D2F38">
      <w:pPr>
        <w:pStyle w:val="a9"/>
        <w:spacing w:line="276" w:lineRule="auto"/>
        <w:jc w:val="both"/>
        <w:rPr>
          <w:b/>
          <w:sz w:val="24"/>
          <w:szCs w:val="24"/>
        </w:rPr>
      </w:pPr>
      <w:r w:rsidRPr="004D2F38">
        <w:rPr>
          <w:b/>
          <w:sz w:val="24"/>
          <w:szCs w:val="24"/>
        </w:rPr>
        <w:t>Малые тела Солнечной системы</w:t>
      </w:r>
    </w:p>
    <w:p w:rsidR="004D2F38" w:rsidRPr="004D2F38" w:rsidRDefault="004D2F38" w:rsidP="004D2F38">
      <w:pPr>
        <w:pStyle w:val="a9"/>
        <w:spacing w:line="276" w:lineRule="auto"/>
        <w:jc w:val="both"/>
        <w:rPr>
          <w:sz w:val="24"/>
          <w:szCs w:val="24"/>
        </w:rPr>
      </w:pPr>
      <w:r w:rsidRPr="004D2F38">
        <w:rPr>
          <w:sz w:val="24"/>
          <w:szCs w:val="24"/>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4D2F38" w:rsidRPr="004D2F38" w:rsidRDefault="004D2F38" w:rsidP="004D2F38">
      <w:pPr>
        <w:pStyle w:val="a9"/>
        <w:spacing w:line="276" w:lineRule="auto"/>
        <w:jc w:val="both"/>
        <w:rPr>
          <w:b/>
          <w:sz w:val="24"/>
          <w:szCs w:val="24"/>
        </w:rPr>
      </w:pPr>
      <w:r w:rsidRPr="004D2F38">
        <w:rPr>
          <w:b/>
          <w:sz w:val="24"/>
          <w:szCs w:val="24"/>
        </w:rPr>
        <w:t>Метеоры и метеориты</w:t>
      </w:r>
    </w:p>
    <w:p w:rsidR="004D2F38" w:rsidRPr="004D2F38" w:rsidRDefault="004D2F38" w:rsidP="004D2F38">
      <w:pPr>
        <w:pStyle w:val="a9"/>
        <w:spacing w:line="276" w:lineRule="auto"/>
        <w:jc w:val="both"/>
        <w:rPr>
          <w:sz w:val="24"/>
          <w:szCs w:val="24"/>
        </w:rPr>
      </w:pPr>
      <w:r w:rsidRPr="004D2F38">
        <w:rPr>
          <w:sz w:val="24"/>
          <w:szCs w:val="24"/>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4D2F38" w:rsidRPr="004D2F38" w:rsidRDefault="004D2F38" w:rsidP="004D2F38">
      <w:pPr>
        <w:pStyle w:val="a9"/>
        <w:spacing w:line="276" w:lineRule="auto"/>
        <w:jc w:val="both"/>
        <w:rPr>
          <w:sz w:val="24"/>
          <w:szCs w:val="24"/>
        </w:rPr>
      </w:pPr>
      <w:r>
        <w:rPr>
          <w:sz w:val="24"/>
          <w:szCs w:val="24"/>
        </w:rPr>
        <w:t>Практическая астрофизика и астрофизика Солнца</w:t>
      </w:r>
    </w:p>
    <w:p w:rsidR="004D2F38" w:rsidRPr="004D2F38" w:rsidRDefault="004D2F38" w:rsidP="004D2F38">
      <w:pPr>
        <w:pStyle w:val="a9"/>
        <w:spacing w:line="276" w:lineRule="auto"/>
        <w:jc w:val="both"/>
        <w:rPr>
          <w:sz w:val="24"/>
          <w:szCs w:val="24"/>
        </w:rPr>
      </w:pPr>
      <w:r w:rsidRPr="004D2F38">
        <w:rPr>
          <w:sz w:val="24"/>
          <w:szCs w:val="24"/>
        </w:rPr>
        <w:t>Методы астрофизических исследований</w:t>
      </w:r>
    </w:p>
    <w:p w:rsidR="004D2F38" w:rsidRPr="004D2F38" w:rsidRDefault="004D2F38" w:rsidP="004D2F38">
      <w:pPr>
        <w:pStyle w:val="a9"/>
        <w:spacing w:line="276" w:lineRule="auto"/>
        <w:jc w:val="both"/>
        <w:rPr>
          <w:sz w:val="24"/>
          <w:szCs w:val="24"/>
        </w:rPr>
      </w:pPr>
      <w:r w:rsidRPr="004D2F38">
        <w:rPr>
          <w:sz w:val="24"/>
          <w:szCs w:val="24"/>
        </w:rPr>
        <w:t>Устройство и характеристики телескопов рефракторов и рефлекторов. Устройство радиотелескопов, радиоинтерферометры.</w:t>
      </w:r>
    </w:p>
    <w:p w:rsidR="004D2F38" w:rsidRPr="004D2F38" w:rsidRDefault="004D2F38" w:rsidP="004D2F38">
      <w:pPr>
        <w:pStyle w:val="a9"/>
        <w:spacing w:line="276" w:lineRule="auto"/>
        <w:jc w:val="both"/>
        <w:rPr>
          <w:b/>
          <w:sz w:val="24"/>
          <w:szCs w:val="24"/>
        </w:rPr>
      </w:pPr>
      <w:r w:rsidRPr="004D2F38">
        <w:rPr>
          <w:b/>
          <w:sz w:val="24"/>
          <w:szCs w:val="24"/>
        </w:rPr>
        <w:t>Солнце</w:t>
      </w:r>
    </w:p>
    <w:p w:rsidR="004D2F38" w:rsidRPr="004D2F38" w:rsidRDefault="004D2F38" w:rsidP="004D2F38">
      <w:pPr>
        <w:pStyle w:val="a9"/>
        <w:spacing w:line="276" w:lineRule="auto"/>
        <w:jc w:val="both"/>
        <w:rPr>
          <w:sz w:val="24"/>
          <w:szCs w:val="24"/>
        </w:rPr>
      </w:pPr>
      <w:r w:rsidRPr="004D2F38">
        <w:rPr>
          <w:sz w:val="24"/>
          <w:szCs w:val="24"/>
        </w:rP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4D2F38" w:rsidRPr="004D2F38" w:rsidRDefault="004D2F38" w:rsidP="004D2F38">
      <w:pPr>
        <w:pStyle w:val="a9"/>
        <w:spacing w:line="276" w:lineRule="auto"/>
        <w:jc w:val="both"/>
        <w:rPr>
          <w:b/>
          <w:sz w:val="24"/>
          <w:szCs w:val="24"/>
        </w:rPr>
      </w:pPr>
      <w:r w:rsidRPr="004D2F38">
        <w:rPr>
          <w:b/>
          <w:sz w:val="24"/>
          <w:szCs w:val="24"/>
        </w:rPr>
        <w:t>Внутреннее строение Солнца</w:t>
      </w:r>
    </w:p>
    <w:p w:rsidR="004D2F38" w:rsidRPr="004D2F38" w:rsidRDefault="004D2F38" w:rsidP="004D2F38">
      <w:pPr>
        <w:pStyle w:val="a9"/>
        <w:spacing w:line="276" w:lineRule="auto"/>
        <w:jc w:val="both"/>
        <w:rPr>
          <w:sz w:val="24"/>
          <w:szCs w:val="24"/>
        </w:rPr>
      </w:pPr>
      <w:r w:rsidRPr="004D2F38">
        <w:rPr>
          <w:sz w:val="24"/>
          <w:szCs w:val="24"/>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4D2F38" w:rsidRPr="004D2F38" w:rsidRDefault="004D2F38" w:rsidP="004D2F38">
      <w:pPr>
        <w:pStyle w:val="a9"/>
        <w:spacing w:line="276" w:lineRule="auto"/>
        <w:jc w:val="both"/>
        <w:rPr>
          <w:b/>
          <w:sz w:val="24"/>
          <w:szCs w:val="24"/>
        </w:rPr>
      </w:pPr>
      <w:r w:rsidRPr="004D2F38">
        <w:rPr>
          <w:b/>
          <w:sz w:val="24"/>
          <w:szCs w:val="24"/>
        </w:rPr>
        <w:t>Звёзды</w:t>
      </w:r>
    </w:p>
    <w:p w:rsidR="004D2F38" w:rsidRPr="004D2F38" w:rsidRDefault="004D2F38" w:rsidP="004D2F38">
      <w:pPr>
        <w:pStyle w:val="a9"/>
        <w:spacing w:line="276" w:lineRule="auto"/>
        <w:jc w:val="both"/>
        <w:rPr>
          <w:b/>
          <w:sz w:val="24"/>
          <w:szCs w:val="24"/>
        </w:rPr>
      </w:pPr>
      <w:r w:rsidRPr="004D2F38">
        <w:rPr>
          <w:b/>
          <w:sz w:val="24"/>
          <w:szCs w:val="24"/>
        </w:rPr>
        <w:t>Основные характеристики звёзд</w:t>
      </w:r>
    </w:p>
    <w:p w:rsidR="004D2F38" w:rsidRPr="004D2F38" w:rsidRDefault="004D2F38" w:rsidP="004D2F38">
      <w:pPr>
        <w:pStyle w:val="a9"/>
        <w:spacing w:line="276" w:lineRule="auto"/>
        <w:jc w:val="both"/>
        <w:rPr>
          <w:sz w:val="24"/>
          <w:szCs w:val="24"/>
        </w:rPr>
      </w:pPr>
      <w:r w:rsidRPr="004D2F38">
        <w:rPr>
          <w:sz w:val="24"/>
          <w:szCs w:val="24"/>
        </w:rPr>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—светимость звёзд, связь между массой и светимостью звёзд.</w:t>
      </w:r>
    </w:p>
    <w:p w:rsidR="004D2F38" w:rsidRPr="004D2F38" w:rsidRDefault="004D2F38" w:rsidP="004D2F38">
      <w:pPr>
        <w:pStyle w:val="a9"/>
        <w:spacing w:line="276" w:lineRule="auto"/>
        <w:jc w:val="both"/>
        <w:rPr>
          <w:b/>
          <w:sz w:val="24"/>
          <w:szCs w:val="24"/>
        </w:rPr>
      </w:pPr>
      <w:r w:rsidRPr="004D2F38">
        <w:rPr>
          <w:b/>
          <w:sz w:val="24"/>
          <w:szCs w:val="24"/>
        </w:rPr>
        <w:t>Внутреннее строение звёзд</w:t>
      </w:r>
    </w:p>
    <w:p w:rsidR="004D2F38" w:rsidRPr="004D2F38" w:rsidRDefault="004D2F38" w:rsidP="004D2F38">
      <w:pPr>
        <w:pStyle w:val="a9"/>
        <w:spacing w:line="276" w:lineRule="auto"/>
        <w:jc w:val="both"/>
        <w:rPr>
          <w:sz w:val="24"/>
          <w:szCs w:val="24"/>
        </w:rPr>
      </w:pPr>
      <w:r w:rsidRPr="004D2F38">
        <w:rPr>
          <w:sz w:val="24"/>
          <w:szCs w:val="24"/>
        </w:rPr>
        <w:lastRenderedPageBreak/>
        <w:t>Строение звезды главной последовательности. Строение звёзд красных гигантов и сверхгигантов.</w:t>
      </w:r>
    </w:p>
    <w:p w:rsidR="004D2F38" w:rsidRPr="004D2F38" w:rsidRDefault="004D2F38" w:rsidP="004D2F38">
      <w:pPr>
        <w:pStyle w:val="a9"/>
        <w:spacing w:line="276" w:lineRule="auto"/>
        <w:jc w:val="both"/>
        <w:rPr>
          <w:sz w:val="24"/>
          <w:szCs w:val="24"/>
        </w:rPr>
      </w:pPr>
      <w:r w:rsidRPr="004D2F38">
        <w:rPr>
          <w:sz w:val="24"/>
          <w:szCs w:val="24"/>
        </w:rPr>
        <w:t>Белые карлики, нейтронные звёзды, пульсары и чёрные дыры</w:t>
      </w:r>
    </w:p>
    <w:p w:rsidR="004D2F38" w:rsidRPr="004D2F38" w:rsidRDefault="004D2F38" w:rsidP="004D2F38">
      <w:pPr>
        <w:pStyle w:val="a9"/>
        <w:spacing w:line="276" w:lineRule="auto"/>
        <w:jc w:val="both"/>
        <w:rPr>
          <w:sz w:val="24"/>
          <w:szCs w:val="24"/>
        </w:rPr>
      </w:pPr>
      <w:r w:rsidRPr="004D2F38">
        <w:rPr>
          <w:sz w:val="24"/>
          <w:szCs w:val="24"/>
        </w:rPr>
        <w:t>Строение звёзд белых карликов и предел на их массу — предел Чандрасекара. Пульсары и нейтронные звёзды. Природа чёрных дыр и их параметры.</w:t>
      </w:r>
    </w:p>
    <w:p w:rsidR="004D2F38" w:rsidRPr="004D2F38" w:rsidRDefault="004D2F38" w:rsidP="004D2F38">
      <w:pPr>
        <w:pStyle w:val="a9"/>
        <w:spacing w:line="276" w:lineRule="auto"/>
        <w:jc w:val="both"/>
        <w:rPr>
          <w:sz w:val="24"/>
          <w:szCs w:val="24"/>
        </w:rPr>
      </w:pPr>
      <w:r w:rsidRPr="004D2F38">
        <w:rPr>
          <w:sz w:val="24"/>
          <w:szCs w:val="24"/>
        </w:rPr>
        <w:t>Двойные, кратные и переменные звёзды</w:t>
      </w:r>
    </w:p>
    <w:p w:rsidR="004D2F38" w:rsidRPr="004D2F38" w:rsidRDefault="004D2F38" w:rsidP="004D2F38">
      <w:pPr>
        <w:pStyle w:val="a9"/>
        <w:spacing w:line="276" w:lineRule="auto"/>
        <w:jc w:val="both"/>
        <w:rPr>
          <w:sz w:val="24"/>
          <w:szCs w:val="24"/>
        </w:rPr>
      </w:pPr>
      <w:r w:rsidRPr="004D2F38">
        <w:rPr>
          <w:sz w:val="24"/>
          <w:szCs w:val="24"/>
        </w:rP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4D2F38" w:rsidRPr="004D2F38" w:rsidRDefault="004D2F38" w:rsidP="004D2F38">
      <w:pPr>
        <w:pStyle w:val="a9"/>
        <w:spacing w:line="276" w:lineRule="auto"/>
        <w:jc w:val="both"/>
        <w:rPr>
          <w:sz w:val="24"/>
          <w:szCs w:val="24"/>
        </w:rPr>
      </w:pPr>
      <w:r w:rsidRPr="004D2F38">
        <w:rPr>
          <w:sz w:val="24"/>
          <w:szCs w:val="24"/>
        </w:rPr>
        <w:t>Новые и сверхновые звёзды</w:t>
      </w:r>
    </w:p>
    <w:p w:rsidR="004D2F38" w:rsidRPr="004D2F38" w:rsidRDefault="004D2F38" w:rsidP="004D2F38">
      <w:pPr>
        <w:pStyle w:val="a9"/>
        <w:spacing w:line="276" w:lineRule="auto"/>
        <w:jc w:val="both"/>
        <w:rPr>
          <w:sz w:val="24"/>
          <w:szCs w:val="24"/>
        </w:rPr>
      </w:pPr>
      <w:r w:rsidRPr="004D2F38">
        <w:rPr>
          <w:sz w:val="24"/>
          <w:szCs w:val="24"/>
        </w:rP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4D2F38" w:rsidRPr="004D2F38" w:rsidRDefault="004D2F38" w:rsidP="004D2F38">
      <w:pPr>
        <w:pStyle w:val="a9"/>
        <w:spacing w:line="276" w:lineRule="auto"/>
        <w:jc w:val="both"/>
        <w:rPr>
          <w:b/>
          <w:sz w:val="24"/>
          <w:szCs w:val="24"/>
        </w:rPr>
      </w:pPr>
      <w:r w:rsidRPr="004D2F38">
        <w:rPr>
          <w:b/>
          <w:sz w:val="24"/>
          <w:szCs w:val="24"/>
        </w:rPr>
        <w:t>Эволюция звёзд: рождение, жизнь и смерть звёзд</w:t>
      </w:r>
    </w:p>
    <w:p w:rsidR="004D2F38" w:rsidRPr="004D2F38" w:rsidRDefault="004D2F38" w:rsidP="004D2F38">
      <w:pPr>
        <w:pStyle w:val="a9"/>
        <w:spacing w:line="276" w:lineRule="auto"/>
        <w:jc w:val="both"/>
        <w:rPr>
          <w:sz w:val="24"/>
          <w:szCs w:val="24"/>
        </w:rPr>
      </w:pPr>
      <w:r w:rsidRPr="004D2F38">
        <w:rPr>
          <w:sz w:val="24"/>
          <w:szCs w:val="24"/>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4D2F38" w:rsidRPr="004D2F38" w:rsidRDefault="004D2F38" w:rsidP="004D2F38">
      <w:pPr>
        <w:pStyle w:val="a9"/>
        <w:spacing w:line="276" w:lineRule="auto"/>
        <w:jc w:val="both"/>
        <w:rPr>
          <w:b/>
          <w:sz w:val="24"/>
          <w:szCs w:val="24"/>
        </w:rPr>
      </w:pPr>
      <w:r w:rsidRPr="004D2F38">
        <w:rPr>
          <w:b/>
          <w:sz w:val="24"/>
          <w:szCs w:val="24"/>
        </w:rPr>
        <w:t>Млечный путь</w:t>
      </w:r>
    </w:p>
    <w:p w:rsidR="004D2F38" w:rsidRPr="004D2F38" w:rsidRDefault="004D2F38" w:rsidP="004D2F38">
      <w:pPr>
        <w:pStyle w:val="a9"/>
        <w:spacing w:line="276" w:lineRule="auto"/>
        <w:jc w:val="both"/>
        <w:rPr>
          <w:sz w:val="24"/>
          <w:szCs w:val="24"/>
        </w:rPr>
      </w:pPr>
      <w:r w:rsidRPr="004D2F38">
        <w:rPr>
          <w:sz w:val="24"/>
          <w:szCs w:val="24"/>
        </w:rPr>
        <w:t>Газ и пыль в Галактике</w:t>
      </w:r>
    </w:p>
    <w:p w:rsidR="004D2F38" w:rsidRPr="004D2F38" w:rsidRDefault="004D2F38" w:rsidP="004D2F38">
      <w:pPr>
        <w:pStyle w:val="a9"/>
        <w:spacing w:line="276" w:lineRule="auto"/>
        <w:jc w:val="both"/>
        <w:rPr>
          <w:sz w:val="24"/>
          <w:szCs w:val="24"/>
        </w:rPr>
      </w:pPr>
      <w:r w:rsidRPr="004D2F38">
        <w:rPr>
          <w:sz w:val="24"/>
          <w:szCs w:val="24"/>
        </w:rPr>
        <w:t>Как образуются отражательные туманности. Почему светятся диффузные туманности. Как концентрируются газовые и пылевые туманности в Галактике.</w:t>
      </w:r>
    </w:p>
    <w:p w:rsidR="004D2F38" w:rsidRPr="004D2F38" w:rsidRDefault="004D2F38" w:rsidP="004D2F38">
      <w:pPr>
        <w:pStyle w:val="a9"/>
        <w:spacing w:line="276" w:lineRule="auto"/>
        <w:jc w:val="both"/>
        <w:rPr>
          <w:b/>
          <w:sz w:val="24"/>
          <w:szCs w:val="24"/>
        </w:rPr>
      </w:pPr>
      <w:r w:rsidRPr="004D2F38">
        <w:rPr>
          <w:b/>
          <w:sz w:val="24"/>
          <w:szCs w:val="24"/>
        </w:rPr>
        <w:t>Рассеянные и шаровые звёздные скопления</w:t>
      </w:r>
    </w:p>
    <w:p w:rsidR="004D2F38" w:rsidRPr="004D2F38" w:rsidRDefault="004D2F38" w:rsidP="004D2F38">
      <w:pPr>
        <w:pStyle w:val="a9"/>
        <w:spacing w:line="276" w:lineRule="auto"/>
        <w:jc w:val="both"/>
        <w:rPr>
          <w:sz w:val="24"/>
          <w:szCs w:val="24"/>
        </w:rPr>
      </w:pPr>
      <w:r w:rsidRPr="004D2F38">
        <w:rPr>
          <w:sz w:val="24"/>
          <w:szCs w:val="24"/>
        </w:rP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p w:rsidR="004D2F38" w:rsidRPr="004D2F38" w:rsidRDefault="004D2F38" w:rsidP="004D2F38">
      <w:pPr>
        <w:pStyle w:val="a9"/>
        <w:spacing w:line="276" w:lineRule="auto"/>
        <w:jc w:val="both"/>
        <w:rPr>
          <w:b/>
          <w:sz w:val="24"/>
          <w:szCs w:val="24"/>
        </w:rPr>
      </w:pPr>
      <w:r w:rsidRPr="004D2F38">
        <w:rPr>
          <w:b/>
          <w:sz w:val="24"/>
          <w:szCs w:val="24"/>
        </w:rPr>
        <w:t>Галактики</w:t>
      </w:r>
    </w:p>
    <w:p w:rsidR="004D2F38" w:rsidRPr="004D2F38" w:rsidRDefault="004D2F38" w:rsidP="004D2F38">
      <w:pPr>
        <w:pStyle w:val="a9"/>
        <w:spacing w:line="276" w:lineRule="auto"/>
        <w:jc w:val="both"/>
        <w:rPr>
          <w:sz w:val="24"/>
          <w:szCs w:val="24"/>
        </w:rPr>
      </w:pPr>
      <w:r w:rsidRPr="004D2F38">
        <w:rPr>
          <w:sz w:val="24"/>
          <w:szCs w:val="24"/>
        </w:rPr>
        <w:lastRenderedPageBreak/>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4D2F38" w:rsidRPr="004D2F38" w:rsidRDefault="004D2F38" w:rsidP="004D2F38">
      <w:pPr>
        <w:pStyle w:val="a9"/>
        <w:spacing w:line="276" w:lineRule="auto"/>
        <w:jc w:val="both"/>
        <w:rPr>
          <w:sz w:val="24"/>
          <w:szCs w:val="24"/>
        </w:rPr>
      </w:pPr>
      <w:r w:rsidRPr="004D2F38">
        <w:rPr>
          <w:sz w:val="24"/>
          <w:szCs w:val="24"/>
        </w:rPr>
        <w:t>Закон Хаббла</w:t>
      </w:r>
    </w:p>
    <w:p w:rsidR="004D2F38" w:rsidRPr="004D2F38" w:rsidRDefault="004D2F38" w:rsidP="004D2F38">
      <w:pPr>
        <w:pStyle w:val="a9"/>
        <w:spacing w:line="276" w:lineRule="auto"/>
        <w:jc w:val="both"/>
        <w:rPr>
          <w:sz w:val="24"/>
          <w:szCs w:val="24"/>
        </w:rPr>
      </w:pPr>
      <w:r w:rsidRPr="004D2F38">
        <w:rPr>
          <w:sz w:val="24"/>
          <w:szCs w:val="24"/>
        </w:rPr>
        <w:t>Вращение галактик и тёмная материя в них.</w:t>
      </w:r>
    </w:p>
    <w:p w:rsidR="004D2F38" w:rsidRPr="004D2F38" w:rsidRDefault="004D2F38" w:rsidP="004D2F38">
      <w:pPr>
        <w:pStyle w:val="a9"/>
        <w:spacing w:line="276" w:lineRule="auto"/>
        <w:jc w:val="both"/>
        <w:rPr>
          <w:sz w:val="24"/>
          <w:szCs w:val="24"/>
        </w:rPr>
      </w:pPr>
      <w:r w:rsidRPr="004D2F38">
        <w:rPr>
          <w:sz w:val="24"/>
          <w:szCs w:val="24"/>
        </w:rPr>
        <w:t>Активные галактики и квазары</w:t>
      </w:r>
    </w:p>
    <w:p w:rsidR="004D2F38" w:rsidRPr="004D2F38" w:rsidRDefault="004D2F38" w:rsidP="004D2F38">
      <w:pPr>
        <w:pStyle w:val="a9"/>
        <w:spacing w:line="276" w:lineRule="auto"/>
        <w:jc w:val="both"/>
        <w:rPr>
          <w:sz w:val="24"/>
          <w:szCs w:val="24"/>
        </w:rPr>
      </w:pPr>
      <w:r w:rsidRPr="004D2F38">
        <w:rPr>
          <w:sz w:val="24"/>
          <w:szCs w:val="24"/>
        </w:rP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4D2F38" w:rsidRPr="004D2F38" w:rsidRDefault="004D2F38" w:rsidP="004D2F38">
      <w:pPr>
        <w:pStyle w:val="a9"/>
        <w:spacing w:line="276" w:lineRule="auto"/>
        <w:jc w:val="both"/>
        <w:rPr>
          <w:b/>
          <w:sz w:val="24"/>
          <w:szCs w:val="24"/>
        </w:rPr>
      </w:pPr>
      <w:r w:rsidRPr="004D2F38">
        <w:rPr>
          <w:b/>
          <w:sz w:val="24"/>
          <w:szCs w:val="24"/>
        </w:rPr>
        <w:t>Скопления галактик</w:t>
      </w:r>
    </w:p>
    <w:p w:rsidR="004D2F38" w:rsidRPr="004D2F38" w:rsidRDefault="004D2F38" w:rsidP="004D2F38">
      <w:pPr>
        <w:pStyle w:val="a9"/>
        <w:spacing w:line="276" w:lineRule="auto"/>
        <w:jc w:val="both"/>
        <w:rPr>
          <w:sz w:val="24"/>
          <w:szCs w:val="24"/>
        </w:rPr>
      </w:pPr>
      <w:r w:rsidRPr="004D2F38">
        <w:rPr>
          <w:sz w:val="24"/>
          <w:szCs w:val="24"/>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4D2F38" w:rsidRPr="004D2F38" w:rsidRDefault="004D2F38" w:rsidP="004D2F38">
      <w:pPr>
        <w:pStyle w:val="a9"/>
        <w:spacing w:line="276" w:lineRule="auto"/>
        <w:jc w:val="both"/>
        <w:rPr>
          <w:b/>
          <w:sz w:val="24"/>
          <w:szCs w:val="24"/>
        </w:rPr>
      </w:pPr>
      <w:r w:rsidRPr="004D2F38">
        <w:rPr>
          <w:b/>
          <w:sz w:val="24"/>
          <w:szCs w:val="24"/>
        </w:rPr>
        <w:t>Строение и эволюция Вселенной</w:t>
      </w:r>
    </w:p>
    <w:p w:rsidR="004D2F38" w:rsidRPr="004D2F38" w:rsidRDefault="004D2F38" w:rsidP="004D2F38">
      <w:pPr>
        <w:pStyle w:val="a9"/>
        <w:spacing w:line="276" w:lineRule="auto"/>
        <w:jc w:val="both"/>
        <w:rPr>
          <w:sz w:val="24"/>
          <w:szCs w:val="24"/>
        </w:rPr>
      </w:pPr>
      <w:r>
        <w:rPr>
          <w:sz w:val="24"/>
          <w:szCs w:val="24"/>
        </w:rPr>
        <w:t>Ко</w:t>
      </w:r>
      <w:r w:rsidRPr="004D2F38">
        <w:rPr>
          <w:sz w:val="24"/>
          <w:szCs w:val="24"/>
        </w:rPr>
        <w:t>нечность и бесконечность Вселенной — парадоксы классической космологии.</w:t>
      </w:r>
    </w:p>
    <w:p w:rsidR="004D2F38" w:rsidRPr="004D2F38" w:rsidRDefault="004D2F38" w:rsidP="004D2F38">
      <w:pPr>
        <w:pStyle w:val="a9"/>
        <w:spacing w:line="276" w:lineRule="auto"/>
        <w:jc w:val="both"/>
        <w:rPr>
          <w:sz w:val="24"/>
          <w:szCs w:val="24"/>
        </w:rPr>
      </w:pPr>
      <w:r w:rsidRPr="004D2F38">
        <w:rPr>
          <w:sz w:val="24"/>
          <w:szCs w:val="24"/>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4D2F38" w:rsidRPr="004D2F38" w:rsidRDefault="004D2F38" w:rsidP="004D2F38">
      <w:pPr>
        <w:pStyle w:val="a9"/>
        <w:spacing w:line="276" w:lineRule="auto"/>
        <w:jc w:val="both"/>
        <w:rPr>
          <w:sz w:val="24"/>
          <w:szCs w:val="24"/>
        </w:rPr>
      </w:pPr>
      <w:r w:rsidRPr="004D2F38">
        <w:rPr>
          <w:sz w:val="24"/>
          <w:szCs w:val="24"/>
        </w:rPr>
        <w:t>Расширяющаяся Вселенная</w:t>
      </w:r>
    </w:p>
    <w:p w:rsidR="004D2F38" w:rsidRPr="004D2F38" w:rsidRDefault="004D2F38" w:rsidP="004D2F38">
      <w:pPr>
        <w:pStyle w:val="a9"/>
        <w:spacing w:line="276" w:lineRule="auto"/>
        <w:jc w:val="both"/>
        <w:rPr>
          <w:sz w:val="24"/>
          <w:szCs w:val="24"/>
        </w:rPr>
      </w:pPr>
      <w:r w:rsidRPr="004D2F38">
        <w:rPr>
          <w:sz w:val="24"/>
          <w:szCs w:val="24"/>
        </w:rP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4D2F38" w:rsidRPr="004D2F38" w:rsidRDefault="004D2F38" w:rsidP="004D2F38">
      <w:pPr>
        <w:pStyle w:val="a9"/>
        <w:spacing w:line="276" w:lineRule="auto"/>
        <w:jc w:val="both"/>
        <w:rPr>
          <w:b/>
          <w:sz w:val="24"/>
          <w:szCs w:val="24"/>
        </w:rPr>
      </w:pPr>
      <w:r w:rsidRPr="004D2F38">
        <w:rPr>
          <w:b/>
          <w:sz w:val="24"/>
          <w:szCs w:val="24"/>
        </w:rPr>
        <w:t>Современные проблемы астрономии</w:t>
      </w:r>
    </w:p>
    <w:p w:rsidR="004D2F38" w:rsidRPr="004D2F38" w:rsidRDefault="004D2F38" w:rsidP="004D2F38">
      <w:pPr>
        <w:pStyle w:val="a9"/>
        <w:spacing w:line="276" w:lineRule="auto"/>
        <w:jc w:val="both"/>
        <w:rPr>
          <w:sz w:val="24"/>
          <w:szCs w:val="24"/>
        </w:rPr>
      </w:pPr>
      <w:r w:rsidRPr="004D2F38">
        <w:rPr>
          <w:sz w:val="24"/>
          <w:szCs w:val="24"/>
        </w:rPr>
        <w:t>Ускоренное расширение Вселенной и тёмная энергия</w:t>
      </w:r>
    </w:p>
    <w:p w:rsidR="004D2F38" w:rsidRPr="004D2F38" w:rsidRDefault="004D2F38" w:rsidP="004D2F38">
      <w:pPr>
        <w:pStyle w:val="a9"/>
        <w:spacing w:line="276" w:lineRule="auto"/>
        <w:jc w:val="both"/>
        <w:rPr>
          <w:sz w:val="24"/>
          <w:szCs w:val="24"/>
        </w:rPr>
      </w:pPr>
      <w:r w:rsidRPr="004D2F38">
        <w:rPr>
          <w:sz w:val="24"/>
          <w:szCs w:val="24"/>
        </w:rPr>
        <w:t xml:space="preserve">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w:t>
      </w:r>
      <w:r w:rsidRPr="004D2F38">
        <w:rPr>
          <w:sz w:val="24"/>
          <w:szCs w:val="24"/>
        </w:rPr>
        <w:lastRenderedPageBreak/>
        <w:t>увеличивает массу Вселенной по мере её расширения. Природа силы Всемирного отталкивания.</w:t>
      </w:r>
    </w:p>
    <w:p w:rsidR="004D2F38" w:rsidRPr="004D2F38" w:rsidRDefault="004D2F38" w:rsidP="004D2F38">
      <w:pPr>
        <w:pStyle w:val="a9"/>
        <w:spacing w:line="276" w:lineRule="auto"/>
        <w:jc w:val="both"/>
        <w:rPr>
          <w:b/>
          <w:sz w:val="24"/>
          <w:szCs w:val="24"/>
        </w:rPr>
      </w:pPr>
      <w:r w:rsidRPr="004D2F38">
        <w:rPr>
          <w:b/>
          <w:sz w:val="24"/>
          <w:szCs w:val="24"/>
        </w:rPr>
        <w:t>Обнаружение планет возле других звёзд.</w:t>
      </w:r>
    </w:p>
    <w:p w:rsidR="004D2F38" w:rsidRPr="004D2F38" w:rsidRDefault="004D2F38" w:rsidP="004D2F38">
      <w:pPr>
        <w:pStyle w:val="a9"/>
        <w:spacing w:line="276" w:lineRule="auto"/>
        <w:jc w:val="both"/>
        <w:rPr>
          <w:sz w:val="24"/>
          <w:szCs w:val="24"/>
        </w:rPr>
      </w:pPr>
      <w:r w:rsidRPr="004D2F38">
        <w:rPr>
          <w:sz w:val="24"/>
          <w:szCs w:val="24"/>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4D2F38" w:rsidRPr="004D2F38" w:rsidRDefault="004D2F38" w:rsidP="004D2F38">
      <w:pPr>
        <w:pStyle w:val="a9"/>
        <w:spacing w:line="276" w:lineRule="auto"/>
        <w:jc w:val="both"/>
        <w:rPr>
          <w:b/>
          <w:sz w:val="24"/>
          <w:szCs w:val="24"/>
        </w:rPr>
      </w:pPr>
      <w:r w:rsidRPr="004D2F38">
        <w:rPr>
          <w:b/>
          <w:sz w:val="24"/>
          <w:szCs w:val="24"/>
        </w:rPr>
        <w:t>Поиски жизни и разума во Вселенной</w:t>
      </w:r>
    </w:p>
    <w:p w:rsidR="004D2F38" w:rsidRPr="004D2F38" w:rsidRDefault="004D2F38" w:rsidP="004D2F38">
      <w:pPr>
        <w:pStyle w:val="a9"/>
        <w:spacing w:line="276" w:lineRule="auto"/>
        <w:jc w:val="both"/>
        <w:rPr>
          <w:sz w:val="24"/>
          <w:szCs w:val="24"/>
        </w:rPr>
      </w:pPr>
      <w:r w:rsidRPr="004D2F38">
        <w:rPr>
          <w:sz w:val="24"/>
          <w:szCs w:val="24"/>
        </w:rP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4D2F38" w:rsidRPr="00D169E3" w:rsidRDefault="004D2F38" w:rsidP="004D2F38">
      <w:pPr>
        <w:pStyle w:val="52"/>
        <w:shd w:val="clear" w:color="auto" w:fill="auto"/>
        <w:spacing w:after="0" w:line="23" w:lineRule="atLeast"/>
        <w:ind w:firstLine="0"/>
        <w:outlineLvl w:val="9"/>
        <w:rPr>
          <w:rFonts w:ascii="Times New Roman" w:hAnsi="Times New Roman" w:cs="Times New Roman"/>
          <w:sz w:val="24"/>
          <w:szCs w:val="24"/>
        </w:rPr>
      </w:pPr>
    </w:p>
    <w:p w:rsidR="0008710E" w:rsidRDefault="0008710E" w:rsidP="00D169E3">
      <w:pPr>
        <w:pStyle w:val="a9"/>
        <w:spacing w:line="276" w:lineRule="auto"/>
        <w:jc w:val="both"/>
        <w:rPr>
          <w:b/>
          <w:sz w:val="24"/>
          <w:szCs w:val="24"/>
        </w:rPr>
      </w:pPr>
      <w:bookmarkStart w:id="86" w:name="_Toc435412715"/>
      <w:bookmarkStart w:id="87" w:name="_Toc453968190"/>
      <w:bookmarkEnd w:id="85"/>
    </w:p>
    <w:p w:rsidR="0008710E" w:rsidRDefault="0008710E" w:rsidP="00D169E3">
      <w:pPr>
        <w:pStyle w:val="a9"/>
        <w:spacing w:line="276" w:lineRule="auto"/>
        <w:jc w:val="both"/>
        <w:rPr>
          <w:b/>
          <w:sz w:val="24"/>
          <w:szCs w:val="24"/>
        </w:rPr>
      </w:pPr>
    </w:p>
    <w:p w:rsidR="0008710E" w:rsidRDefault="0008710E" w:rsidP="00D169E3">
      <w:pPr>
        <w:pStyle w:val="a9"/>
        <w:spacing w:line="276" w:lineRule="auto"/>
        <w:jc w:val="both"/>
        <w:rPr>
          <w:b/>
          <w:sz w:val="24"/>
          <w:szCs w:val="24"/>
        </w:rPr>
      </w:pPr>
    </w:p>
    <w:p w:rsidR="00D169E3" w:rsidRPr="00D169E3" w:rsidRDefault="00D169E3" w:rsidP="00D169E3">
      <w:pPr>
        <w:pStyle w:val="a9"/>
        <w:spacing w:line="276" w:lineRule="auto"/>
        <w:jc w:val="both"/>
        <w:rPr>
          <w:b/>
          <w:sz w:val="24"/>
          <w:szCs w:val="24"/>
        </w:rPr>
      </w:pPr>
      <w:r w:rsidRPr="00D169E3">
        <w:rPr>
          <w:b/>
          <w:sz w:val="24"/>
          <w:szCs w:val="24"/>
        </w:rPr>
        <w:t>Химия</w:t>
      </w:r>
      <w:bookmarkEnd w:id="86"/>
      <w:bookmarkEnd w:id="87"/>
    </w:p>
    <w:p w:rsidR="00D169E3" w:rsidRPr="00D169E3" w:rsidRDefault="00D169E3" w:rsidP="00D169E3">
      <w:pPr>
        <w:pStyle w:val="a9"/>
        <w:spacing w:line="276" w:lineRule="auto"/>
        <w:jc w:val="both"/>
        <w:rPr>
          <w:b/>
          <w:sz w:val="24"/>
          <w:szCs w:val="24"/>
        </w:rPr>
      </w:pPr>
    </w:p>
    <w:p w:rsidR="00D169E3" w:rsidRPr="00D169E3" w:rsidRDefault="00D169E3" w:rsidP="0008710E">
      <w:pPr>
        <w:pStyle w:val="a9"/>
        <w:spacing w:line="276" w:lineRule="auto"/>
        <w:ind w:firstLine="708"/>
        <w:jc w:val="both"/>
        <w:rPr>
          <w:sz w:val="24"/>
          <w:szCs w:val="24"/>
        </w:rPr>
      </w:pPr>
      <w:r w:rsidRPr="00D169E3">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D169E3" w:rsidRPr="00D169E3" w:rsidRDefault="00D169E3" w:rsidP="0008710E">
      <w:pPr>
        <w:pStyle w:val="a9"/>
        <w:spacing w:line="276" w:lineRule="auto"/>
        <w:ind w:firstLine="708"/>
        <w:jc w:val="both"/>
        <w:rPr>
          <w:sz w:val="24"/>
          <w:szCs w:val="24"/>
        </w:rPr>
      </w:pPr>
      <w:r w:rsidRPr="00D169E3">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D169E3" w:rsidRPr="00D169E3" w:rsidRDefault="00D169E3" w:rsidP="0008710E">
      <w:pPr>
        <w:pStyle w:val="a9"/>
        <w:spacing w:line="276" w:lineRule="auto"/>
        <w:ind w:firstLine="708"/>
        <w:jc w:val="both"/>
        <w:rPr>
          <w:sz w:val="24"/>
          <w:szCs w:val="24"/>
        </w:rPr>
      </w:pPr>
      <w:r w:rsidRPr="00D169E3">
        <w:rPr>
          <w:sz w:val="24"/>
          <w:szCs w:val="24"/>
        </w:rPr>
        <w:t>В соответствии с ФГОС СОО химия может изучаться на базовом и углубленном уровнях.</w:t>
      </w:r>
    </w:p>
    <w:p w:rsidR="00D169E3" w:rsidRPr="00D169E3" w:rsidRDefault="00D169E3" w:rsidP="0008710E">
      <w:pPr>
        <w:pStyle w:val="a9"/>
        <w:spacing w:line="276" w:lineRule="auto"/>
        <w:ind w:firstLine="708"/>
        <w:jc w:val="both"/>
        <w:rPr>
          <w:sz w:val="24"/>
          <w:szCs w:val="24"/>
        </w:rPr>
      </w:pPr>
      <w:r w:rsidRPr="00D169E3">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D169E3" w:rsidRPr="00D169E3" w:rsidRDefault="00D169E3" w:rsidP="00D169E3">
      <w:pPr>
        <w:pStyle w:val="a9"/>
        <w:spacing w:line="276" w:lineRule="auto"/>
        <w:jc w:val="both"/>
        <w:rPr>
          <w:sz w:val="24"/>
          <w:szCs w:val="24"/>
        </w:rPr>
      </w:pPr>
      <w:r w:rsidRPr="00D169E3">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D169E3" w:rsidRPr="00D169E3" w:rsidRDefault="00D169E3" w:rsidP="0008710E">
      <w:pPr>
        <w:pStyle w:val="a9"/>
        <w:spacing w:line="276" w:lineRule="auto"/>
        <w:ind w:firstLine="708"/>
        <w:jc w:val="both"/>
        <w:rPr>
          <w:sz w:val="24"/>
          <w:szCs w:val="24"/>
        </w:rPr>
      </w:pPr>
      <w:bookmarkStart w:id="88" w:name="h.gjdgxs" w:colFirst="0" w:colLast="0"/>
      <w:bookmarkEnd w:id="88"/>
      <w:r w:rsidRPr="00D169E3">
        <w:rPr>
          <w:sz w:val="24"/>
          <w:szCs w:val="24"/>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w:t>
      </w:r>
      <w:r w:rsidRPr="00D169E3">
        <w:rPr>
          <w:sz w:val="24"/>
          <w:szCs w:val="24"/>
        </w:rPr>
        <w:lastRenderedPageBreak/>
        <w:t>применения научных знаний основано на межпредметных связях с предметами областей естественных, математических и гуманитарных наук.</w:t>
      </w:r>
    </w:p>
    <w:p w:rsidR="00D169E3" w:rsidRPr="00D169E3" w:rsidRDefault="00D169E3" w:rsidP="0008710E">
      <w:pPr>
        <w:pStyle w:val="a9"/>
        <w:spacing w:line="276" w:lineRule="auto"/>
        <w:ind w:firstLine="708"/>
        <w:jc w:val="both"/>
        <w:rPr>
          <w:sz w:val="24"/>
          <w:szCs w:val="24"/>
        </w:rPr>
      </w:pPr>
      <w:r>
        <w:rPr>
          <w:sz w:val="24"/>
          <w:szCs w:val="24"/>
        </w:rPr>
        <w:t>П</w:t>
      </w:r>
      <w:r w:rsidRPr="00D169E3">
        <w:rPr>
          <w:sz w:val="24"/>
          <w:szCs w:val="24"/>
        </w:rPr>
        <w:t>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D169E3" w:rsidRPr="00D169E3" w:rsidRDefault="00D169E3" w:rsidP="0008710E">
      <w:pPr>
        <w:pStyle w:val="a9"/>
        <w:spacing w:line="276" w:lineRule="auto"/>
        <w:ind w:firstLine="708"/>
        <w:jc w:val="both"/>
        <w:rPr>
          <w:sz w:val="24"/>
          <w:szCs w:val="24"/>
        </w:rPr>
      </w:pPr>
      <w:r>
        <w:rPr>
          <w:sz w:val="24"/>
          <w:szCs w:val="24"/>
        </w:rPr>
        <w:t>П</w:t>
      </w:r>
      <w:r w:rsidRPr="00D169E3">
        <w:rPr>
          <w:sz w:val="24"/>
          <w:szCs w:val="24"/>
        </w:rPr>
        <w:t xml:space="preserve">рограмма учитывает возможность получения знаний в том числе через практическую деятельность. </w:t>
      </w:r>
    </w:p>
    <w:p w:rsidR="00D169E3" w:rsidRPr="00D169E3" w:rsidRDefault="00D169E3" w:rsidP="00D169E3">
      <w:pPr>
        <w:pStyle w:val="a9"/>
        <w:spacing w:line="276" w:lineRule="auto"/>
        <w:jc w:val="both"/>
        <w:rPr>
          <w:sz w:val="24"/>
          <w:szCs w:val="24"/>
        </w:rPr>
      </w:pPr>
      <w:r w:rsidRPr="00D169E3">
        <w:rPr>
          <w:b/>
          <w:sz w:val="24"/>
          <w:szCs w:val="24"/>
        </w:rPr>
        <w:t>Базовый уровень</w:t>
      </w:r>
    </w:p>
    <w:p w:rsidR="00D169E3" w:rsidRPr="00D169E3" w:rsidRDefault="00D169E3" w:rsidP="00D169E3">
      <w:pPr>
        <w:pStyle w:val="a9"/>
        <w:spacing w:line="276" w:lineRule="auto"/>
        <w:jc w:val="both"/>
        <w:rPr>
          <w:b/>
          <w:sz w:val="24"/>
          <w:szCs w:val="24"/>
        </w:rPr>
      </w:pPr>
      <w:r w:rsidRPr="00D169E3">
        <w:rPr>
          <w:b/>
          <w:sz w:val="24"/>
          <w:szCs w:val="24"/>
        </w:rPr>
        <w:t>Основы органической химии</w:t>
      </w:r>
    </w:p>
    <w:p w:rsidR="00D169E3" w:rsidRPr="00D169E3" w:rsidRDefault="00D169E3" w:rsidP="00D169E3">
      <w:pPr>
        <w:pStyle w:val="a9"/>
        <w:spacing w:line="276" w:lineRule="auto"/>
        <w:jc w:val="both"/>
        <w:rPr>
          <w:sz w:val="24"/>
          <w:szCs w:val="24"/>
        </w:rPr>
      </w:pPr>
      <w:r w:rsidRPr="00D169E3">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D169E3" w:rsidRPr="00D169E3" w:rsidRDefault="00D169E3" w:rsidP="00D169E3">
      <w:pPr>
        <w:pStyle w:val="a9"/>
        <w:spacing w:line="276" w:lineRule="auto"/>
        <w:jc w:val="both"/>
        <w:rPr>
          <w:sz w:val="24"/>
          <w:szCs w:val="24"/>
        </w:rPr>
      </w:pPr>
      <w:r w:rsidRPr="00D169E3">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D169E3" w:rsidRPr="00D169E3" w:rsidRDefault="00D169E3" w:rsidP="00D169E3">
      <w:pPr>
        <w:pStyle w:val="a9"/>
        <w:spacing w:line="276" w:lineRule="auto"/>
        <w:jc w:val="both"/>
        <w:rPr>
          <w:sz w:val="24"/>
          <w:szCs w:val="24"/>
        </w:rPr>
      </w:pPr>
      <w:r w:rsidRPr="00D169E3">
        <w:rPr>
          <w:sz w:val="24"/>
          <w:szCs w:val="24"/>
        </w:rPr>
        <w:t xml:space="preserve">Алканы. </w:t>
      </w:r>
      <w:r w:rsidRPr="00D169E3">
        <w:rPr>
          <w:i/>
          <w:sz w:val="24"/>
          <w:szCs w:val="24"/>
        </w:rPr>
        <w:t>Строение молекулы метана</w:t>
      </w:r>
      <w:r w:rsidRPr="00D169E3">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D169E3">
        <w:rPr>
          <w:i/>
          <w:sz w:val="24"/>
          <w:szCs w:val="24"/>
        </w:rPr>
        <w:t>Понятие о циклоалканах.</w:t>
      </w:r>
    </w:p>
    <w:p w:rsidR="00D169E3" w:rsidRPr="00D169E3" w:rsidRDefault="00D169E3" w:rsidP="00D169E3">
      <w:pPr>
        <w:pStyle w:val="a9"/>
        <w:spacing w:line="276" w:lineRule="auto"/>
        <w:jc w:val="both"/>
        <w:rPr>
          <w:sz w:val="24"/>
          <w:szCs w:val="24"/>
        </w:rPr>
      </w:pPr>
      <w:r w:rsidRPr="00D169E3">
        <w:rPr>
          <w:sz w:val="24"/>
          <w:szCs w:val="24"/>
        </w:rPr>
        <w:t xml:space="preserve">Алкены. </w:t>
      </w:r>
      <w:r w:rsidRPr="00D169E3">
        <w:rPr>
          <w:i/>
          <w:sz w:val="24"/>
          <w:szCs w:val="24"/>
        </w:rPr>
        <w:t xml:space="preserve">Строение молекулы этилена. </w:t>
      </w:r>
      <w:r w:rsidRPr="00D169E3">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D169E3" w:rsidRPr="00D169E3" w:rsidRDefault="00D169E3" w:rsidP="00D169E3">
      <w:pPr>
        <w:pStyle w:val="a9"/>
        <w:spacing w:line="276" w:lineRule="auto"/>
        <w:jc w:val="both"/>
        <w:rPr>
          <w:sz w:val="24"/>
          <w:szCs w:val="24"/>
        </w:rPr>
      </w:pPr>
      <w:r w:rsidRPr="00D169E3">
        <w:rPr>
          <w:sz w:val="24"/>
          <w:szCs w:val="24"/>
        </w:rP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w:t>
      </w:r>
      <w:r w:rsidRPr="00D169E3">
        <w:rPr>
          <w:sz w:val="24"/>
          <w:szCs w:val="24"/>
        </w:rPr>
        <w:lastRenderedPageBreak/>
        <w:t>каучука. Натуральный и синтетический каучуки. Вулканизация каучука. Резина. Применение каучука и резины.</w:t>
      </w:r>
    </w:p>
    <w:p w:rsidR="00D169E3" w:rsidRPr="00D169E3" w:rsidRDefault="00D169E3" w:rsidP="00D169E3">
      <w:pPr>
        <w:pStyle w:val="a9"/>
        <w:spacing w:line="276" w:lineRule="auto"/>
        <w:jc w:val="both"/>
        <w:rPr>
          <w:sz w:val="24"/>
          <w:szCs w:val="24"/>
        </w:rPr>
      </w:pPr>
      <w:r w:rsidRPr="00D169E3">
        <w:rPr>
          <w:sz w:val="24"/>
          <w:szCs w:val="24"/>
        </w:rPr>
        <w:t xml:space="preserve">Алкины. </w:t>
      </w:r>
      <w:r w:rsidRPr="00D169E3">
        <w:rPr>
          <w:i/>
          <w:sz w:val="24"/>
          <w:szCs w:val="24"/>
        </w:rPr>
        <w:t xml:space="preserve">Строение молекулы ацетилена. </w:t>
      </w:r>
      <w:r w:rsidRPr="00D169E3">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D169E3" w:rsidRPr="00D169E3" w:rsidRDefault="00D169E3" w:rsidP="00D169E3">
      <w:pPr>
        <w:pStyle w:val="a9"/>
        <w:spacing w:line="276" w:lineRule="auto"/>
        <w:jc w:val="both"/>
        <w:rPr>
          <w:sz w:val="24"/>
          <w:szCs w:val="24"/>
        </w:rPr>
      </w:pPr>
      <w:r w:rsidRPr="00D169E3">
        <w:rPr>
          <w:sz w:val="24"/>
          <w:szCs w:val="24"/>
        </w:rPr>
        <w:t xml:space="preserve">Арены. Бензол как представитель ароматических углеводородов. </w:t>
      </w:r>
      <w:r w:rsidRPr="00D169E3">
        <w:rPr>
          <w:i/>
          <w:sz w:val="24"/>
          <w:szCs w:val="24"/>
        </w:rPr>
        <w:t>Строение молекулы бензола.</w:t>
      </w:r>
      <w:r w:rsidRPr="00D169E3">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D169E3" w:rsidRPr="00D169E3" w:rsidRDefault="00D169E3" w:rsidP="00D169E3">
      <w:pPr>
        <w:pStyle w:val="a9"/>
        <w:spacing w:line="276" w:lineRule="auto"/>
        <w:jc w:val="both"/>
        <w:rPr>
          <w:sz w:val="24"/>
          <w:szCs w:val="24"/>
        </w:rPr>
      </w:pPr>
      <w:r w:rsidRPr="00D169E3">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D169E3" w:rsidRPr="00D169E3" w:rsidRDefault="00D169E3" w:rsidP="00D169E3">
      <w:pPr>
        <w:pStyle w:val="a9"/>
        <w:spacing w:line="276" w:lineRule="auto"/>
        <w:jc w:val="both"/>
        <w:rPr>
          <w:sz w:val="24"/>
          <w:szCs w:val="24"/>
        </w:rPr>
      </w:pPr>
      <w:r w:rsidRPr="00D169E3">
        <w:rPr>
          <w:sz w:val="24"/>
          <w:szCs w:val="24"/>
        </w:rPr>
        <w:t xml:space="preserve">Фенол. Строение молекулы фенола. </w:t>
      </w:r>
      <w:r w:rsidRPr="00D169E3">
        <w:rPr>
          <w:i/>
          <w:sz w:val="24"/>
          <w:szCs w:val="24"/>
        </w:rPr>
        <w:t>Взаимное влияние атомов в молекуле фенола. Химические свойства: взаимодействие с натрием, гидроксидом натрия, бромом.</w:t>
      </w:r>
      <w:r w:rsidRPr="00D169E3">
        <w:rPr>
          <w:sz w:val="24"/>
          <w:szCs w:val="24"/>
        </w:rPr>
        <w:t xml:space="preserve"> Применение фенола.</w:t>
      </w:r>
    </w:p>
    <w:p w:rsidR="00D169E3" w:rsidRPr="00D169E3" w:rsidRDefault="00D169E3" w:rsidP="00D169E3">
      <w:pPr>
        <w:pStyle w:val="a9"/>
        <w:spacing w:line="276" w:lineRule="auto"/>
        <w:jc w:val="both"/>
        <w:rPr>
          <w:sz w:val="24"/>
          <w:szCs w:val="24"/>
        </w:rPr>
      </w:pPr>
      <w:r w:rsidRPr="00D169E3">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D169E3" w:rsidRPr="00D169E3" w:rsidRDefault="00D169E3" w:rsidP="00D169E3">
      <w:pPr>
        <w:pStyle w:val="a9"/>
        <w:spacing w:line="276" w:lineRule="auto"/>
        <w:jc w:val="both"/>
        <w:rPr>
          <w:sz w:val="24"/>
          <w:szCs w:val="24"/>
        </w:rPr>
      </w:pPr>
      <w:r w:rsidRPr="00D169E3">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D169E3" w:rsidRPr="00D169E3" w:rsidRDefault="00D169E3" w:rsidP="00D169E3">
      <w:pPr>
        <w:pStyle w:val="a9"/>
        <w:spacing w:line="276" w:lineRule="auto"/>
        <w:jc w:val="both"/>
        <w:rPr>
          <w:sz w:val="24"/>
          <w:szCs w:val="24"/>
        </w:rPr>
      </w:pPr>
      <w:r w:rsidRPr="00D169E3">
        <w:rPr>
          <w:sz w:val="24"/>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w:t>
      </w:r>
      <w:r w:rsidRPr="00D169E3">
        <w:rPr>
          <w:sz w:val="24"/>
          <w:szCs w:val="24"/>
        </w:rPr>
        <w:lastRenderedPageBreak/>
        <w:t>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D169E3" w:rsidRPr="00D169E3" w:rsidRDefault="00D169E3" w:rsidP="00D169E3">
      <w:pPr>
        <w:pStyle w:val="a9"/>
        <w:spacing w:line="276" w:lineRule="auto"/>
        <w:jc w:val="both"/>
        <w:rPr>
          <w:sz w:val="24"/>
          <w:szCs w:val="24"/>
        </w:rPr>
      </w:pPr>
      <w:r w:rsidRPr="00D169E3">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D169E3">
        <w:rPr>
          <w:i/>
          <w:sz w:val="24"/>
          <w:szCs w:val="24"/>
        </w:rPr>
        <w:t>Гидролиз сахарозы.</w:t>
      </w:r>
      <w:r w:rsidRPr="00D169E3">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D169E3" w:rsidRPr="00D169E3" w:rsidRDefault="00D169E3" w:rsidP="00D169E3">
      <w:pPr>
        <w:pStyle w:val="a9"/>
        <w:spacing w:line="276" w:lineRule="auto"/>
        <w:jc w:val="both"/>
        <w:rPr>
          <w:sz w:val="24"/>
          <w:szCs w:val="24"/>
        </w:rPr>
      </w:pPr>
      <w:r w:rsidRPr="00D169E3">
        <w:rPr>
          <w:sz w:val="24"/>
          <w:szCs w:val="24"/>
        </w:rPr>
        <w:t>Идентификация органических соединений.</w:t>
      </w:r>
      <w:r w:rsidRPr="00D169E3">
        <w:rPr>
          <w:i/>
          <w:sz w:val="24"/>
          <w:szCs w:val="24"/>
        </w:rPr>
        <w:t xml:space="preserve"> Генетическая связь между классами органических соединений. </w:t>
      </w:r>
      <w:r w:rsidRPr="00D169E3">
        <w:rPr>
          <w:sz w:val="24"/>
          <w:szCs w:val="24"/>
        </w:rPr>
        <w:t>Типы химических реакций в органической химии.</w:t>
      </w:r>
    </w:p>
    <w:p w:rsidR="00D169E3" w:rsidRPr="00D169E3" w:rsidRDefault="00D169E3" w:rsidP="00D169E3">
      <w:pPr>
        <w:pStyle w:val="a9"/>
        <w:spacing w:line="276" w:lineRule="auto"/>
        <w:jc w:val="both"/>
        <w:rPr>
          <w:sz w:val="24"/>
          <w:szCs w:val="24"/>
        </w:rPr>
      </w:pPr>
      <w:r w:rsidRPr="00D169E3">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w:t>
      </w:r>
      <w:r>
        <w:rPr>
          <w:sz w:val="24"/>
          <w:szCs w:val="24"/>
        </w:rPr>
        <w:t>. Биологические функции белков.</w:t>
      </w:r>
    </w:p>
    <w:p w:rsidR="00D169E3" w:rsidRPr="00D169E3" w:rsidRDefault="00D169E3" w:rsidP="00D169E3">
      <w:pPr>
        <w:pStyle w:val="a9"/>
        <w:spacing w:line="276" w:lineRule="auto"/>
        <w:jc w:val="both"/>
        <w:rPr>
          <w:b/>
          <w:sz w:val="24"/>
          <w:szCs w:val="24"/>
        </w:rPr>
      </w:pPr>
      <w:r w:rsidRPr="00D169E3">
        <w:rPr>
          <w:b/>
          <w:sz w:val="24"/>
          <w:szCs w:val="24"/>
        </w:rPr>
        <w:t>Теоретические основы химии</w:t>
      </w:r>
    </w:p>
    <w:p w:rsidR="00D169E3" w:rsidRPr="00D169E3" w:rsidRDefault="00D169E3" w:rsidP="00D169E3">
      <w:pPr>
        <w:pStyle w:val="a9"/>
        <w:spacing w:line="276" w:lineRule="auto"/>
        <w:jc w:val="both"/>
        <w:rPr>
          <w:sz w:val="24"/>
          <w:szCs w:val="24"/>
        </w:rPr>
      </w:pPr>
      <w:r w:rsidRPr="00D169E3">
        <w:rPr>
          <w:sz w:val="24"/>
          <w:szCs w:val="24"/>
        </w:rPr>
        <w:t xml:space="preserve">Строение вещества. Современная модель строения атома. Электронная конфигурация атома. </w:t>
      </w:r>
      <w:r w:rsidRPr="00D169E3">
        <w:rPr>
          <w:i/>
          <w:sz w:val="24"/>
          <w:szCs w:val="24"/>
        </w:rPr>
        <w:t>Основное и возбужденные состояния атомов.</w:t>
      </w:r>
      <w:r w:rsidRPr="00D169E3">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D169E3">
        <w:rPr>
          <w:i/>
          <w:sz w:val="24"/>
          <w:szCs w:val="24"/>
        </w:rPr>
        <w:t xml:space="preserve"> </w:t>
      </w:r>
      <w:r w:rsidRPr="00D169E3">
        <w:rPr>
          <w:sz w:val="24"/>
          <w:szCs w:val="24"/>
        </w:rPr>
        <w:t xml:space="preserve">Виды химической связи (ковалентная, ионная, металлическая, водородная) и механизмы ее образования. </w:t>
      </w:r>
      <w:r w:rsidRPr="00D169E3">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D169E3">
        <w:rPr>
          <w:sz w:val="24"/>
          <w:szCs w:val="24"/>
        </w:rPr>
        <w:t>Причины многообразия веществ.</w:t>
      </w:r>
    </w:p>
    <w:p w:rsidR="00D169E3" w:rsidRPr="00D169E3" w:rsidRDefault="00D169E3" w:rsidP="00D169E3">
      <w:pPr>
        <w:pStyle w:val="a9"/>
        <w:spacing w:line="276" w:lineRule="auto"/>
        <w:jc w:val="both"/>
        <w:rPr>
          <w:sz w:val="24"/>
          <w:szCs w:val="24"/>
        </w:rPr>
      </w:pPr>
      <w:r w:rsidRPr="00D169E3">
        <w:rPr>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D169E3">
        <w:rPr>
          <w:i/>
          <w:sz w:val="24"/>
          <w:szCs w:val="24"/>
        </w:rPr>
        <w:t xml:space="preserve">Дисперсные системы. Понятие о коллоидах (золи, гели). Истинные растворы. </w:t>
      </w:r>
      <w:r w:rsidRPr="00D169E3">
        <w:rPr>
          <w:sz w:val="24"/>
          <w:szCs w:val="24"/>
        </w:rPr>
        <w:t xml:space="preserve">Реакции в растворах электролитов. </w:t>
      </w:r>
      <w:r w:rsidRPr="00D169E3">
        <w:rPr>
          <w:i/>
          <w:sz w:val="24"/>
          <w:szCs w:val="24"/>
        </w:rPr>
        <w:t>рH</w:t>
      </w:r>
      <w:r w:rsidRPr="00D169E3">
        <w:rPr>
          <w:sz w:val="24"/>
          <w:szCs w:val="24"/>
        </w:rPr>
        <w:t xml:space="preserve"> раствора как показатель кислотности среды. Гидролиз солей. Значение гидролиза в биологических обменных процессах.</w:t>
      </w:r>
      <w:r w:rsidRPr="00D169E3">
        <w:rPr>
          <w:i/>
          <w:sz w:val="24"/>
          <w:szCs w:val="24"/>
        </w:rPr>
        <w:t xml:space="preserve"> </w:t>
      </w:r>
      <w:r w:rsidRPr="00D169E3">
        <w:rPr>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D169E3">
        <w:rPr>
          <w:i/>
          <w:sz w:val="24"/>
          <w:szCs w:val="24"/>
        </w:rPr>
        <w:t>Электролиз растворов и расплавов. Применение электролиза в промышленности.</w:t>
      </w:r>
    </w:p>
    <w:p w:rsidR="00D169E3" w:rsidRPr="00D169E3" w:rsidRDefault="00D169E3" w:rsidP="00D169E3">
      <w:pPr>
        <w:pStyle w:val="a9"/>
        <w:spacing w:line="276" w:lineRule="auto"/>
        <w:jc w:val="both"/>
        <w:rPr>
          <w:sz w:val="24"/>
          <w:szCs w:val="24"/>
        </w:rPr>
      </w:pPr>
      <w:r w:rsidRPr="00D169E3">
        <w:rPr>
          <w:b/>
          <w:sz w:val="24"/>
          <w:szCs w:val="24"/>
        </w:rPr>
        <w:t>Химия и жизнь</w:t>
      </w:r>
    </w:p>
    <w:p w:rsidR="00D169E3" w:rsidRPr="00D169E3" w:rsidRDefault="00D169E3" w:rsidP="00D169E3">
      <w:pPr>
        <w:pStyle w:val="a9"/>
        <w:spacing w:line="276" w:lineRule="auto"/>
        <w:jc w:val="both"/>
        <w:rPr>
          <w:sz w:val="24"/>
          <w:szCs w:val="24"/>
        </w:rPr>
      </w:pPr>
      <w:r w:rsidRPr="00D169E3">
        <w:rPr>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D169E3">
        <w:rPr>
          <w:i/>
          <w:sz w:val="24"/>
          <w:szCs w:val="24"/>
        </w:rPr>
        <w:t>химический анализ и синтез</w:t>
      </w:r>
      <w:r w:rsidRPr="00D169E3">
        <w:rPr>
          <w:sz w:val="24"/>
          <w:szCs w:val="24"/>
        </w:rPr>
        <w:t xml:space="preserve"> как методы научного познания.</w:t>
      </w:r>
    </w:p>
    <w:p w:rsidR="00D169E3" w:rsidRPr="00D169E3" w:rsidRDefault="00D169E3" w:rsidP="00D169E3">
      <w:pPr>
        <w:pStyle w:val="a9"/>
        <w:spacing w:line="276" w:lineRule="auto"/>
        <w:jc w:val="both"/>
        <w:rPr>
          <w:sz w:val="24"/>
          <w:szCs w:val="24"/>
        </w:rPr>
      </w:pPr>
      <w:r w:rsidRPr="00D169E3">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D169E3">
        <w:rPr>
          <w:i/>
          <w:sz w:val="24"/>
          <w:szCs w:val="24"/>
        </w:rPr>
        <w:t>Пищевые добавки. Основы пищевой химии.</w:t>
      </w:r>
    </w:p>
    <w:p w:rsidR="00D169E3" w:rsidRPr="00D169E3" w:rsidRDefault="00D169E3" w:rsidP="00D169E3">
      <w:pPr>
        <w:pStyle w:val="a9"/>
        <w:spacing w:line="276" w:lineRule="auto"/>
        <w:jc w:val="both"/>
        <w:rPr>
          <w:sz w:val="24"/>
          <w:szCs w:val="24"/>
        </w:rPr>
      </w:pPr>
      <w:r w:rsidRPr="00D169E3">
        <w:rPr>
          <w:sz w:val="24"/>
          <w:szCs w:val="24"/>
        </w:rPr>
        <w:t xml:space="preserve">Химия в повседневной жизни. Моющие и чистящие средства. </w:t>
      </w:r>
      <w:r w:rsidRPr="00D169E3">
        <w:rPr>
          <w:i/>
          <w:sz w:val="24"/>
          <w:szCs w:val="24"/>
        </w:rPr>
        <w:t xml:space="preserve">Средства борьбы с бытовыми насекомыми: репелленты, инсектициды. </w:t>
      </w:r>
      <w:r w:rsidRPr="00D169E3">
        <w:rPr>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D169E3" w:rsidRPr="00D169E3" w:rsidRDefault="00D169E3" w:rsidP="00D169E3">
      <w:pPr>
        <w:pStyle w:val="a9"/>
        <w:spacing w:line="276" w:lineRule="auto"/>
        <w:jc w:val="both"/>
        <w:rPr>
          <w:sz w:val="24"/>
          <w:szCs w:val="24"/>
        </w:rPr>
      </w:pPr>
      <w:r w:rsidRPr="00D169E3">
        <w:rPr>
          <w:sz w:val="24"/>
          <w:szCs w:val="24"/>
        </w:rPr>
        <w:t>Химия и сельское хозяйство. Минеральные и органические удобрения. Средства защиты растений.</w:t>
      </w:r>
    </w:p>
    <w:p w:rsidR="00D169E3" w:rsidRPr="00D169E3" w:rsidRDefault="00D169E3" w:rsidP="00D169E3">
      <w:pPr>
        <w:pStyle w:val="a9"/>
        <w:spacing w:line="276" w:lineRule="auto"/>
        <w:jc w:val="both"/>
        <w:rPr>
          <w:sz w:val="24"/>
          <w:szCs w:val="24"/>
        </w:rPr>
      </w:pPr>
      <w:r w:rsidRPr="00D169E3">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D169E3" w:rsidRPr="00D169E3" w:rsidRDefault="00D169E3" w:rsidP="00D169E3">
      <w:pPr>
        <w:pStyle w:val="a9"/>
        <w:spacing w:line="276" w:lineRule="auto"/>
        <w:jc w:val="both"/>
        <w:rPr>
          <w:sz w:val="24"/>
          <w:szCs w:val="24"/>
        </w:rPr>
      </w:pPr>
      <w:r w:rsidRPr="00D169E3">
        <w:rPr>
          <w:sz w:val="24"/>
          <w:szCs w:val="24"/>
        </w:rPr>
        <w:t>Химия в строительстве. Цемент. Бетон.</w:t>
      </w:r>
      <w:r w:rsidRPr="00D169E3">
        <w:rPr>
          <w:i/>
          <w:sz w:val="24"/>
          <w:szCs w:val="24"/>
        </w:rPr>
        <w:t xml:space="preserve"> </w:t>
      </w:r>
      <w:r w:rsidRPr="00D169E3">
        <w:rPr>
          <w:sz w:val="24"/>
          <w:szCs w:val="24"/>
        </w:rPr>
        <w:t>Подбор оптимальных строительных материалов в практической деятельности человека.</w:t>
      </w:r>
    </w:p>
    <w:p w:rsidR="00D169E3" w:rsidRPr="00D169E3" w:rsidRDefault="00D169E3" w:rsidP="00D169E3">
      <w:pPr>
        <w:pStyle w:val="a9"/>
        <w:spacing w:line="276" w:lineRule="auto"/>
        <w:jc w:val="both"/>
        <w:rPr>
          <w:sz w:val="24"/>
          <w:szCs w:val="24"/>
        </w:rPr>
      </w:pPr>
      <w:r w:rsidRPr="00D169E3">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4D2F38" w:rsidRPr="00D169E3" w:rsidRDefault="004D2F38" w:rsidP="00D169E3">
      <w:pPr>
        <w:pStyle w:val="a9"/>
        <w:spacing w:line="276" w:lineRule="auto"/>
        <w:jc w:val="both"/>
        <w:rPr>
          <w:b/>
          <w:sz w:val="24"/>
          <w:szCs w:val="24"/>
        </w:rPr>
      </w:pPr>
    </w:p>
    <w:p w:rsidR="00CF7815" w:rsidRDefault="00CF7815" w:rsidP="00D169E3">
      <w:pPr>
        <w:pStyle w:val="a9"/>
        <w:spacing w:line="276" w:lineRule="auto"/>
        <w:jc w:val="both"/>
        <w:rPr>
          <w:b/>
          <w:sz w:val="24"/>
          <w:szCs w:val="24"/>
        </w:rPr>
      </w:pPr>
    </w:p>
    <w:p w:rsidR="00CF7815" w:rsidRDefault="00CF7815" w:rsidP="00D169E3">
      <w:pPr>
        <w:pStyle w:val="a9"/>
        <w:spacing w:line="276" w:lineRule="auto"/>
        <w:jc w:val="both"/>
        <w:rPr>
          <w:b/>
          <w:sz w:val="24"/>
          <w:szCs w:val="24"/>
        </w:rPr>
      </w:pPr>
    </w:p>
    <w:p w:rsidR="00CF7815" w:rsidRDefault="00CF7815" w:rsidP="00D169E3">
      <w:pPr>
        <w:pStyle w:val="a9"/>
        <w:spacing w:line="276" w:lineRule="auto"/>
        <w:jc w:val="both"/>
        <w:rPr>
          <w:b/>
          <w:sz w:val="24"/>
          <w:szCs w:val="24"/>
        </w:rPr>
      </w:pPr>
    </w:p>
    <w:p w:rsidR="00D169E3" w:rsidRPr="00D169E3" w:rsidRDefault="00D169E3" w:rsidP="00D169E3">
      <w:pPr>
        <w:pStyle w:val="a9"/>
        <w:spacing w:line="276" w:lineRule="auto"/>
        <w:jc w:val="both"/>
        <w:rPr>
          <w:b/>
          <w:sz w:val="24"/>
          <w:szCs w:val="24"/>
        </w:rPr>
      </w:pPr>
      <w:r w:rsidRPr="00D169E3">
        <w:rPr>
          <w:b/>
          <w:sz w:val="24"/>
          <w:szCs w:val="24"/>
        </w:rPr>
        <w:lastRenderedPageBreak/>
        <w:t>Биология</w:t>
      </w:r>
    </w:p>
    <w:p w:rsidR="00D169E3" w:rsidRPr="00D169E3" w:rsidRDefault="00D169E3" w:rsidP="00D169E3">
      <w:pPr>
        <w:pStyle w:val="a9"/>
        <w:spacing w:line="276" w:lineRule="auto"/>
        <w:jc w:val="both"/>
        <w:rPr>
          <w:sz w:val="24"/>
          <w:szCs w:val="24"/>
        </w:rPr>
      </w:pPr>
    </w:p>
    <w:p w:rsidR="00D169E3" w:rsidRPr="00D169E3" w:rsidRDefault="00D169E3" w:rsidP="00D169E3">
      <w:pPr>
        <w:pStyle w:val="a9"/>
        <w:spacing w:line="276" w:lineRule="auto"/>
        <w:jc w:val="both"/>
        <w:rPr>
          <w:sz w:val="24"/>
          <w:szCs w:val="24"/>
        </w:rPr>
      </w:pPr>
      <w:r w:rsidRPr="00D169E3">
        <w:rPr>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D169E3" w:rsidRPr="00D169E3" w:rsidRDefault="00D169E3" w:rsidP="00D169E3">
      <w:pPr>
        <w:pStyle w:val="a9"/>
        <w:spacing w:line="276" w:lineRule="auto"/>
        <w:jc w:val="both"/>
        <w:rPr>
          <w:sz w:val="24"/>
          <w:szCs w:val="24"/>
        </w:rPr>
      </w:pPr>
      <w:r w:rsidRPr="00D169E3">
        <w:rPr>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41C6" w:rsidRDefault="00D169E3" w:rsidP="00D169E3">
      <w:pPr>
        <w:pStyle w:val="a9"/>
        <w:spacing w:line="276" w:lineRule="auto"/>
        <w:jc w:val="both"/>
        <w:rPr>
          <w:sz w:val="24"/>
          <w:szCs w:val="24"/>
        </w:rPr>
      </w:pPr>
      <w:r w:rsidRPr="00D169E3">
        <w:rPr>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На базовом </w:t>
      </w:r>
      <w:r w:rsidR="000741C6">
        <w:rPr>
          <w:sz w:val="24"/>
          <w:szCs w:val="24"/>
        </w:rPr>
        <w:t>уровне</w:t>
      </w:r>
      <w:r w:rsidRPr="00D169E3">
        <w:rPr>
          <w:sz w:val="24"/>
          <w:szCs w:val="24"/>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w:t>
      </w:r>
      <w:r w:rsidR="000741C6">
        <w:rPr>
          <w:sz w:val="24"/>
          <w:szCs w:val="24"/>
        </w:rPr>
        <w:t xml:space="preserve">матических и гуманитарных наук. </w:t>
      </w:r>
    </w:p>
    <w:p w:rsidR="00D169E3" w:rsidRPr="00D169E3" w:rsidRDefault="000741C6" w:rsidP="00D169E3">
      <w:pPr>
        <w:pStyle w:val="a9"/>
        <w:spacing w:line="276" w:lineRule="auto"/>
        <w:jc w:val="both"/>
        <w:rPr>
          <w:sz w:val="24"/>
          <w:szCs w:val="24"/>
        </w:rPr>
      </w:pPr>
      <w:r>
        <w:rPr>
          <w:sz w:val="24"/>
          <w:szCs w:val="24"/>
        </w:rPr>
        <w:t>Пр</w:t>
      </w:r>
      <w:r w:rsidR="00D169E3" w:rsidRPr="00D169E3">
        <w:rPr>
          <w:sz w:val="24"/>
          <w:szCs w:val="24"/>
        </w:rPr>
        <w:t>ограмма учитывает возможность получения знаний в том числе ч</w:t>
      </w:r>
      <w:r>
        <w:rPr>
          <w:sz w:val="24"/>
          <w:szCs w:val="24"/>
        </w:rPr>
        <w:t>ерез практическую деятельность.</w:t>
      </w:r>
    </w:p>
    <w:p w:rsidR="00D169E3" w:rsidRPr="000741C6" w:rsidRDefault="000741C6" w:rsidP="00D169E3">
      <w:pPr>
        <w:pStyle w:val="a9"/>
        <w:spacing w:line="276" w:lineRule="auto"/>
        <w:jc w:val="both"/>
        <w:rPr>
          <w:b/>
          <w:sz w:val="24"/>
          <w:szCs w:val="24"/>
        </w:rPr>
      </w:pPr>
      <w:r w:rsidRPr="000741C6">
        <w:rPr>
          <w:b/>
          <w:sz w:val="24"/>
          <w:szCs w:val="24"/>
        </w:rPr>
        <w:t>Б</w:t>
      </w:r>
      <w:r w:rsidR="00D169E3" w:rsidRPr="000741C6">
        <w:rPr>
          <w:b/>
          <w:sz w:val="24"/>
          <w:szCs w:val="24"/>
        </w:rPr>
        <w:t>азовый уровень</w:t>
      </w:r>
    </w:p>
    <w:p w:rsidR="00D169E3" w:rsidRPr="00D169E3" w:rsidRDefault="00D169E3" w:rsidP="00D169E3">
      <w:pPr>
        <w:pStyle w:val="a9"/>
        <w:spacing w:line="276" w:lineRule="auto"/>
        <w:jc w:val="both"/>
        <w:rPr>
          <w:sz w:val="24"/>
          <w:szCs w:val="24"/>
        </w:rPr>
      </w:pPr>
      <w:r w:rsidRPr="00D169E3">
        <w:rPr>
          <w:sz w:val="24"/>
          <w:szCs w:val="24"/>
        </w:rPr>
        <w:t>Биология как комплекс наук о живой природе</w:t>
      </w:r>
    </w:p>
    <w:p w:rsidR="00D169E3" w:rsidRPr="00D169E3" w:rsidRDefault="00D169E3" w:rsidP="00D169E3">
      <w:pPr>
        <w:pStyle w:val="a9"/>
        <w:spacing w:line="276" w:lineRule="auto"/>
        <w:jc w:val="both"/>
        <w:rPr>
          <w:sz w:val="24"/>
          <w:szCs w:val="24"/>
        </w:rPr>
      </w:pPr>
      <w:r w:rsidRPr="00D169E3">
        <w:rPr>
          <w:sz w:val="24"/>
          <w:szCs w:val="24"/>
        </w:rPr>
        <w:t xml:space="preserve">Биология как комплексная наука, методы научного познания, используемые в биологии. </w:t>
      </w:r>
      <w:r w:rsidRPr="00D169E3">
        <w:rPr>
          <w:i/>
          <w:sz w:val="24"/>
          <w:szCs w:val="24"/>
        </w:rPr>
        <w:t xml:space="preserve">Современные направления в биологии. </w:t>
      </w:r>
      <w:r w:rsidRPr="00D169E3">
        <w:rPr>
          <w:sz w:val="24"/>
          <w:szCs w:val="24"/>
        </w:rPr>
        <w:t>Роль биологии в формировании современной научной картины мира, практическое значение биологических знаний.</w:t>
      </w:r>
    </w:p>
    <w:p w:rsidR="00D169E3" w:rsidRPr="00D169E3" w:rsidRDefault="00D169E3" w:rsidP="00D169E3">
      <w:pPr>
        <w:pStyle w:val="a9"/>
        <w:spacing w:line="276" w:lineRule="auto"/>
        <w:jc w:val="both"/>
        <w:rPr>
          <w:sz w:val="24"/>
          <w:szCs w:val="24"/>
        </w:rPr>
      </w:pPr>
      <w:r w:rsidRPr="00D169E3">
        <w:rPr>
          <w:sz w:val="24"/>
          <w:szCs w:val="24"/>
        </w:rPr>
        <w:t xml:space="preserve">Биологические системы </w:t>
      </w:r>
      <w:r w:rsidR="000741C6">
        <w:rPr>
          <w:sz w:val="24"/>
          <w:szCs w:val="24"/>
        </w:rPr>
        <w:t xml:space="preserve">как предмет изучения биологии. </w:t>
      </w:r>
    </w:p>
    <w:p w:rsidR="00D169E3" w:rsidRPr="000741C6" w:rsidRDefault="00D169E3" w:rsidP="00D169E3">
      <w:pPr>
        <w:pStyle w:val="a9"/>
        <w:spacing w:line="276" w:lineRule="auto"/>
        <w:jc w:val="both"/>
        <w:rPr>
          <w:b/>
          <w:sz w:val="24"/>
          <w:szCs w:val="24"/>
        </w:rPr>
      </w:pPr>
      <w:r w:rsidRPr="000741C6">
        <w:rPr>
          <w:b/>
          <w:sz w:val="24"/>
          <w:szCs w:val="24"/>
        </w:rPr>
        <w:t>Структурные и функциональные основы жизни</w:t>
      </w:r>
    </w:p>
    <w:p w:rsidR="00D169E3" w:rsidRPr="00D169E3" w:rsidRDefault="00D169E3" w:rsidP="00D169E3">
      <w:pPr>
        <w:pStyle w:val="a9"/>
        <w:spacing w:line="276" w:lineRule="auto"/>
        <w:jc w:val="both"/>
        <w:rPr>
          <w:sz w:val="24"/>
          <w:szCs w:val="24"/>
        </w:rPr>
      </w:pPr>
      <w:r w:rsidRPr="00D169E3">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169E3">
        <w:rPr>
          <w:i/>
          <w:sz w:val="24"/>
          <w:szCs w:val="24"/>
        </w:rPr>
        <w:t>Другие органические вещества клетки. Нанотехнологии в биологии.</w:t>
      </w:r>
    </w:p>
    <w:p w:rsidR="00D169E3" w:rsidRPr="00D169E3" w:rsidRDefault="00D169E3" w:rsidP="00D169E3">
      <w:pPr>
        <w:pStyle w:val="a9"/>
        <w:spacing w:line="276" w:lineRule="auto"/>
        <w:jc w:val="both"/>
        <w:rPr>
          <w:sz w:val="24"/>
          <w:szCs w:val="24"/>
        </w:rPr>
      </w:pPr>
      <w:r w:rsidRPr="00D169E3">
        <w:rPr>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D169E3" w:rsidRPr="00D169E3" w:rsidRDefault="00D169E3" w:rsidP="00D169E3">
      <w:pPr>
        <w:pStyle w:val="a9"/>
        <w:spacing w:line="276" w:lineRule="auto"/>
        <w:jc w:val="both"/>
        <w:rPr>
          <w:sz w:val="24"/>
          <w:szCs w:val="24"/>
        </w:rPr>
      </w:pPr>
      <w:r w:rsidRPr="00D169E3">
        <w:rPr>
          <w:sz w:val="24"/>
          <w:szCs w:val="24"/>
        </w:rPr>
        <w:t>Вирусы – неклеточная форма жизни, меры профилактики вирусных заболеваний.</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w:t>
      </w:r>
      <w:r w:rsidRPr="00D169E3">
        <w:rPr>
          <w:sz w:val="24"/>
          <w:szCs w:val="24"/>
        </w:rPr>
        <w:lastRenderedPageBreak/>
        <w:t xml:space="preserve">информации в клетке. Генетический код. Ген, геном. </w:t>
      </w:r>
      <w:r w:rsidRPr="00D169E3">
        <w:rPr>
          <w:i/>
          <w:sz w:val="24"/>
          <w:szCs w:val="24"/>
        </w:rPr>
        <w:t>Геномика. Влияние наркогенных веществ на процессы в клетке.</w:t>
      </w:r>
    </w:p>
    <w:p w:rsidR="00D169E3" w:rsidRPr="00D169E3" w:rsidRDefault="00D169E3" w:rsidP="00D169E3">
      <w:pPr>
        <w:pStyle w:val="a9"/>
        <w:spacing w:line="276" w:lineRule="auto"/>
        <w:jc w:val="both"/>
        <w:rPr>
          <w:sz w:val="24"/>
          <w:szCs w:val="24"/>
        </w:rPr>
      </w:pPr>
      <w:r w:rsidRPr="00D169E3">
        <w:rPr>
          <w:sz w:val="24"/>
          <w:szCs w:val="24"/>
        </w:rPr>
        <w:t xml:space="preserve">Клеточный цикл: интерфаза и деление. Митоз и мейоз, их значение. </w:t>
      </w:r>
      <w:r w:rsidR="000741C6">
        <w:rPr>
          <w:sz w:val="24"/>
          <w:szCs w:val="24"/>
        </w:rPr>
        <w:t xml:space="preserve">Соматические и половые клетки. </w:t>
      </w:r>
    </w:p>
    <w:p w:rsidR="00D169E3" w:rsidRPr="000741C6" w:rsidRDefault="00D169E3" w:rsidP="00D169E3">
      <w:pPr>
        <w:pStyle w:val="a9"/>
        <w:spacing w:line="276" w:lineRule="auto"/>
        <w:jc w:val="both"/>
        <w:rPr>
          <w:b/>
          <w:sz w:val="24"/>
          <w:szCs w:val="24"/>
        </w:rPr>
      </w:pPr>
      <w:r w:rsidRPr="000741C6">
        <w:rPr>
          <w:b/>
          <w:sz w:val="24"/>
          <w:szCs w:val="24"/>
        </w:rPr>
        <w:t>Организм</w:t>
      </w:r>
    </w:p>
    <w:p w:rsidR="00D169E3" w:rsidRPr="00D169E3" w:rsidRDefault="00D169E3" w:rsidP="00D169E3">
      <w:pPr>
        <w:pStyle w:val="a9"/>
        <w:spacing w:line="276" w:lineRule="auto"/>
        <w:jc w:val="both"/>
        <w:rPr>
          <w:sz w:val="24"/>
          <w:szCs w:val="24"/>
        </w:rPr>
      </w:pPr>
      <w:r w:rsidRPr="00D169E3">
        <w:rPr>
          <w:sz w:val="24"/>
          <w:szCs w:val="24"/>
        </w:rPr>
        <w:t>Организм — единое целое.</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организма. Регуляция функций организма, гомеостаз. </w:t>
      </w:r>
    </w:p>
    <w:p w:rsidR="00D169E3" w:rsidRPr="00D169E3" w:rsidRDefault="00D169E3" w:rsidP="00D169E3">
      <w:pPr>
        <w:pStyle w:val="a9"/>
        <w:spacing w:line="276" w:lineRule="auto"/>
        <w:jc w:val="both"/>
        <w:rPr>
          <w:sz w:val="24"/>
          <w:szCs w:val="24"/>
        </w:rPr>
      </w:pPr>
      <w:r w:rsidRPr="00D169E3">
        <w:rPr>
          <w:sz w:val="24"/>
          <w:szCs w:val="24"/>
        </w:rPr>
        <w:t xml:space="preserve">Размножение организмов (бесполое и половое). </w:t>
      </w:r>
      <w:r w:rsidRPr="00D169E3">
        <w:rPr>
          <w:i/>
          <w:sz w:val="24"/>
          <w:szCs w:val="24"/>
        </w:rPr>
        <w:t xml:space="preserve">Способы размножения у растений и животных. </w:t>
      </w:r>
      <w:r w:rsidRPr="00D169E3">
        <w:rPr>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169E3">
        <w:rPr>
          <w:i/>
          <w:sz w:val="24"/>
          <w:szCs w:val="24"/>
        </w:rPr>
        <w:t>Жизненные циклы разных групп организмов.</w:t>
      </w:r>
    </w:p>
    <w:p w:rsidR="00D169E3" w:rsidRPr="00D169E3" w:rsidRDefault="00D169E3" w:rsidP="00D169E3">
      <w:pPr>
        <w:pStyle w:val="a9"/>
        <w:spacing w:line="276" w:lineRule="auto"/>
        <w:jc w:val="both"/>
        <w:rPr>
          <w:sz w:val="24"/>
          <w:szCs w:val="24"/>
        </w:rPr>
      </w:pPr>
      <w:r w:rsidRPr="00D169E3">
        <w:rPr>
          <w:sz w:val="24"/>
          <w:szCs w:val="24"/>
        </w:rPr>
        <w:t>Генетика, методы генетики</w:t>
      </w:r>
      <w:r w:rsidRPr="00D169E3">
        <w:rPr>
          <w:i/>
          <w:sz w:val="24"/>
          <w:szCs w:val="24"/>
        </w:rPr>
        <w:t>.</w:t>
      </w:r>
      <w:r w:rsidRPr="00D169E3">
        <w:rPr>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D169E3" w:rsidRPr="00D169E3" w:rsidRDefault="00D169E3" w:rsidP="00D169E3">
      <w:pPr>
        <w:pStyle w:val="a9"/>
        <w:spacing w:line="276" w:lineRule="auto"/>
        <w:jc w:val="both"/>
        <w:rPr>
          <w:sz w:val="24"/>
          <w:szCs w:val="24"/>
        </w:rPr>
      </w:pPr>
      <w:r w:rsidRPr="00D169E3">
        <w:rPr>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D169E3" w:rsidRPr="00D169E3" w:rsidRDefault="00D169E3" w:rsidP="00D169E3">
      <w:pPr>
        <w:pStyle w:val="a9"/>
        <w:spacing w:line="276" w:lineRule="auto"/>
        <w:jc w:val="both"/>
        <w:rPr>
          <w:sz w:val="24"/>
          <w:szCs w:val="24"/>
        </w:rPr>
      </w:pPr>
      <w:r w:rsidRPr="00D169E3">
        <w:rPr>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D169E3" w:rsidRPr="00D169E3" w:rsidRDefault="00D169E3" w:rsidP="00D169E3">
      <w:pPr>
        <w:pStyle w:val="a9"/>
        <w:spacing w:line="276" w:lineRule="auto"/>
        <w:jc w:val="both"/>
        <w:rPr>
          <w:sz w:val="24"/>
          <w:szCs w:val="24"/>
        </w:rPr>
      </w:pPr>
      <w:r w:rsidRPr="00D169E3">
        <w:rPr>
          <w:sz w:val="24"/>
          <w:szCs w:val="24"/>
        </w:rPr>
        <w:t>Доместикация и селекция. Методы селекции. Биотехнология, ее направления и перспективы развития.</w:t>
      </w:r>
      <w:r w:rsidRPr="00D169E3">
        <w:rPr>
          <w:i/>
          <w:sz w:val="24"/>
          <w:szCs w:val="24"/>
        </w:rPr>
        <w:t xml:space="preserve"> Биобезопасность.</w:t>
      </w:r>
    </w:p>
    <w:p w:rsidR="00D169E3" w:rsidRPr="000741C6" w:rsidRDefault="00D169E3" w:rsidP="00D169E3">
      <w:pPr>
        <w:pStyle w:val="a9"/>
        <w:spacing w:line="276" w:lineRule="auto"/>
        <w:jc w:val="both"/>
        <w:rPr>
          <w:b/>
          <w:sz w:val="24"/>
          <w:szCs w:val="24"/>
        </w:rPr>
      </w:pPr>
      <w:r w:rsidRPr="000741C6">
        <w:rPr>
          <w:b/>
          <w:sz w:val="24"/>
          <w:szCs w:val="24"/>
        </w:rPr>
        <w:t>Теория эволюции</w:t>
      </w:r>
    </w:p>
    <w:p w:rsidR="00D169E3" w:rsidRPr="00D169E3" w:rsidRDefault="00D169E3" w:rsidP="00D169E3">
      <w:pPr>
        <w:pStyle w:val="a9"/>
        <w:spacing w:line="276" w:lineRule="auto"/>
        <w:jc w:val="both"/>
        <w:rPr>
          <w:sz w:val="24"/>
          <w:szCs w:val="24"/>
        </w:rPr>
      </w:pPr>
      <w:r w:rsidRPr="00D169E3">
        <w:rPr>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D169E3" w:rsidRPr="00D169E3" w:rsidRDefault="00D169E3" w:rsidP="00D169E3">
      <w:pPr>
        <w:pStyle w:val="a9"/>
        <w:spacing w:line="276" w:lineRule="auto"/>
        <w:jc w:val="both"/>
        <w:rPr>
          <w:sz w:val="24"/>
          <w:szCs w:val="24"/>
        </w:rPr>
      </w:pPr>
      <w:r w:rsidRPr="00D169E3">
        <w:rPr>
          <w:sz w:val="24"/>
          <w:szCs w:val="24"/>
        </w:rPr>
        <w:t>Многообразие организмов как результат эволюции. Принци</w:t>
      </w:r>
      <w:r w:rsidR="000741C6">
        <w:rPr>
          <w:sz w:val="24"/>
          <w:szCs w:val="24"/>
        </w:rPr>
        <w:t xml:space="preserve">пы классификации, систематика. </w:t>
      </w:r>
    </w:p>
    <w:p w:rsidR="00D169E3" w:rsidRPr="000741C6" w:rsidRDefault="00D169E3" w:rsidP="00D169E3">
      <w:pPr>
        <w:pStyle w:val="a9"/>
        <w:spacing w:line="276" w:lineRule="auto"/>
        <w:jc w:val="both"/>
        <w:rPr>
          <w:b/>
          <w:sz w:val="24"/>
          <w:szCs w:val="24"/>
        </w:rPr>
      </w:pPr>
      <w:r w:rsidRPr="000741C6">
        <w:rPr>
          <w:b/>
          <w:sz w:val="24"/>
          <w:szCs w:val="24"/>
        </w:rPr>
        <w:t>Развитие жизни на Земле</w:t>
      </w:r>
    </w:p>
    <w:p w:rsidR="00D169E3" w:rsidRPr="00D169E3" w:rsidRDefault="00D169E3" w:rsidP="00D169E3">
      <w:pPr>
        <w:pStyle w:val="a9"/>
        <w:spacing w:line="276" w:lineRule="auto"/>
        <w:jc w:val="both"/>
        <w:rPr>
          <w:sz w:val="24"/>
          <w:szCs w:val="24"/>
        </w:rPr>
      </w:pPr>
      <w:r w:rsidRPr="00D169E3">
        <w:rPr>
          <w:sz w:val="24"/>
          <w:szCs w:val="24"/>
        </w:rPr>
        <w:t xml:space="preserve">Гипотезы происхождения жизни на Земле. Основные этапы эволюции органического мира на Земле. </w:t>
      </w:r>
    </w:p>
    <w:p w:rsidR="00D169E3" w:rsidRPr="00D169E3" w:rsidRDefault="00D169E3" w:rsidP="00D169E3">
      <w:pPr>
        <w:pStyle w:val="a9"/>
        <w:spacing w:line="276" w:lineRule="auto"/>
        <w:jc w:val="both"/>
        <w:rPr>
          <w:sz w:val="24"/>
          <w:szCs w:val="24"/>
        </w:rPr>
      </w:pPr>
      <w:r w:rsidRPr="00D169E3">
        <w:rPr>
          <w:sz w:val="24"/>
          <w:szCs w:val="24"/>
        </w:rPr>
        <w:t>Современные представления о происхождении человека. Эволюция человека (антропогенез). Движущие силы антропогенеза. Расы человек</w:t>
      </w:r>
      <w:r w:rsidR="000741C6">
        <w:rPr>
          <w:sz w:val="24"/>
          <w:szCs w:val="24"/>
        </w:rPr>
        <w:t>а, их происхождение и единство.</w:t>
      </w:r>
    </w:p>
    <w:p w:rsidR="00D169E3" w:rsidRPr="000741C6" w:rsidRDefault="00D169E3" w:rsidP="00D169E3">
      <w:pPr>
        <w:pStyle w:val="a9"/>
        <w:spacing w:line="276" w:lineRule="auto"/>
        <w:jc w:val="both"/>
        <w:rPr>
          <w:b/>
          <w:sz w:val="24"/>
          <w:szCs w:val="24"/>
        </w:rPr>
      </w:pPr>
      <w:r w:rsidRPr="000741C6">
        <w:rPr>
          <w:b/>
          <w:sz w:val="24"/>
          <w:szCs w:val="24"/>
        </w:rPr>
        <w:t>Организмы и окружающая среда</w:t>
      </w:r>
    </w:p>
    <w:p w:rsidR="00D169E3" w:rsidRPr="00D169E3" w:rsidRDefault="00D169E3" w:rsidP="00D169E3">
      <w:pPr>
        <w:pStyle w:val="a9"/>
        <w:spacing w:line="276" w:lineRule="auto"/>
        <w:jc w:val="both"/>
        <w:rPr>
          <w:sz w:val="24"/>
          <w:szCs w:val="24"/>
        </w:rPr>
      </w:pPr>
      <w:r w:rsidRPr="00D169E3">
        <w:rPr>
          <w:sz w:val="24"/>
          <w:szCs w:val="24"/>
        </w:rPr>
        <w:t xml:space="preserve">Приспособления организмов к действию экологических факторов. </w:t>
      </w:r>
    </w:p>
    <w:p w:rsidR="00D169E3" w:rsidRPr="00D169E3" w:rsidRDefault="00D169E3" w:rsidP="00D169E3">
      <w:pPr>
        <w:pStyle w:val="a9"/>
        <w:spacing w:line="276" w:lineRule="auto"/>
        <w:jc w:val="both"/>
        <w:rPr>
          <w:sz w:val="24"/>
          <w:szCs w:val="24"/>
        </w:rPr>
      </w:pPr>
      <w:r w:rsidRPr="00D169E3">
        <w:rPr>
          <w:sz w:val="24"/>
          <w:szCs w:val="24"/>
        </w:rPr>
        <w:lastRenderedPageBreak/>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D169E3" w:rsidRPr="00D169E3" w:rsidRDefault="00D169E3" w:rsidP="00D169E3">
      <w:pPr>
        <w:pStyle w:val="a9"/>
        <w:spacing w:line="276" w:lineRule="auto"/>
        <w:jc w:val="both"/>
        <w:rPr>
          <w:sz w:val="24"/>
          <w:szCs w:val="24"/>
        </w:rPr>
      </w:pPr>
      <w:r w:rsidRPr="00D169E3">
        <w:rPr>
          <w:sz w:val="24"/>
          <w:szCs w:val="24"/>
        </w:rPr>
        <w:t xml:space="preserve">Структура биосферы. Закономерности существования биосферы. </w:t>
      </w:r>
      <w:r w:rsidRPr="00D169E3">
        <w:rPr>
          <w:i/>
          <w:sz w:val="24"/>
          <w:szCs w:val="24"/>
        </w:rPr>
        <w:t>Круговороты веществ в биосфере.</w:t>
      </w:r>
    </w:p>
    <w:p w:rsidR="00D169E3" w:rsidRPr="00D169E3" w:rsidRDefault="00D169E3" w:rsidP="00D169E3">
      <w:pPr>
        <w:pStyle w:val="a9"/>
        <w:spacing w:line="276" w:lineRule="auto"/>
        <w:jc w:val="both"/>
        <w:rPr>
          <w:sz w:val="24"/>
          <w:szCs w:val="24"/>
        </w:rPr>
      </w:pPr>
      <w:r w:rsidRPr="00D169E3">
        <w:rPr>
          <w:sz w:val="24"/>
          <w:szCs w:val="24"/>
        </w:rPr>
        <w:t>Глобальные антропогенные изменения в биосфере. Проблемы устойчивого развития.</w:t>
      </w:r>
    </w:p>
    <w:p w:rsidR="00D169E3" w:rsidRPr="00D169E3" w:rsidRDefault="00D169E3" w:rsidP="00D169E3">
      <w:pPr>
        <w:pStyle w:val="a9"/>
        <w:spacing w:line="276" w:lineRule="auto"/>
        <w:jc w:val="both"/>
        <w:rPr>
          <w:sz w:val="24"/>
          <w:szCs w:val="24"/>
        </w:rPr>
      </w:pPr>
      <w:r w:rsidRPr="00D169E3">
        <w:rPr>
          <w:i/>
          <w:sz w:val="24"/>
          <w:szCs w:val="24"/>
        </w:rPr>
        <w:t>Перспективы развития биологических наук.</w:t>
      </w:r>
    </w:p>
    <w:p w:rsidR="00944F58" w:rsidRPr="00AD114A" w:rsidRDefault="00944F58" w:rsidP="004958A6">
      <w:pPr>
        <w:pStyle w:val="31"/>
        <w:spacing w:line="360" w:lineRule="auto"/>
        <w:jc w:val="both"/>
        <w:rPr>
          <w:rFonts w:asciiTheme="minorHAnsi" w:eastAsiaTheme="minorEastAsia" w:hAnsiTheme="minorHAnsi" w:cstheme="minorBidi"/>
          <w:b/>
          <w:color w:val="auto"/>
        </w:rPr>
      </w:pPr>
    </w:p>
    <w:p w:rsidR="00AD114A" w:rsidRPr="00AD114A" w:rsidRDefault="00AD114A" w:rsidP="00AD114A">
      <w:pPr>
        <w:pStyle w:val="a9"/>
        <w:spacing w:line="276" w:lineRule="auto"/>
        <w:jc w:val="both"/>
        <w:rPr>
          <w:b/>
          <w:sz w:val="24"/>
          <w:szCs w:val="24"/>
        </w:rPr>
      </w:pPr>
      <w:bookmarkStart w:id="89" w:name="_Toc435412718"/>
      <w:bookmarkStart w:id="90" w:name="_Toc453968193"/>
      <w:r w:rsidRPr="00AD114A">
        <w:rPr>
          <w:b/>
          <w:sz w:val="24"/>
          <w:szCs w:val="24"/>
        </w:rPr>
        <w:t>Физическая культура</w:t>
      </w:r>
      <w:bookmarkEnd w:id="89"/>
      <w:bookmarkEnd w:id="90"/>
    </w:p>
    <w:p w:rsidR="00AD114A" w:rsidRPr="00AD114A" w:rsidRDefault="00AD114A" w:rsidP="00AD114A">
      <w:pPr>
        <w:pStyle w:val="a9"/>
        <w:spacing w:line="276" w:lineRule="auto"/>
        <w:jc w:val="both"/>
        <w:rPr>
          <w:sz w:val="24"/>
          <w:szCs w:val="24"/>
        </w:rPr>
      </w:pPr>
    </w:p>
    <w:p w:rsidR="00AD114A" w:rsidRPr="00AD114A" w:rsidRDefault="00AD114A" w:rsidP="00AD114A">
      <w:pPr>
        <w:pStyle w:val="a9"/>
        <w:spacing w:line="276" w:lineRule="auto"/>
        <w:jc w:val="both"/>
        <w:rPr>
          <w:sz w:val="24"/>
          <w:szCs w:val="24"/>
        </w:rPr>
      </w:pPr>
      <w:r>
        <w:rPr>
          <w:sz w:val="24"/>
          <w:szCs w:val="24"/>
        </w:rPr>
        <w:t>П</w:t>
      </w:r>
      <w:r w:rsidRPr="00AD114A">
        <w:rPr>
          <w:sz w:val="24"/>
          <w:szCs w:val="24"/>
        </w:rPr>
        <w:t xml:space="preserve">рограмма учебного предмета «Физическая культура» </w:t>
      </w:r>
      <w:r w:rsidR="00215A9C">
        <w:rPr>
          <w:sz w:val="24"/>
          <w:szCs w:val="24"/>
        </w:rPr>
        <w:t xml:space="preserve">построена с целью сохранения </w:t>
      </w:r>
      <w:r w:rsidRPr="00AD114A">
        <w:rPr>
          <w:sz w:val="24"/>
          <w:szCs w:val="24"/>
        </w:rPr>
        <w:t>единого образовательного пространства и преемственности в задачах между уровнями образования.</w:t>
      </w:r>
    </w:p>
    <w:p w:rsidR="00AD114A" w:rsidRPr="00AD114A" w:rsidRDefault="00AD114A" w:rsidP="00AD114A">
      <w:pPr>
        <w:pStyle w:val="a9"/>
        <w:spacing w:line="276" w:lineRule="auto"/>
        <w:jc w:val="both"/>
        <w:rPr>
          <w:sz w:val="24"/>
          <w:szCs w:val="24"/>
        </w:rPr>
      </w:pPr>
      <w:r w:rsidRPr="00AD114A">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AD114A" w:rsidRPr="00AD114A" w:rsidRDefault="00AD114A" w:rsidP="00AD114A">
      <w:pPr>
        <w:pStyle w:val="a9"/>
        <w:spacing w:line="276" w:lineRule="auto"/>
        <w:jc w:val="both"/>
        <w:rPr>
          <w:sz w:val="24"/>
          <w:szCs w:val="24"/>
        </w:rPr>
      </w:pPr>
      <w:r w:rsidRPr="00AD114A">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AD114A" w:rsidRPr="00AD114A" w:rsidRDefault="00AD114A" w:rsidP="00AD114A">
      <w:pPr>
        <w:pStyle w:val="a9"/>
        <w:spacing w:line="276" w:lineRule="auto"/>
        <w:jc w:val="both"/>
        <w:rPr>
          <w:b/>
          <w:sz w:val="24"/>
          <w:szCs w:val="24"/>
        </w:rPr>
      </w:pPr>
      <w:r w:rsidRPr="00AD114A">
        <w:rPr>
          <w:b/>
          <w:sz w:val="24"/>
          <w:szCs w:val="24"/>
        </w:rPr>
        <w:t xml:space="preserve">Базовый </w:t>
      </w:r>
      <w:r w:rsidRPr="00AD114A">
        <w:rPr>
          <w:b/>
          <w:bCs/>
          <w:color w:val="000000"/>
          <w:sz w:val="24"/>
          <w:szCs w:val="24"/>
          <w:lang w:eastAsia="ru-RU"/>
        </w:rPr>
        <w:t>уровень</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Физическая культура и здоровый образ жизни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w:t>
      </w:r>
      <w:r w:rsidR="002837D4">
        <w:rPr>
          <w:color w:val="000000"/>
          <w:sz w:val="24"/>
          <w:szCs w:val="24"/>
          <w:lang w:eastAsia="ru-RU"/>
        </w:rPr>
        <w:t xml:space="preserve"> и самомассажа</w:t>
      </w:r>
      <w:r w:rsidRPr="00AD114A">
        <w:rPr>
          <w:color w:val="000000"/>
          <w:sz w:val="24"/>
          <w:szCs w:val="24"/>
          <w:lang w:eastAsia="ru-RU"/>
        </w:rPr>
        <w:t>.</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AD114A">
        <w:rPr>
          <w:i/>
          <w:iCs/>
          <w:color w:val="000000"/>
          <w:sz w:val="24"/>
          <w:szCs w:val="24"/>
          <w:lang w:eastAsia="ru-RU"/>
        </w:rPr>
        <w:t>судейство.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Формы организации занятий физической культурой.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lastRenderedPageBreak/>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Современное состояние физической культуры и спорта в России.</w:t>
      </w:r>
    </w:p>
    <w:p w:rsidR="00AD114A" w:rsidRPr="00215A9C" w:rsidRDefault="00AD114A" w:rsidP="00AD114A">
      <w:pPr>
        <w:pStyle w:val="a9"/>
        <w:spacing w:line="276" w:lineRule="auto"/>
        <w:jc w:val="both"/>
        <w:rPr>
          <w:sz w:val="24"/>
          <w:szCs w:val="24"/>
          <w:lang w:eastAsia="ru-RU"/>
        </w:rPr>
      </w:pPr>
      <w:r w:rsidRPr="00AD114A">
        <w:rPr>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Физкультурно-оздоровительная деятельность</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Оздоровительные системы физического воспитания.</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AD114A" w:rsidRPr="00215A9C" w:rsidRDefault="00AD114A" w:rsidP="00AD114A">
      <w:pPr>
        <w:pStyle w:val="a9"/>
        <w:spacing w:line="276" w:lineRule="auto"/>
        <w:jc w:val="both"/>
        <w:rPr>
          <w:sz w:val="24"/>
          <w:szCs w:val="24"/>
          <w:lang w:eastAsia="ru-RU"/>
        </w:rPr>
      </w:pPr>
      <w:r w:rsidRPr="00AD114A">
        <w:rPr>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Физическое совершенствование</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sidRPr="00AD114A">
        <w:rPr>
          <w:i/>
          <w:iCs/>
          <w:color w:val="000000"/>
          <w:sz w:val="24"/>
          <w:szCs w:val="24"/>
          <w:lang w:eastAsia="ru-RU"/>
        </w:rPr>
        <w:t>техническая и тактическая подготовка в национальных видах спорта.</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Спортивные единоборства: технико-тактические действия самообороны; приемы страховки и самостраховки</w:t>
      </w:r>
      <w:r w:rsidRPr="00AD114A">
        <w:rPr>
          <w:i/>
          <w:iCs/>
          <w:color w:val="000000"/>
          <w:sz w:val="24"/>
          <w:szCs w:val="24"/>
          <w:lang w:eastAsia="ru-RU"/>
        </w:rPr>
        <w:t>.</w:t>
      </w:r>
    </w:p>
    <w:p w:rsidR="00AD114A" w:rsidRPr="00AD114A" w:rsidRDefault="00AD114A" w:rsidP="00AD114A">
      <w:pPr>
        <w:pStyle w:val="a9"/>
        <w:spacing w:line="276" w:lineRule="auto"/>
        <w:jc w:val="both"/>
        <w:rPr>
          <w:i/>
          <w:iCs/>
          <w:color w:val="000000"/>
          <w:sz w:val="24"/>
          <w:szCs w:val="24"/>
          <w:lang w:eastAsia="ru-RU"/>
        </w:rPr>
      </w:pPr>
      <w:r w:rsidRPr="00AD114A">
        <w:rPr>
          <w:color w:val="000000"/>
          <w:sz w:val="24"/>
          <w:szCs w:val="24"/>
          <w:lang w:eastAsia="ru-RU"/>
        </w:rPr>
        <w:t xml:space="preserve">Прикладная физическая подготовка: полосы препятствий; </w:t>
      </w:r>
      <w:r w:rsidRPr="00AD114A">
        <w:rPr>
          <w:i/>
          <w:iCs/>
          <w:color w:val="000000"/>
          <w:sz w:val="24"/>
          <w:szCs w:val="24"/>
          <w:lang w:eastAsia="ru-RU"/>
        </w:rPr>
        <w:t xml:space="preserve">кросс по пересеченной местности с элементами спортивного </w:t>
      </w:r>
      <w:r w:rsidR="00142086">
        <w:rPr>
          <w:i/>
          <w:iCs/>
          <w:color w:val="000000"/>
          <w:sz w:val="24"/>
          <w:szCs w:val="24"/>
          <w:lang w:eastAsia="ru-RU"/>
        </w:rPr>
        <w:t>ориентирования</w:t>
      </w:r>
      <w:r w:rsidRPr="00AD114A">
        <w:rPr>
          <w:i/>
          <w:iCs/>
          <w:color w:val="000000"/>
          <w:sz w:val="24"/>
          <w:szCs w:val="24"/>
          <w:lang w:eastAsia="ru-RU"/>
        </w:rPr>
        <w:t>.</w:t>
      </w:r>
    </w:p>
    <w:p w:rsidR="00334741" w:rsidRPr="00142086" w:rsidRDefault="00334741" w:rsidP="00142086">
      <w:pPr>
        <w:pStyle w:val="a9"/>
        <w:spacing w:line="276" w:lineRule="auto"/>
        <w:jc w:val="both"/>
        <w:rPr>
          <w:sz w:val="24"/>
          <w:szCs w:val="24"/>
        </w:rPr>
      </w:pPr>
    </w:p>
    <w:p w:rsidR="00334741" w:rsidRPr="00334741" w:rsidRDefault="00334741" w:rsidP="00334741">
      <w:pPr>
        <w:pStyle w:val="a9"/>
        <w:spacing w:line="276" w:lineRule="auto"/>
        <w:jc w:val="both"/>
        <w:rPr>
          <w:b/>
          <w:sz w:val="24"/>
          <w:szCs w:val="24"/>
        </w:rPr>
      </w:pPr>
      <w:r w:rsidRPr="00334741">
        <w:rPr>
          <w:b/>
          <w:sz w:val="24"/>
          <w:szCs w:val="24"/>
        </w:rPr>
        <w:t>Основы безопасности жизнедеятельности</w:t>
      </w:r>
    </w:p>
    <w:p w:rsidR="00334741" w:rsidRPr="00334741" w:rsidRDefault="00334741" w:rsidP="00334741">
      <w:pPr>
        <w:pStyle w:val="a9"/>
        <w:spacing w:line="276" w:lineRule="auto"/>
        <w:jc w:val="both"/>
        <w:rPr>
          <w:sz w:val="24"/>
          <w:szCs w:val="24"/>
        </w:rPr>
      </w:pPr>
    </w:p>
    <w:p w:rsidR="00334741" w:rsidRPr="00334741" w:rsidRDefault="00334741" w:rsidP="00E63B47">
      <w:pPr>
        <w:pStyle w:val="a9"/>
        <w:spacing w:line="276" w:lineRule="auto"/>
        <w:ind w:firstLine="708"/>
        <w:jc w:val="both"/>
        <w:rPr>
          <w:sz w:val="24"/>
          <w:szCs w:val="24"/>
        </w:rPr>
      </w:pPr>
      <w:r w:rsidRPr="00334741">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34741" w:rsidRPr="00334741" w:rsidRDefault="00334741" w:rsidP="00334741">
      <w:pPr>
        <w:pStyle w:val="a9"/>
        <w:spacing w:line="276" w:lineRule="auto"/>
        <w:jc w:val="both"/>
        <w:rPr>
          <w:sz w:val="24"/>
          <w:szCs w:val="24"/>
        </w:rPr>
      </w:pPr>
      <w:r w:rsidRPr="00334741">
        <w:rPr>
          <w:sz w:val="24"/>
          <w:szCs w:val="24"/>
        </w:rPr>
        <w:t>Цель</w:t>
      </w:r>
      <w:r>
        <w:rPr>
          <w:sz w:val="24"/>
          <w:szCs w:val="24"/>
        </w:rPr>
        <w:t>ю изучения и освоения п</w:t>
      </w:r>
      <w:r w:rsidRPr="00334741">
        <w:rPr>
          <w:sz w:val="24"/>
          <w:szCs w:val="24"/>
        </w:rPr>
        <w:t xml:space="preserve">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w:t>
      </w:r>
      <w:r w:rsidRPr="00334741">
        <w:rPr>
          <w:sz w:val="24"/>
          <w:szCs w:val="24"/>
        </w:rPr>
        <w:lastRenderedPageBreak/>
        <w:t>обороны и начальная индивидуальная подготовка по основам военной службы в соответствии с требованиями, предъявляемыми ФГОС СОО.</w:t>
      </w:r>
    </w:p>
    <w:p w:rsidR="00334741" w:rsidRPr="00334741" w:rsidRDefault="00334741" w:rsidP="00334741">
      <w:pPr>
        <w:pStyle w:val="a9"/>
        <w:spacing w:line="276" w:lineRule="auto"/>
        <w:jc w:val="both"/>
        <w:rPr>
          <w:sz w:val="24"/>
          <w:szCs w:val="24"/>
        </w:rPr>
      </w:pPr>
      <w:r w:rsidRPr="00334741">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34741" w:rsidRPr="00334741" w:rsidRDefault="00334741" w:rsidP="00334741">
      <w:pPr>
        <w:pStyle w:val="a9"/>
        <w:spacing w:line="276" w:lineRule="auto"/>
        <w:jc w:val="both"/>
        <w:rPr>
          <w:sz w:val="24"/>
          <w:szCs w:val="24"/>
        </w:rPr>
      </w:pPr>
      <w:r w:rsidRPr="00334741">
        <w:rPr>
          <w:b/>
          <w:sz w:val="24"/>
          <w:szCs w:val="24"/>
        </w:rPr>
        <w:t>Модуль «Основы комплексной безопасности»</w:t>
      </w:r>
      <w:r w:rsidRPr="00334741">
        <w:rPr>
          <w:sz w:val="24"/>
          <w:szCs w:val="24"/>
        </w:rPr>
        <w:t xml:space="preserve">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34741" w:rsidRPr="00334741" w:rsidRDefault="00334741" w:rsidP="00334741">
      <w:pPr>
        <w:pStyle w:val="a9"/>
        <w:spacing w:line="276" w:lineRule="auto"/>
        <w:jc w:val="both"/>
        <w:rPr>
          <w:sz w:val="24"/>
          <w:szCs w:val="24"/>
        </w:rPr>
      </w:pPr>
      <w:r w:rsidRPr="00334741">
        <w:rPr>
          <w:b/>
          <w:sz w:val="24"/>
          <w:szCs w:val="24"/>
        </w:rPr>
        <w:t>Модуль «Защита населения Российской Федерации от опасных и чрезвычайных ситуаций»</w:t>
      </w:r>
      <w:r w:rsidRPr="00334741">
        <w:rPr>
          <w:sz w:val="24"/>
          <w:szCs w:val="24"/>
        </w:rPr>
        <w:t xml:space="preserve"> раскрывает вопросы, связанные с защитой населения от опасных и чрезвычайных ситуаций природного, техногенного и социального характера.</w:t>
      </w:r>
    </w:p>
    <w:p w:rsidR="00334741" w:rsidRPr="00334741" w:rsidRDefault="00334741" w:rsidP="00334741">
      <w:pPr>
        <w:pStyle w:val="a9"/>
        <w:spacing w:line="276" w:lineRule="auto"/>
        <w:jc w:val="both"/>
        <w:rPr>
          <w:sz w:val="24"/>
          <w:szCs w:val="24"/>
        </w:rPr>
      </w:pPr>
      <w:r w:rsidRPr="00334741">
        <w:rPr>
          <w:b/>
          <w:sz w:val="24"/>
          <w:szCs w:val="24"/>
        </w:rPr>
        <w:t>Модуль «Основы противодействия экстремизму, терроризму и наркотизму в Российской Федерации»</w:t>
      </w:r>
      <w:r w:rsidRPr="00334741">
        <w:rPr>
          <w:sz w:val="24"/>
          <w:szCs w:val="24"/>
        </w:rPr>
        <w:t xml:space="preserve"> раскрывает вопросы, связанные с противодействием экстремизму, терроризму и наркотизму.</w:t>
      </w:r>
    </w:p>
    <w:p w:rsidR="00334741" w:rsidRPr="00334741" w:rsidRDefault="00334741" w:rsidP="00334741">
      <w:pPr>
        <w:pStyle w:val="a9"/>
        <w:spacing w:line="276" w:lineRule="auto"/>
        <w:jc w:val="both"/>
        <w:rPr>
          <w:sz w:val="24"/>
          <w:szCs w:val="24"/>
        </w:rPr>
      </w:pPr>
      <w:r w:rsidRPr="00334741">
        <w:rPr>
          <w:b/>
          <w:sz w:val="24"/>
          <w:szCs w:val="24"/>
        </w:rPr>
        <w:t>Модуль «Основы здорового образа жизни»</w:t>
      </w:r>
      <w:r w:rsidRPr="00334741">
        <w:rPr>
          <w:sz w:val="24"/>
          <w:szCs w:val="24"/>
        </w:rPr>
        <w:t xml:space="preserve"> раскрывает основы здорового образа жизни.</w:t>
      </w:r>
    </w:p>
    <w:p w:rsidR="00334741" w:rsidRPr="00334741" w:rsidRDefault="00334741" w:rsidP="00334741">
      <w:pPr>
        <w:pStyle w:val="a9"/>
        <w:spacing w:line="276" w:lineRule="auto"/>
        <w:jc w:val="both"/>
        <w:rPr>
          <w:sz w:val="24"/>
          <w:szCs w:val="24"/>
        </w:rPr>
      </w:pPr>
      <w:r w:rsidRPr="00334741">
        <w:rPr>
          <w:b/>
          <w:sz w:val="24"/>
          <w:szCs w:val="24"/>
        </w:rPr>
        <w:t>Модуль «Основы медицинских знаний и оказание первой помощи»</w:t>
      </w:r>
      <w:r w:rsidRPr="00334741">
        <w:rPr>
          <w:sz w:val="24"/>
          <w:szCs w:val="24"/>
        </w:rPr>
        <w:t xml:space="preserve">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334741" w:rsidRPr="00334741" w:rsidRDefault="00334741" w:rsidP="00334741">
      <w:pPr>
        <w:pStyle w:val="a9"/>
        <w:spacing w:line="276" w:lineRule="auto"/>
        <w:jc w:val="both"/>
        <w:rPr>
          <w:sz w:val="24"/>
          <w:szCs w:val="24"/>
        </w:rPr>
      </w:pPr>
      <w:r w:rsidRPr="00334741">
        <w:rPr>
          <w:b/>
          <w:sz w:val="24"/>
          <w:szCs w:val="24"/>
        </w:rPr>
        <w:t>Модуль «Основы обороны государства»</w:t>
      </w:r>
      <w:r w:rsidRPr="00334741">
        <w:rPr>
          <w:sz w:val="24"/>
          <w:szCs w:val="24"/>
        </w:rPr>
        <w:t xml:space="preserve"> раскрывает вопросы, связанные с</w:t>
      </w:r>
      <w:r w:rsidRPr="00334741">
        <w:rPr>
          <w:b/>
          <w:sz w:val="24"/>
          <w:szCs w:val="24"/>
        </w:rPr>
        <w:t xml:space="preserve"> </w:t>
      </w:r>
      <w:r w:rsidRPr="00334741">
        <w:rPr>
          <w:sz w:val="24"/>
          <w:szCs w:val="24"/>
        </w:rPr>
        <w:t>состоянием и тенденциями развития современного мира и России, а также факторы и источники угроз и основы обороны РФ.</w:t>
      </w:r>
    </w:p>
    <w:p w:rsidR="00334741" w:rsidRPr="00334741" w:rsidRDefault="00334741" w:rsidP="00334741">
      <w:pPr>
        <w:pStyle w:val="a9"/>
        <w:spacing w:line="276" w:lineRule="auto"/>
        <w:jc w:val="both"/>
        <w:rPr>
          <w:sz w:val="24"/>
          <w:szCs w:val="24"/>
        </w:rPr>
      </w:pPr>
      <w:r w:rsidRPr="00334741">
        <w:rPr>
          <w:b/>
          <w:sz w:val="24"/>
          <w:szCs w:val="24"/>
        </w:rPr>
        <w:t>Модуль «Правовые основы военной службы»</w:t>
      </w:r>
      <w:r w:rsidRPr="00334741">
        <w:rPr>
          <w:sz w:val="24"/>
          <w:szCs w:val="24"/>
        </w:rPr>
        <w:t xml:space="preserve"> включает вопросы</w:t>
      </w:r>
      <w:r w:rsidRPr="00334741">
        <w:rPr>
          <w:b/>
          <w:sz w:val="24"/>
          <w:szCs w:val="24"/>
        </w:rPr>
        <w:t xml:space="preserve"> </w:t>
      </w:r>
      <w:r w:rsidRPr="00334741">
        <w:rPr>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34741" w:rsidRPr="00334741" w:rsidRDefault="00334741" w:rsidP="00334741">
      <w:pPr>
        <w:pStyle w:val="a9"/>
        <w:spacing w:line="276" w:lineRule="auto"/>
        <w:jc w:val="both"/>
        <w:rPr>
          <w:sz w:val="24"/>
          <w:szCs w:val="24"/>
        </w:rPr>
      </w:pPr>
      <w:r w:rsidRPr="00334741">
        <w:rPr>
          <w:b/>
          <w:sz w:val="24"/>
          <w:szCs w:val="24"/>
        </w:rPr>
        <w:t>Модуль «Элементы начальной военной подготовки»</w:t>
      </w:r>
      <w:r w:rsidRPr="00334741">
        <w:rPr>
          <w:sz w:val="24"/>
          <w:szCs w:val="24"/>
        </w:rPr>
        <w:t xml:space="preserve"> раскрывает вопросы строевой, огневой, тактической подготовки.</w:t>
      </w:r>
    </w:p>
    <w:p w:rsidR="00334741" w:rsidRPr="00334741" w:rsidRDefault="00334741" w:rsidP="00334741">
      <w:pPr>
        <w:pStyle w:val="a9"/>
        <w:spacing w:line="276" w:lineRule="auto"/>
        <w:jc w:val="both"/>
        <w:rPr>
          <w:sz w:val="24"/>
          <w:szCs w:val="24"/>
        </w:rPr>
      </w:pPr>
      <w:r w:rsidRPr="00334741">
        <w:rPr>
          <w:b/>
          <w:sz w:val="24"/>
          <w:szCs w:val="24"/>
        </w:rPr>
        <w:t>Модуль «Военно-профессиональная деятельность»</w:t>
      </w:r>
      <w:r w:rsidRPr="00334741">
        <w:rPr>
          <w:sz w:val="24"/>
          <w:szCs w:val="24"/>
        </w:rPr>
        <w:t xml:space="preserve"> раскрывает вопросы военно-профессиональной деятельности гражданина.</w:t>
      </w:r>
    </w:p>
    <w:p w:rsidR="00334741" w:rsidRPr="00334741" w:rsidRDefault="00334741" w:rsidP="00334741">
      <w:pPr>
        <w:pStyle w:val="a9"/>
        <w:spacing w:line="276" w:lineRule="auto"/>
        <w:jc w:val="both"/>
        <w:rPr>
          <w:sz w:val="24"/>
          <w:szCs w:val="24"/>
        </w:rPr>
      </w:pPr>
      <w:r w:rsidRPr="00334741">
        <w:rPr>
          <w:sz w:val="24"/>
          <w:szCs w:val="24"/>
        </w:rPr>
        <w:t>«Основы безопасности жизнедеятельности» как учебный предмет обеспечивает:</w:t>
      </w:r>
    </w:p>
    <w:p w:rsidR="00334741" w:rsidRPr="00334741" w:rsidRDefault="00334741" w:rsidP="007E179D">
      <w:pPr>
        <w:pStyle w:val="a9"/>
        <w:numPr>
          <w:ilvl w:val="0"/>
          <w:numId w:val="145"/>
        </w:numPr>
        <w:spacing w:line="276" w:lineRule="auto"/>
        <w:jc w:val="both"/>
        <w:rPr>
          <w:sz w:val="24"/>
          <w:szCs w:val="24"/>
        </w:rPr>
      </w:pPr>
      <w:r w:rsidRPr="00334741">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34741" w:rsidRPr="00334741" w:rsidRDefault="00334741" w:rsidP="007E179D">
      <w:pPr>
        <w:pStyle w:val="a9"/>
        <w:numPr>
          <w:ilvl w:val="0"/>
          <w:numId w:val="145"/>
        </w:numPr>
        <w:spacing w:line="276" w:lineRule="auto"/>
        <w:jc w:val="both"/>
        <w:rPr>
          <w:sz w:val="24"/>
          <w:szCs w:val="24"/>
        </w:rPr>
      </w:pPr>
      <w:r w:rsidRPr="00334741">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334741" w:rsidRPr="00334741" w:rsidRDefault="00334741" w:rsidP="007E179D">
      <w:pPr>
        <w:pStyle w:val="a9"/>
        <w:numPr>
          <w:ilvl w:val="0"/>
          <w:numId w:val="145"/>
        </w:numPr>
        <w:spacing w:line="276" w:lineRule="auto"/>
        <w:jc w:val="both"/>
        <w:rPr>
          <w:sz w:val="24"/>
          <w:szCs w:val="24"/>
        </w:rPr>
      </w:pPr>
      <w:r w:rsidRPr="00334741">
        <w:rPr>
          <w:sz w:val="24"/>
          <w:szCs w:val="24"/>
        </w:rPr>
        <w:lastRenderedPageBreak/>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34741" w:rsidRPr="00334741" w:rsidRDefault="00334741" w:rsidP="007E179D">
      <w:pPr>
        <w:pStyle w:val="a9"/>
        <w:numPr>
          <w:ilvl w:val="0"/>
          <w:numId w:val="145"/>
        </w:numPr>
        <w:spacing w:line="276" w:lineRule="auto"/>
        <w:jc w:val="both"/>
        <w:rPr>
          <w:sz w:val="24"/>
          <w:szCs w:val="24"/>
        </w:rPr>
      </w:pPr>
      <w:r w:rsidRPr="00334741">
        <w:rPr>
          <w:sz w:val="24"/>
          <w:szCs w:val="24"/>
        </w:rPr>
        <w:t>умение действовать индивидуально и в группе в опасных и чрезвычайных ситуациях;</w:t>
      </w:r>
    </w:p>
    <w:p w:rsidR="00334741" w:rsidRPr="00334741" w:rsidRDefault="00334741" w:rsidP="007E179D">
      <w:pPr>
        <w:pStyle w:val="a9"/>
        <w:numPr>
          <w:ilvl w:val="0"/>
          <w:numId w:val="145"/>
        </w:numPr>
        <w:spacing w:line="276" w:lineRule="auto"/>
        <w:jc w:val="both"/>
        <w:rPr>
          <w:sz w:val="24"/>
          <w:szCs w:val="24"/>
        </w:rPr>
      </w:pPr>
      <w:r w:rsidRPr="00334741">
        <w:rPr>
          <w:sz w:val="24"/>
          <w:szCs w:val="24"/>
        </w:rPr>
        <w:t>формирование морально-психологических и физических качеств гражданина, необходимых для прохождения военной службы;</w:t>
      </w:r>
    </w:p>
    <w:p w:rsidR="00334741" w:rsidRPr="00334741" w:rsidRDefault="00334741" w:rsidP="007E179D">
      <w:pPr>
        <w:pStyle w:val="a9"/>
        <w:numPr>
          <w:ilvl w:val="0"/>
          <w:numId w:val="145"/>
        </w:numPr>
        <w:spacing w:line="276" w:lineRule="auto"/>
        <w:jc w:val="both"/>
        <w:rPr>
          <w:sz w:val="24"/>
          <w:szCs w:val="24"/>
        </w:rPr>
      </w:pPr>
      <w:r w:rsidRPr="00334741">
        <w:rPr>
          <w:sz w:val="24"/>
          <w:szCs w:val="24"/>
        </w:rPr>
        <w:t>воспитание патриотизма, уважения к историческому и культурному прошлому России и ее Вооруженным Силам;</w:t>
      </w:r>
    </w:p>
    <w:p w:rsidR="00334741" w:rsidRPr="00334741" w:rsidRDefault="00334741" w:rsidP="007E179D">
      <w:pPr>
        <w:pStyle w:val="a9"/>
        <w:numPr>
          <w:ilvl w:val="0"/>
          <w:numId w:val="145"/>
        </w:numPr>
        <w:spacing w:line="276" w:lineRule="auto"/>
        <w:jc w:val="both"/>
        <w:rPr>
          <w:sz w:val="24"/>
          <w:szCs w:val="24"/>
        </w:rPr>
      </w:pPr>
      <w:r w:rsidRPr="00334741">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334741" w:rsidRPr="00334741" w:rsidRDefault="00334741" w:rsidP="007E179D">
      <w:pPr>
        <w:pStyle w:val="a9"/>
        <w:numPr>
          <w:ilvl w:val="0"/>
          <w:numId w:val="145"/>
        </w:numPr>
        <w:spacing w:line="276" w:lineRule="auto"/>
        <w:jc w:val="both"/>
        <w:rPr>
          <w:sz w:val="24"/>
          <w:szCs w:val="24"/>
        </w:rPr>
      </w:pPr>
      <w:r w:rsidRPr="00334741">
        <w:rPr>
          <w:sz w:val="24"/>
          <w:szCs w:val="24"/>
        </w:rPr>
        <w:t>приобретение навыков в области гражданской обороны;</w:t>
      </w:r>
    </w:p>
    <w:p w:rsidR="00334741" w:rsidRPr="00334741" w:rsidRDefault="00334741" w:rsidP="007E179D">
      <w:pPr>
        <w:pStyle w:val="a9"/>
        <w:numPr>
          <w:ilvl w:val="0"/>
          <w:numId w:val="145"/>
        </w:numPr>
        <w:spacing w:line="276" w:lineRule="auto"/>
        <w:jc w:val="both"/>
        <w:rPr>
          <w:sz w:val="24"/>
          <w:szCs w:val="24"/>
        </w:rPr>
      </w:pPr>
      <w:r w:rsidRPr="00334741">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34741" w:rsidRPr="00334741" w:rsidRDefault="00334741" w:rsidP="00334741">
      <w:pPr>
        <w:pStyle w:val="a9"/>
        <w:spacing w:line="276" w:lineRule="auto"/>
        <w:jc w:val="both"/>
        <w:rPr>
          <w:sz w:val="24"/>
          <w:szCs w:val="24"/>
        </w:rPr>
      </w:pPr>
      <w:r>
        <w:rPr>
          <w:sz w:val="24"/>
          <w:szCs w:val="24"/>
        </w:rPr>
        <w:t>П</w:t>
      </w:r>
      <w:r w:rsidRPr="00334741">
        <w:rPr>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34741" w:rsidRPr="00334741" w:rsidRDefault="00334741" w:rsidP="00334741">
      <w:pPr>
        <w:pStyle w:val="a9"/>
        <w:spacing w:line="276" w:lineRule="auto"/>
        <w:jc w:val="both"/>
        <w:rPr>
          <w:sz w:val="24"/>
          <w:szCs w:val="24"/>
        </w:rPr>
      </w:pPr>
      <w:r w:rsidRPr="00334741">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w:t>
      </w:r>
      <w:r>
        <w:rPr>
          <w:sz w:val="24"/>
          <w:szCs w:val="24"/>
        </w:rPr>
        <w:t>уальной траектории образования.</w:t>
      </w:r>
    </w:p>
    <w:p w:rsidR="00334741" w:rsidRPr="00334741" w:rsidRDefault="00334741" w:rsidP="00334741">
      <w:pPr>
        <w:pStyle w:val="a9"/>
        <w:spacing w:line="276" w:lineRule="auto"/>
        <w:jc w:val="both"/>
        <w:rPr>
          <w:sz w:val="24"/>
          <w:szCs w:val="24"/>
        </w:rPr>
      </w:pPr>
      <w:r w:rsidRPr="00334741">
        <w:rPr>
          <w:b/>
          <w:sz w:val="24"/>
          <w:szCs w:val="24"/>
        </w:rPr>
        <w:t>Базовый уровень</w:t>
      </w:r>
    </w:p>
    <w:p w:rsidR="00334741" w:rsidRPr="00334741" w:rsidRDefault="00334741" w:rsidP="00334741">
      <w:pPr>
        <w:pStyle w:val="a9"/>
        <w:spacing w:line="276" w:lineRule="auto"/>
        <w:jc w:val="both"/>
        <w:rPr>
          <w:sz w:val="24"/>
          <w:szCs w:val="24"/>
        </w:rPr>
      </w:pPr>
      <w:r w:rsidRPr="00334741">
        <w:rPr>
          <w:b/>
          <w:sz w:val="24"/>
          <w:szCs w:val="24"/>
        </w:rPr>
        <w:t>Основы комплексной безопасности</w:t>
      </w:r>
    </w:p>
    <w:p w:rsidR="00334741" w:rsidRPr="00334741" w:rsidRDefault="00334741" w:rsidP="00334741">
      <w:pPr>
        <w:pStyle w:val="a9"/>
        <w:spacing w:line="276" w:lineRule="auto"/>
        <w:jc w:val="both"/>
        <w:rPr>
          <w:sz w:val="24"/>
          <w:szCs w:val="24"/>
        </w:rPr>
      </w:pPr>
      <w:r w:rsidRPr="00334741">
        <w:rPr>
          <w:sz w:val="24"/>
          <w:szCs w:val="24"/>
        </w:rPr>
        <w:t xml:space="preserve">Экологическая безопасность и охрана окружающей среды. </w:t>
      </w:r>
      <w:r w:rsidRPr="00334741">
        <w:rPr>
          <w:i/>
          <w:sz w:val="24"/>
          <w:szCs w:val="24"/>
        </w:rPr>
        <w:t xml:space="preserve">Влияние экологической безопасности на национальную безопасность РФ. </w:t>
      </w:r>
      <w:r w:rsidRPr="00334741">
        <w:rPr>
          <w:sz w:val="24"/>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w:t>
      </w:r>
      <w:r w:rsidRPr="00334741">
        <w:rPr>
          <w:sz w:val="24"/>
          <w:szCs w:val="24"/>
        </w:rPr>
        <w:lastRenderedPageBreak/>
        <w:t>факторы экориска. Средства индивидуальной защиты. Предназначение и использование экологических знаков.</w:t>
      </w:r>
    </w:p>
    <w:p w:rsidR="00334741" w:rsidRPr="00334741" w:rsidRDefault="00334741" w:rsidP="00334741">
      <w:pPr>
        <w:pStyle w:val="a9"/>
        <w:spacing w:line="276" w:lineRule="auto"/>
        <w:jc w:val="both"/>
        <w:rPr>
          <w:sz w:val="24"/>
          <w:szCs w:val="24"/>
        </w:rPr>
      </w:pPr>
      <w:r w:rsidRPr="00334741">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334741" w:rsidRPr="00334741" w:rsidRDefault="00334741" w:rsidP="00334741">
      <w:pPr>
        <w:pStyle w:val="a9"/>
        <w:spacing w:line="276" w:lineRule="auto"/>
        <w:jc w:val="both"/>
        <w:rPr>
          <w:sz w:val="24"/>
          <w:szCs w:val="24"/>
        </w:rPr>
      </w:pPr>
      <w:r w:rsidRPr="00334741">
        <w:rPr>
          <w:sz w:val="24"/>
          <w:szCs w:val="24"/>
        </w:rPr>
        <w:t>Явные и скрытые опасности современных молодежных хобби. Последствия и ответственность.</w:t>
      </w:r>
    </w:p>
    <w:p w:rsidR="00334741" w:rsidRPr="00334741" w:rsidRDefault="00334741" w:rsidP="00334741">
      <w:pPr>
        <w:pStyle w:val="a9"/>
        <w:spacing w:line="276" w:lineRule="auto"/>
        <w:jc w:val="both"/>
        <w:rPr>
          <w:sz w:val="24"/>
          <w:szCs w:val="24"/>
        </w:rPr>
      </w:pPr>
      <w:r w:rsidRPr="00334741">
        <w:rPr>
          <w:b/>
          <w:sz w:val="24"/>
          <w:szCs w:val="24"/>
        </w:rPr>
        <w:t>Защита населения Российской Федерации от опасных и чрезвычайных ситуаций</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34741" w:rsidRPr="00334741" w:rsidRDefault="00334741" w:rsidP="00334741">
      <w:pPr>
        <w:pStyle w:val="a9"/>
        <w:spacing w:line="276" w:lineRule="auto"/>
        <w:jc w:val="both"/>
        <w:rPr>
          <w:sz w:val="24"/>
          <w:szCs w:val="24"/>
        </w:rPr>
      </w:pPr>
      <w:r w:rsidRPr="00334741">
        <w:rPr>
          <w:b/>
          <w:sz w:val="24"/>
          <w:szCs w:val="24"/>
        </w:rPr>
        <w:t>Основы противодействия экстремизму, терроризму и наркотизму в Российской Федерации</w:t>
      </w:r>
    </w:p>
    <w:p w:rsidR="00334741" w:rsidRPr="00334741" w:rsidRDefault="00334741" w:rsidP="00334741">
      <w:pPr>
        <w:pStyle w:val="a9"/>
        <w:spacing w:line="276" w:lineRule="auto"/>
        <w:jc w:val="both"/>
        <w:rPr>
          <w:sz w:val="24"/>
          <w:szCs w:val="24"/>
        </w:rPr>
      </w:pPr>
      <w:r w:rsidRPr="00334741">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34741" w:rsidRPr="00334741" w:rsidRDefault="00334741" w:rsidP="00334741">
      <w:pPr>
        <w:pStyle w:val="a9"/>
        <w:spacing w:line="276" w:lineRule="auto"/>
        <w:jc w:val="both"/>
        <w:rPr>
          <w:sz w:val="24"/>
          <w:szCs w:val="24"/>
        </w:rPr>
      </w:pPr>
      <w:r w:rsidRPr="00334741">
        <w:rPr>
          <w:sz w:val="24"/>
          <w:szCs w:val="24"/>
        </w:rP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w:t>
      </w:r>
      <w:r w:rsidRPr="00334741">
        <w:rPr>
          <w:sz w:val="24"/>
          <w:szCs w:val="24"/>
        </w:rPr>
        <w:lastRenderedPageBreak/>
        <w:t>рекомендации безопасного поведения при установлении уровней террористической опасности и угрозе совершения террористической акции.</w:t>
      </w:r>
    </w:p>
    <w:p w:rsidR="00334741" w:rsidRPr="00334741" w:rsidRDefault="00334741" w:rsidP="00334741">
      <w:pPr>
        <w:pStyle w:val="a9"/>
        <w:spacing w:line="276" w:lineRule="auto"/>
        <w:jc w:val="both"/>
        <w:rPr>
          <w:sz w:val="24"/>
          <w:szCs w:val="24"/>
        </w:rPr>
      </w:pPr>
      <w:r w:rsidRPr="00334741">
        <w:rPr>
          <w:b/>
          <w:sz w:val="24"/>
          <w:szCs w:val="24"/>
        </w:rPr>
        <w:t>Основы здорового образа жизни</w:t>
      </w:r>
    </w:p>
    <w:p w:rsidR="00334741" w:rsidRPr="008901FD"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w:t>
      </w:r>
      <w:r w:rsidR="008901FD">
        <w:rPr>
          <w:sz w:val="24"/>
          <w:szCs w:val="24"/>
        </w:rPr>
        <w:t>браза жизни.</w:t>
      </w:r>
    </w:p>
    <w:p w:rsidR="00334741" w:rsidRPr="00334741" w:rsidRDefault="00334741" w:rsidP="00334741">
      <w:pPr>
        <w:pStyle w:val="a9"/>
        <w:spacing w:line="276" w:lineRule="auto"/>
        <w:jc w:val="both"/>
        <w:rPr>
          <w:sz w:val="24"/>
          <w:szCs w:val="24"/>
        </w:rPr>
      </w:pPr>
      <w:r w:rsidRPr="00334741">
        <w:rPr>
          <w:b/>
          <w:sz w:val="24"/>
          <w:szCs w:val="24"/>
        </w:rPr>
        <w:t>Основы медицинских знаний и оказание первой помощи</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334741">
        <w:rPr>
          <w:b/>
          <w:sz w:val="24"/>
          <w:szCs w:val="24"/>
        </w:rPr>
        <w:t xml:space="preserve"> </w:t>
      </w:r>
      <w:r w:rsidRPr="00334741">
        <w:rPr>
          <w:sz w:val="24"/>
          <w:szCs w:val="24"/>
        </w:rPr>
        <w:t>медицин</w:t>
      </w:r>
      <w:r>
        <w:rPr>
          <w:sz w:val="24"/>
          <w:szCs w:val="24"/>
        </w:rPr>
        <w:t>ского и санитарного назначения.</w:t>
      </w:r>
    </w:p>
    <w:p w:rsidR="00334741" w:rsidRPr="00334741" w:rsidRDefault="00334741" w:rsidP="00334741">
      <w:pPr>
        <w:pStyle w:val="a9"/>
        <w:spacing w:line="276" w:lineRule="auto"/>
        <w:jc w:val="both"/>
        <w:rPr>
          <w:sz w:val="24"/>
          <w:szCs w:val="24"/>
        </w:rPr>
      </w:pPr>
      <w:r w:rsidRPr="00334741">
        <w:rPr>
          <w:b/>
          <w:sz w:val="24"/>
          <w:szCs w:val="24"/>
        </w:rPr>
        <w:t>Основы обороны государства</w:t>
      </w:r>
    </w:p>
    <w:p w:rsidR="00334741" w:rsidRPr="00334741" w:rsidRDefault="00334741" w:rsidP="00334741">
      <w:pPr>
        <w:pStyle w:val="a9"/>
        <w:spacing w:line="276" w:lineRule="auto"/>
        <w:jc w:val="both"/>
        <w:rPr>
          <w:sz w:val="24"/>
          <w:szCs w:val="24"/>
        </w:rPr>
      </w:pPr>
      <w:r w:rsidRPr="00334741">
        <w:rPr>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334741">
        <w:rPr>
          <w:i/>
          <w:sz w:val="24"/>
          <w:szCs w:val="24"/>
        </w:rPr>
        <w:t>Основные направления развития и строительства ВС РФ.</w:t>
      </w:r>
      <w:r w:rsidRPr="00334741">
        <w:rPr>
          <w:sz w:val="24"/>
          <w:szCs w:val="24"/>
        </w:rPr>
        <w:t xml:space="preserve"> </w:t>
      </w:r>
      <w:r w:rsidRPr="00334741">
        <w:rPr>
          <w:i/>
          <w:sz w:val="24"/>
          <w:szCs w:val="24"/>
        </w:rPr>
        <w:t>Модернизация вооружения, военной и специальной техники. Техническая оснащенность и ресурсное обеспечение ВС РФ.</w:t>
      </w:r>
    </w:p>
    <w:p w:rsidR="00334741" w:rsidRPr="00334741" w:rsidRDefault="00334741" w:rsidP="00334741">
      <w:pPr>
        <w:pStyle w:val="a9"/>
        <w:spacing w:line="276" w:lineRule="auto"/>
        <w:jc w:val="both"/>
        <w:rPr>
          <w:sz w:val="24"/>
          <w:szCs w:val="24"/>
        </w:rPr>
      </w:pPr>
      <w:r w:rsidRPr="00334741">
        <w:rPr>
          <w:b/>
          <w:sz w:val="24"/>
          <w:szCs w:val="24"/>
        </w:rPr>
        <w:t>Правовые основы военной службы</w:t>
      </w:r>
    </w:p>
    <w:p w:rsidR="00334741" w:rsidRPr="00334741" w:rsidRDefault="00334741" w:rsidP="00334741">
      <w:pPr>
        <w:pStyle w:val="a9"/>
        <w:spacing w:line="276" w:lineRule="auto"/>
        <w:jc w:val="both"/>
        <w:rPr>
          <w:sz w:val="24"/>
          <w:szCs w:val="24"/>
        </w:rPr>
      </w:pPr>
      <w:r w:rsidRPr="00334741">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w:t>
      </w:r>
      <w:r w:rsidRPr="00334741">
        <w:rPr>
          <w:sz w:val="24"/>
          <w:szCs w:val="24"/>
        </w:rPr>
        <w:lastRenderedPageBreak/>
        <w:t>звания. Военная форма одежды и знаки различия военнослужащих ВС РФ. Увольнение с военной службы. Запас. Мо</w:t>
      </w:r>
      <w:r>
        <w:rPr>
          <w:sz w:val="24"/>
          <w:szCs w:val="24"/>
        </w:rPr>
        <w:t>билизационный резерв.</w:t>
      </w:r>
    </w:p>
    <w:p w:rsidR="00334741" w:rsidRPr="00334741" w:rsidRDefault="00334741" w:rsidP="00334741">
      <w:pPr>
        <w:pStyle w:val="a9"/>
        <w:spacing w:line="276" w:lineRule="auto"/>
        <w:jc w:val="both"/>
        <w:rPr>
          <w:sz w:val="24"/>
          <w:szCs w:val="24"/>
        </w:rPr>
      </w:pPr>
      <w:r w:rsidRPr="00334741">
        <w:rPr>
          <w:b/>
          <w:sz w:val="24"/>
          <w:szCs w:val="24"/>
        </w:rPr>
        <w:t>Элементы начальной военной подготовки</w:t>
      </w:r>
    </w:p>
    <w:p w:rsidR="00334741" w:rsidRPr="00334741" w:rsidRDefault="00334741" w:rsidP="00334741">
      <w:pPr>
        <w:pStyle w:val="a9"/>
        <w:spacing w:line="276" w:lineRule="auto"/>
        <w:jc w:val="both"/>
        <w:rPr>
          <w:sz w:val="24"/>
          <w:szCs w:val="24"/>
        </w:rPr>
      </w:pPr>
      <w:r w:rsidRPr="00334741">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34741" w:rsidRPr="00334741" w:rsidRDefault="00334741" w:rsidP="00334741">
      <w:pPr>
        <w:pStyle w:val="a9"/>
        <w:spacing w:line="276" w:lineRule="auto"/>
        <w:jc w:val="both"/>
        <w:rPr>
          <w:sz w:val="24"/>
          <w:szCs w:val="24"/>
        </w:rPr>
      </w:pPr>
      <w:r w:rsidRPr="00334741">
        <w:rPr>
          <w:sz w:val="24"/>
          <w:szCs w:val="24"/>
        </w:rPr>
        <w:t xml:space="preserve">Назначение, боевые свойства и общее устройство автомата Калашникова. </w:t>
      </w:r>
      <w:r w:rsidRPr="00334741">
        <w:rPr>
          <w:i/>
          <w:sz w:val="24"/>
          <w:szCs w:val="24"/>
        </w:rPr>
        <w:t xml:space="preserve">Работа частей и механизмов автомата Калашникова при стрельбе. </w:t>
      </w:r>
      <w:r w:rsidRPr="00334741">
        <w:rPr>
          <w:sz w:val="24"/>
          <w:szCs w:val="24"/>
        </w:rPr>
        <w:t>Неполная разборка и сборка автомата Калашникова для чистки и смазки.</w:t>
      </w:r>
      <w:r w:rsidRPr="00334741">
        <w:rPr>
          <w:i/>
          <w:sz w:val="24"/>
          <w:szCs w:val="24"/>
        </w:rPr>
        <w:t xml:space="preserve"> </w:t>
      </w:r>
      <w:r w:rsidRPr="00334741">
        <w:rPr>
          <w:sz w:val="24"/>
          <w:szCs w:val="24"/>
        </w:rPr>
        <w:t>Хранение автомата Калашникова. Устройство патрона.</w:t>
      </w:r>
      <w:r w:rsidRPr="00334741">
        <w:rPr>
          <w:i/>
          <w:sz w:val="24"/>
          <w:szCs w:val="24"/>
        </w:rPr>
        <w:t xml:space="preserve"> </w:t>
      </w:r>
      <w:r w:rsidRPr="00334741">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34741" w:rsidRPr="00334741" w:rsidRDefault="00334741" w:rsidP="00334741">
      <w:pPr>
        <w:pStyle w:val="a9"/>
        <w:spacing w:line="276" w:lineRule="auto"/>
        <w:jc w:val="both"/>
        <w:rPr>
          <w:sz w:val="24"/>
          <w:szCs w:val="24"/>
        </w:rPr>
      </w:pPr>
      <w:r w:rsidRPr="00334741">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w:t>
      </w:r>
      <w:r>
        <w:rPr>
          <w:sz w:val="24"/>
          <w:szCs w:val="24"/>
        </w:rPr>
        <w:t>обы выноса раненого с поля боя.</w:t>
      </w:r>
    </w:p>
    <w:p w:rsidR="00334741" w:rsidRPr="00334741" w:rsidRDefault="00334741" w:rsidP="00334741">
      <w:pPr>
        <w:pStyle w:val="a9"/>
        <w:spacing w:line="276" w:lineRule="auto"/>
        <w:jc w:val="both"/>
        <w:rPr>
          <w:sz w:val="24"/>
          <w:szCs w:val="24"/>
        </w:rPr>
      </w:pPr>
      <w:r w:rsidRPr="00334741">
        <w:rPr>
          <w:b/>
          <w:sz w:val="24"/>
          <w:szCs w:val="24"/>
        </w:rPr>
        <w:t>Военно-профессиональная деятельность</w:t>
      </w:r>
    </w:p>
    <w:p w:rsidR="00334741" w:rsidRDefault="00334741" w:rsidP="00334741">
      <w:pPr>
        <w:pStyle w:val="a9"/>
        <w:spacing w:line="276" w:lineRule="auto"/>
        <w:jc w:val="both"/>
        <w:rPr>
          <w:sz w:val="24"/>
          <w:szCs w:val="24"/>
        </w:rPr>
      </w:pPr>
      <w:r w:rsidRPr="00334741">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334741" w:rsidRDefault="00334741" w:rsidP="00334741">
      <w:pPr>
        <w:pStyle w:val="a9"/>
        <w:spacing w:line="276" w:lineRule="auto"/>
        <w:jc w:val="both"/>
        <w:rPr>
          <w:sz w:val="24"/>
          <w:szCs w:val="24"/>
        </w:rPr>
      </w:pPr>
    </w:p>
    <w:p w:rsidR="00334741" w:rsidRDefault="00334741" w:rsidP="00334741">
      <w:pPr>
        <w:pStyle w:val="a9"/>
        <w:spacing w:line="276" w:lineRule="auto"/>
        <w:jc w:val="both"/>
        <w:rPr>
          <w:b/>
          <w:sz w:val="24"/>
          <w:szCs w:val="24"/>
        </w:rPr>
      </w:pPr>
      <w:r w:rsidRPr="00334741">
        <w:rPr>
          <w:b/>
          <w:sz w:val="24"/>
          <w:szCs w:val="24"/>
        </w:rPr>
        <w:t>Индивидуальный проект</w:t>
      </w:r>
    </w:p>
    <w:p w:rsidR="00334741" w:rsidRDefault="00334741" w:rsidP="00334741">
      <w:pPr>
        <w:pStyle w:val="a9"/>
        <w:spacing w:line="276" w:lineRule="auto"/>
        <w:jc w:val="both"/>
        <w:rPr>
          <w:b/>
          <w:sz w:val="24"/>
          <w:szCs w:val="24"/>
        </w:rPr>
      </w:pPr>
    </w:p>
    <w:p w:rsidR="008227B3" w:rsidRDefault="008227B3" w:rsidP="001009DF">
      <w:pPr>
        <w:pStyle w:val="a9"/>
        <w:spacing w:line="276" w:lineRule="auto"/>
        <w:ind w:firstLine="708"/>
        <w:jc w:val="both"/>
        <w:rPr>
          <w:sz w:val="24"/>
          <w:szCs w:val="24"/>
        </w:rPr>
      </w:pPr>
      <w:r w:rsidRPr="008227B3">
        <w:rPr>
          <w:sz w:val="24"/>
          <w:szCs w:val="24"/>
        </w:rPr>
        <w:t>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w:t>
      </w:r>
      <w:r>
        <w:rPr>
          <w:sz w:val="24"/>
          <w:szCs w:val="24"/>
        </w:rPr>
        <w:t>-</w:t>
      </w:r>
      <w:r w:rsidRPr="008227B3">
        <w:rPr>
          <w:sz w:val="24"/>
          <w:szCs w:val="24"/>
        </w:rPr>
        <w:t xml:space="preserve">деятельностный подход как принцип организации образовательного процесса по ФГОС </w:t>
      </w:r>
      <w:r>
        <w:rPr>
          <w:sz w:val="24"/>
          <w:szCs w:val="24"/>
        </w:rPr>
        <w:t>СОО</w:t>
      </w:r>
      <w:r w:rsidRPr="008227B3">
        <w:rPr>
          <w:sz w:val="24"/>
          <w:szCs w:val="24"/>
        </w:rPr>
        <w:t>.  Результатом проектно-исследова</w:t>
      </w:r>
      <w:r>
        <w:rPr>
          <w:sz w:val="24"/>
          <w:szCs w:val="24"/>
        </w:rPr>
        <w:t>тельской деятельности на уровне среднего общего образования</w:t>
      </w:r>
      <w:r w:rsidRPr="008227B3">
        <w:rPr>
          <w:sz w:val="24"/>
          <w:szCs w:val="24"/>
        </w:rPr>
        <w:t xml:space="preserve"> является итоговый индивидуальный </w:t>
      </w:r>
      <w:r w:rsidRPr="008227B3">
        <w:rPr>
          <w:sz w:val="24"/>
          <w:szCs w:val="24"/>
        </w:rPr>
        <w:lastRenderedPageBreak/>
        <w:t xml:space="preserve">проект.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w:t>
      </w:r>
      <w:r>
        <w:rPr>
          <w:sz w:val="24"/>
          <w:szCs w:val="24"/>
        </w:rPr>
        <w:t>об</w:t>
      </w:r>
      <w:r w:rsidRPr="008227B3">
        <w:rPr>
          <w:sz w:val="24"/>
          <w:szCs w:val="24"/>
        </w:rPr>
        <w:t>уча</w:t>
      </w:r>
      <w:r>
        <w:rPr>
          <w:sz w:val="24"/>
          <w:szCs w:val="24"/>
        </w:rPr>
        <w:t>ю</w:t>
      </w:r>
      <w:r w:rsidRPr="008227B3">
        <w:rPr>
          <w:sz w:val="24"/>
          <w:szCs w:val="24"/>
        </w:rPr>
        <w:t xml:space="preserve">щимся в рамках одного </w:t>
      </w:r>
      <w:r>
        <w:rPr>
          <w:sz w:val="24"/>
          <w:szCs w:val="24"/>
        </w:rPr>
        <w:t>учебного предмета</w:t>
      </w:r>
      <w:r w:rsidRPr="008227B3">
        <w:rPr>
          <w:sz w:val="24"/>
          <w:szCs w:val="24"/>
        </w:rPr>
        <w:t xml:space="preserve">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Выполнение индивидуального итогового проекта обязательно для каждого </w:t>
      </w:r>
      <w:r>
        <w:rPr>
          <w:sz w:val="24"/>
          <w:szCs w:val="24"/>
        </w:rPr>
        <w:t>об</w:t>
      </w:r>
      <w:r w:rsidRPr="008227B3">
        <w:rPr>
          <w:sz w:val="24"/>
          <w:szCs w:val="24"/>
        </w:rPr>
        <w:t>уча</w:t>
      </w:r>
      <w:r>
        <w:rPr>
          <w:sz w:val="24"/>
          <w:szCs w:val="24"/>
        </w:rPr>
        <w:t>ю</w:t>
      </w:r>
      <w:r w:rsidRPr="008227B3">
        <w:rPr>
          <w:sz w:val="24"/>
          <w:szCs w:val="24"/>
        </w:rPr>
        <w:t xml:space="preserve">щегося, занимающегося по ФГОС </w:t>
      </w:r>
      <w:r>
        <w:rPr>
          <w:sz w:val="24"/>
          <w:szCs w:val="24"/>
        </w:rPr>
        <w:t>СОО</w:t>
      </w:r>
      <w:r w:rsidRPr="008227B3">
        <w:rPr>
          <w:sz w:val="24"/>
          <w:szCs w:val="24"/>
        </w:rPr>
        <w:t>.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w:t>
      </w:r>
      <w:r>
        <w:rPr>
          <w:sz w:val="24"/>
          <w:szCs w:val="24"/>
        </w:rPr>
        <w:t>аются все обучающиеся 10 класса</w:t>
      </w:r>
      <w:r w:rsidRPr="008227B3">
        <w:rPr>
          <w:sz w:val="24"/>
          <w:szCs w:val="24"/>
        </w:rPr>
        <w:t xml:space="preserve">. Направление и содержание проектной деятельности определяется обучающимся (обучающимися) совместно </w:t>
      </w:r>
      <w:r>
        <w:rPr>
          <w:sz w:val="24"/>
          <w:szCs w:val="24"/>
        </w:rPr>
        <w:t>с руководителем</w:t>
      </w:r>
      <w:r w:rsidRPr="008227B3">
        <w:rPr>
          <w:sz w:val="24"/>
          <w:szCs w:val="24"/>
        </w:rPr>
        <w:t xml:space="preserve"> проекта. При выборе темы учитываются индивидуальные интересы обучающихся.  </w:t>
      </w:r>
    </w:p>
    <w:p w:rsidR="008227B3" w:rsidRDefault="008227B3" w:rsidP="008227B3">
      <w:pPr>
        <w:pStyle w:val="a9"/>
        <w:spacing w:line="276" w:lineRule="auto"/>
        <w:jc w:val="both"/>
        <w:rPr>
          <w:sz w:val="24"/>
          <w:szCs w:val="24"/>
        </w:rPr>
      </w:pPr>
      <w:r w:rsidRPr="008227B3">
        <w:rPr>
          <w:sz w:val="24"/>
          <w:szCs w:val="24"/>
        </w:rPr>
        <w:t xml:space="preserve">Проекты могут быть разных видов: </w:t>
      </w:r>
    </w:p>
    <w:p w:rsidR="008227B3" w:rsidRDefault="008227B3" w:rsidP="008227B3">
      <w:pPr>
        <w:pStyle w:val="a9"/>
        <w:spacing w:line="276" w:lineRule="auto"/>
        <w:jc w:val="both"/>
        <w:rPr>
          <w:sz w:val="24"/>
          <w:szCs w:val="24"/>
        </w:rPr>
      </w:pPr>
      <w:r w:rsidRPr="008227B3">
        <w:rPr>
          <w:sz w:val="24"/>
          <w:szCs w:val="24"/>
        </w:rPr>
        <w:t xml:space="preserve">-исследовательские (деятельность </w:t>
      </w:r>
      <w:r>
        <w:rPr>
          <w:sz w:val="24"/>
          <w:szCs w:val="24"/>
        </w:rPr>
        <w:t>об</w:t>
      </w:r>
      <w:r w:rsidRPr="008227B3">
        <w:rPr>
          <w:sz w:val="24"/>
          <w:szCs w:val="24"/>
        </w:rPr>
        <w:t>уча</w:t>
      </w:r>
      <w:r>
        <w:rPr>
          <w:sz w:val="24"/>
          <w:szCs w:val="24"/>
        </w:rPr>
        <w:t>ю</w:t>
      </w:r>
      <w:r w:rsidRPr="008227B3">
        <w:rPr>
          <w:sz w:val="24"/>
          <w:szCs w:val="24"/>
        </w:rPr>
        <w:t xml:space="preserve">щихся направлена на решение творческой, исследовательской проблемы); </w:t>
      </w:r>
    </w:p>
    <w:p w:rsidR="008227B3" w:rsidRDefault="008227B3" w:rsidP="008227B3">
      <w:pPr>
        <w:pStyle w:val="a9"/>
        <w:spacing w:line="276" w:lineRule="auto"/>
        <w:jc w:val="both"/>
        <w:rPr>
          <w:sz w:val="24"/>
          <w:szCs w:val="24"/>
        </w:rPr>
      </w:pPr>
      <w:r w:rsidRPr="008227B3">
        <w:rPr>
          <w:sz w:val="24"/>
          <w:szCs w:val="24"/>
        </w:rPr>
        <w:t xml:space="preserve">-информационные (работа с информацией о каком-либо объекте, явлении, ее анализ и обобщение для широкой аудитории); </w:t>
      </w:r>
    </w:p>
    <w:p w:rsidR="008227B3" w:rsidRDefault="008227B3" w:rsidP="008227B3">
      <w:pPr>
        <w:pStyle w:val="a9"/>
        <w:spacing w:line="276" w:lineRule="auto"/>
        <w:jc w:val="both"/>
        <w:rPr>
          <w:sz w:val="24"/>
          <w:szCs w:val="24"/>
        </w:rPr>
      </w:pPr>
      <w:r w:rsidRPr="008227B3">
        <w:rPr>
          <w:sz w:val="24"/>
          <w:szCs w:val="24"/>
        </w:rPr>
        <w:t xml:space="preserve">-прикладные (когда с самого начала работы обозначен результат деятельности. 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8227B3" w:rsidRDefault="008227B3" w:rsidP="008227B3">
      <w:pPr>
        <w:pStyle w:val="a9"/>
        <w:spacing w:line="276" w:lineRule="auto"/>
        <w:jc w:val="both"/>
        <w:rPr>
          <w:sz w:val="24"/>
          <w:szCs w:val="24"/>
        </w:rPr>
      </w:pPr>
      <w:r w:rsidRPr="008227B3">
        <w:rPr>
          <w:sz w:val="24"/>
          <w:szCs w:val="24"/>
        </w:rPr>
        <w:t xml:space="preserve">- креативные (творческие) проекты; </w:t>
      </w:r>
    </w:p>
    <w:p w:rsidR="008227B3" w:rsidRPr="008227B3" w:rsidRDefault="008227B3" w:rsidP="008227B3">
      <w:pPr>
        <w:pStyle w:val="a9"/>
        <w:spacing w:line="276" w:lineRule="auto"/>
        <w:jc w:val="both"/>
        <w:rPr>
          <w:sz w:val="24"/>
          <w:szCs w:val="24"/>
        </w:rPr>
      </w:pPr>
      <w:r w:rsidRPr="008227B3">
        <w:rPr>
          <w:sz w:val="24"/>
          <w:szCs w:val="24"/>
        </w:rPr>
        <w:t xml:space="preserve">-социальные (в ходе реализации которых проводятся акции, мероприятия социальной направленности). </w:t>
      </w:r>
    </w:p>
    <w:p w:rsidR="008227B3" w:rsidRDefault="008227B3" w:rsidP="008227B3">
      <w:pPr>
        <w:pStyle w:val="a9"/>
        <w:spacing w:line="276" w:lineRule="auto"/>
        <w:jc w:val="both"/>
        <w:rPr>
          <w:sz w:val="24"/>
          <w:szCs w:val="24"/>
        </w:rPr>
      </w:pPr>
      <w:r w:rsidRPr="008227B3">
        <w:rPr>
          <w:sz w:val="24"/>
          <w:szCs w:val="24"/>
        </w:rPr>
        <w:t xml:space="preserve"> </w:t>
      </w:r>
      <w:r w:rsidRPr="008227B3">
        <w:rPr>
          <w:b/>
          <w:sz w:val="24"/>
          <w:szCs w:val="24"/>
        </w:rPr>
        <w:t>Описание ценностных ориентиро</w:t>
      </w:r>
      <w:r>
        <w:rPr>
          <w:b/>
          <w:sz w:val="24"/>
          <w:szCs w:val="24"/>
        </w:rPr>
        <w:t>в содержания учебного предмета</w:t>
      </w:r>
      <w:r w:rsidRPr="008227B3">
        <w:rPr>
          <w:b/>
          <w:sz w:val="24"/>
          <w:szCs w:val="24"/>
        </w:rPr>
        <w:t>/ключевых компетенций/</w:t>
      </w:r>
    </w:p>
    <w:p w:rsidR="008227B3" w:rsidRDefault="008227B3" w:rsidP="008227B3">
      <w:pPr>
        <w:pStyle w:val="a9"/>
        <w:spacing w:line="276" w:lineRule="auto"/>
        <w:jc w:val="both"/>
        <w:rPr>
          <w:sz w:val="24"/>
          <w:szCs w:val="24"/>
        </w:rPr>
      </w:pPr>
      <w:r w:rsidRPr="008227B3">
        <w:rPr>
          <w:sz w:val="24"/>
          <w:szCs w:val="24"/>
        </w:rPr>
        <w:t xml:space="preserve"> Программа предусматривает формирование у </w:t>
      </w:r>
      <w:r>
        <w:rPr>
          <w:sz w:val="24"/>
          <w:szCs w:val="24"/>
        </w:rPr>
        <w:t>об</w:t>
      </w:r>
      <w:r w:rsidRPr="008227B3">
        <w:rPr>
          <w:sz w:val="24"/>
          <w:szCs w:val="24"/>
        </w:rPr>
        <w:t>уча</w:t>
      </w:r>
      <w:r>
        <w:rPr>
          <w:sz w:val="24"/>
          <w:szCs w:val="24"/>
        </w:rPr>
        <w:t>ю</w:t>
      </w:r>
      <w:r w:rsidRPr="008227B3">
        <w:rPr>
          <w:sz w:val="24"/>
          <w:szCs w:val="24"/>
        </w:rPr>
        <w:t>щихся общеучебных умений и навыков, универсальных способов деятельности и ключевых компетенций. В этом направлении приоритетами</w:t>
      </w:r>
      <w:r>
        <w:rPr>
          <w:sz w:val="24"/>
          <w:szCs w:val="24"/>
        </w:rPr>
        <w:t xml:space="preserve"> </w:t>
      </w:r>
      <w:r w:rsidRPr="008227B3">
        <w:rPr>
          <w:sz w:val="24"/>
          <w:szCs w:val="24"/>
        </w:rPr>
        <w:t xml:space="preserve">являются: </w:t>
      </w:r>
    </w:p>
    <w:p w:rsidR="008227B3" w:rsidRDefault="008227B3" w:rsidP="007E179D">
      <w:pPr>
        <w:pStyle w:val="a9"/>
        <w:numPr>
          <w:ilvl w:val="0"/>
          <w:numId w:val="146"/>
        </w:numPr>
        <w:spacing w:line="276" w:lineRule="auto"/>
        <w:jc w:val="both"/>
        <w:rPr>
          <w:sz w:val="24"/>
          <w:szCs w:val="24"/>
        </w:rPr>
      </w:pPr>
      <w:r w:rsidRPr="008227B3">
        <w:rPr>
          <w:sz w:val="24"/>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8227B3" w:rsidRDefault="008227B3" w:rsidP="007E179D">
      <w:pPr>
        <w:pStyle w:val="a9"/>
        <w:numPr>
          <w:ilvl w:val="0"/>
          <w:numId w:val="146"/>
        </w:numPr>
        <w:spacing w:line="276" w:lineRule="auto"/>
        <w:jc w:val="both"/>
        <w:rPr>
          <w:sz w:val="24"/>
          <w:szCs w:val="24"/>
        </w:rPr>
      </w:pPr>
      <w:r w:rsidRPr="008227B3">
        <w:rPr>
          <w:sz w:val="24"/>
          <w:szCs w:val="24"/>
        </w:rPr>
        <w:t>использование элементов причинно-следственного и стр</w:t>
      </w:r>
      <w:r>
        <w:rPr>
          <w:sz w:val="24"/>
          <w:szCs w:val="24"/>
        </w:rPr>
        <w:t>уктурно</w:t>
      </w:r>
      <w:r w:rsidR="000D369F">
        <w:rPr>
          <w:sz w:val="24"/>
          <w:szCs w:val="24"/>
        </w:rPr>
        <w:t>-</w:t>
      </w:r>
      <w:r>
        <w:rPr>
          <w:sz w:val="24"/>
          <w:szCs w:val="24"/>
        </w:rPr>
        <w:t>функционального анализа;</w:t>
      </w:r>
    </w:p>
    <w:p w:rsidR="008227B3" w:rsidRDefault="008227B3" w:rsidP="007E179D">
      <w:pPr>
        <w:pStyle w:val="a9"/>
        <w:numPr>
          <w:ilvl w:val="0"/>
          <w:numId w:val="146"/>
        </w:numPr>
        <w:spacing w:line="276" w:lineRule="auto"/>
        <w:jc w:val="both"/>
        <w:rPr>
          <w:sz w:val="24"/>
          <w:szCs w:val="24"/>
        </w:rPr>
      </w:pPr>
      <w:r w:rsidRPr="008227B3">
        <w:rPr>
          <w:sz w:val="24"/>
          <w:szCs w:val="24"/>
        </w:rPr>
        <w:lastRenderedPageBreak/>
        <w:t xml:space="preserve">определение сущностных характеристик изучаемого объекта; </w:t>
      </w:r>
    </w:p>
    <w:p w:rsidR="008227B3" w:rsidRPr="008227B3" w:rsidRDefault="008227B3" w:rsidP="007E179D">
      <w:pPr>
        <w:pStyle w:val="a9"/>
        <w:numPr>
          <w:ilvl w:val="0"/>
          <w:numId w:val="146"/>
        </w:numPr>
        <w:spacing w:line="276" w:lineRule="auto"/>
        <w:jc w:val="both"/>
        <w:rPr>
          <w:sz w:val="24"/>
          <w:szCs w:val="24"/>
        </w:rPr>
      </w:pPr>
      <w:r w:rsidRPr="008227B3">
        <w:rPr>
          <w:sz w:val="24"/>
          <w:szCs w:val="24"/>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8227B3" w:rsidRDefault="008227B3" w:rsidP="007E179D">
      <w:pPr>
        <w:pStyle w:val="a9"/>
        <w:numPr>
          <w:ilvl w:val="0"/>
          <w:numId w:val="146"/>
        </w:numPr>
        <w:spacing w:line="276" w:lineRule="auto"/>
        <w:jc w:val="both"/>
        <w:rPr>
          <w:sz w:val="24"/>
          <w:szCs w:val="24"/>
        </w:rPr>
      </w:pPr>
      <w:r w:rsidRPr="008227B3">
        <w:rPr>
          <w:sz w:val="24"/>
          <w:szCs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w:t>
      </w:r>
      <w:r>
        <w:rPr>
          <w:sz w:val="24"/>
          <w:szCs w:val="24"/>
        </w:rPr>
        <w:t xml:space="preserve">ой и практической </w:t>
      </w:r>
      <w:r w:rsidR="007C473C">
        <w:rPr>
          <w:sz w:val="24"/>
          <w:szCs w:val="24"/>
        </w:rPr>
        <w:t>деятельности.</w:t>
      </w:r>
    </w:p>
    <w:p w:rsidR="007C473C" w:rsidRPr="007C473C" w:rsidRDefault="007C473C" w:rsidP="008227B3">
      <w:pPr>
        <w:pStyle w:val="a9"/>
        <w:spacing w:line="276" w:lineRule="auto"/>
        <w:jc w:val="both"/>
        <w:rPr>
          <w:b/>
          <w:sz w:val="24"/>
          <w:szCs w:val="24"/>
        </w:rPr>
      </w:pPr>
      <w:r w:rsidRPr="007C473C">
        <w:rPr>
          <w:b/>
          <w:sz w:val="24"/>
          <w:szCs w:val="24"/>
        </w:rPr>
        <w:t xml:space="preserve">Учебно-организационные: </w:t>
      </w:r>
      <w:r w:rsidR="008227B3" w:rsidRPr="007C473C">
        <w:rPr>
          <w:b/>
          <w:sz w:val="24"/>
          <w:szCs w:val="24"/>
        </w:rPr>
        <w:t xml:space="preserve">         </w:t>
      </w:r>
    </w:p>
    <w:p w:rsidR="007C473C" w:rsidRDefault="008227B3" w:rsidP="007E179D">
      <w:pPr>
        <w:pStyle w:val="a9"/>
        <w:numPr>
          <w:ilvl w:val="0"/>
          <w:numId w:val="147"/>
        </w:numPr>
        <w:spacing w:line="276" w:lineRule="auto"/>
        <w:jc w:val="both"/>
        <w:rPr>
          <w:sz w:val="24"/>
          <w:szCs w:val="24"/>
        </w:rPr>
      </w:pPr>
      <w:r w:rsidRPr="008227B3">
        <w:rPr>
          <w:sz w:val="24"/>
          <w:szCs w:val="24"/>
        </w:rPr>
        <w:t>уметь использовать в работе</w:t>
      </w:r>
      <w:r w:rsidR="007C473C">
        <w:rPr>
          <w:sz w:val="24"/>
          <w:szCs w:val="24"/>
        </w:rPr>
        <w:t xml:space="preserve"> этапы индивидуального плана;</w:t>
      </w:r>
    </w:p>
    <w:p w:rsidR="007C473C" w:rsidRDefault="008227B3" w:rsidP="007E179D">
      <w:pPr>
        <w:pStyle w:val="a9"/>
        <w:numPr>
          <w:ilvl w:val="0"/>
          <w:numId w:val="147"/>
        </w:numPr>
        <w:spacing w:line="276" w:lineRule="auto"/>
        <w:jc w:val="both"/>
        <w:rPr>
          <w:sz w:val="24"/>
          <w:szCs w:val="24"/>
        </w:rPr>
      </w:pPr>
      <w:r w:rsidRPr="008227B3">
        <w:rPr>
          <w:sz w:val="24"/>
          <w:szCs w:val="24"/>
        </w:rPr>
        <w:t xml:space="preserve">владеть техникой консультирования; </w:t>
      </w:r>
    </w:p>
    <w:p w:rsidR="007C473C" w:rsidRDefault="008227B3" w:rsidP="007E179D">
      <w:pPr>
        <w:pStyle w:val="a9"/>
        <w:numPr>
          <w:ilvl w:val="0"/>
          <w:numId w:val="147"/>
        </w:numPr>
        <w:spacing w:line="276" w:lineRule="auto"/>
        <w:jc w:val="both"/>
        <w:rPr>
          <w:sz w:val="24"/>
          <w:szCs w:val="24"/>
        </w:rPr>
      </w:pPr>
      <w:r w:rsidRPr="008227B3">
        <w:rPr>
          <w:sz w:val="24"/>
          <w:szCs w:val="24"/>
        </w:rPr>
        <w:t>уметь вести познавательную деятельность в коллектив</w:t>
      </w:r>
      <w:r w:rsidR="007C473C">
        <w:rPr>
          <w:sz w:val="24"/>
          <w:szCs w:val="24"/>
        </w:rPr>
        <w:t xml:space="preserve">е, сотрудничать при выполнять </w:t>
      </w:r>
      <w:r w:rsidRPr="008227B3">
        <w:rPr>
          <w:sz w:val="24"/>
          <w:szCs w:val="24"/>
        </w:rPr>
        <w:t xml:space="preserve">заданий (умеет объяснять, оказывать и принимать помощь и т.п.); </w:t>
      </w:r>
    </w:p>
    <w:p w:rsidR="007C473C" w:rsidRDefault="008227B3" w:rsidP="007E179D">
      <w:pPr>
        <w:pStyle w:val="a9"/>
        <w:numPr>
          <w:ilvl w:val="0"/>
          <w:numId w:val="147"/>
        </w:numPr>
        <w:spacing w:line="276" w:lineRule="auto"/>
        <w:jc w:val="both"/>
        <w:rPr>
          <w:sz w:val="24"/>
          <w:szCs w:val="24"/>
        </w:rPr>
      </w:pPr>
      <w:r w:rsidRPr="008227B3">
        <w:rPr>
          <w:sz w:val="24"/>
          <w:szCs w:val="24"/>
        </w:rPr>
        <w:t>анализировать и оценивать собственную учебно-познавательную деятельност</w:t>
      </w:r>
      <w:r w:rsidR="007C473C">
        <w:rPr>
          <w:sz w:val="24"/>
          <w:szCs w:val="24"/>
        </w:rPr>
        <w:t xml:space="preserve">ь. </w:t>
      </w:r>
    </w:p>
    <w:p w:rsidR="007C473C" w:rsidRPr="007C473C" w:rsidRDefault="007C473C" w:rsidP="008227B3">
      <w:pPr>
        <w:pStyle w:val="a9"/>
        <w:spacing w:line="276" w:lineRule="auto"/>
        <w:jc w:val="both"/>
        <w:rPr>
          <w:sz w:val="24"/>
          <w:szCs w:val="24"/>
        </w:rPr>
      </w:pPr>
      <w:r w:rsidRPr="007C473C">
        <w:rPr>
          <w:b/>
          <w:sz w:val="24"/>
          <w:szCs w:val="24"/>
        </w:rPr>
        <w:t>Учебно-интеллектуальные:</w:t>
      </w:r>
      <w:r w:rsidRPr="007C473C">
        <w:rPr>
          <w:sz w:val="24"/>
          <w:szCs w:val="24"/>
        </w:rPr>
        <w:t xml:space="preserve"> </w:t>
      </w:r>
    </w:p>
    <w:p w:rsidR="007C473C" w:rsidRDefault="008227B3" w:rsidP="007E179D">
      <w:pPr>
        <w:pStyle w:val="a9"/>
        <w:numPr>
          <w:ilvl w:val="0"/>
          <w:numId w:val="148"/>
        </w:numPr>
        <w:spacing w:line="276" w:lineRule="auto"/>
        <w:jc w:val="both"/>
        <w:rPr>
          <w:sz w:val="24"/>
          <w:szCs w:val="24"/>
        </w:rPr>
      </w:pPr>
      <w:r w:rsidRPr="008227B3">
        <w:rPr>
          <w:sz w:val="24"/>
          <w:szCs w:val="24"/>
        </w:rPr>
        <w:t>уметь устанавливать причинно-</w:t>
      </w:r>
      <w:r w:rsidR="007C473C">
        <w:rPr>
          <w:sz w:val="24"/>
          <w:szCs w:val="24"/>
        </w:rPr>
        <w:t xml:space="preserve">следственные связи, аналогии; </w:t>
      </w:r>
    </w:p>
    <w:p w:rsidR="007C473C" w:rsidRDefault="008227B3" w:rsidP="007E179D">
      <w:pPr>
        <w:pStyle w:val="a9"/>
        <w:numPr>
          <w:ilvl w:val="0"/>
          <w:numId w:val="148"/>
        </w:numPr>
        <w:spacing w:line="276" w:lineRule="auto"/>
        <w:jc w:val="both"/>
        <w:rPr>
          <w:sz w:val="24"/>
          <w:szCs w:val="24"/>
        </w:rPr>
      </w:pPr>
      <w:r w:rsidRPr="008227B3">
        <w:rPr>
          <w:sz w:val="24"/>
          <w:szCs w:val="24"/>
        </w:rPr>
        <w:t>уметь выделять логически законченные части</w:t>
      </w:r>
      <w:r w:rsidR="007C473C">
        <w:rPr>
          <w:sz w:val="24"/>
          <w:szCs w:val="24"/>
        </w:rPr>
        <w:t xml:space="preserve"> в прочитанном, устанавливать </w:t>
      </w:r>
      <w:r w:rsidRPr="008227B3">
        <w:rPr>
          <w:sz w:val="24"/>
          <w:szCs w:val="24"/>
        </w:rPr>
        <w:t>взаимосвязь и взаимоз</w:t>
      </w:r>
      <w:r w:rsidR="007C473C">
        <w:rPr>
          <w:sz w:val="24"/>
          <w:szCs w:val="24"/>
        </w:rPr>
        <w:t xml:space="preserve">ависимость между ними; </w:t>
      </w:r>
    </w:p>
    <w:p w:rsidR="007C473C" w:rsidRDefault="008227B3" w:rsidP="007E179D">
      <w:pPr>
        <w:pStyle w:val="a9"/>
        <w:numPr>
          <w:ilvl w:val="0"/>
          <w:numId w:val="148"/>
        </w:numPr>
        <w:spacing w:line="276" w:lineRule="auto"/>
        <w:jc w:val="both"/>
        <w:rPr>
          <w:sz w:val="24"/>
          <w:szCs w:val="24"/>
        </w:rPr>
      </w:pPr>
      <w:r w:rsidRPr="008227B3">
        <w:rPr>
          <w:sz w:val="24"/>
          <w:szCs w:val="24"/>
        </w:rPr>
        <w:t>уметь пользоваться исследовательскими умениями (постановка задач, выработка гипотезы, выбор методов решен</w:t>
      </w:r>
      <w:r w:rsidR="007C473C">
        <w:rPr>
          <w:sz w:val="24"/>
          <w:szCs w:val="24"/>
        </w:rPr>
        <w:t xml:space="preserve">ия, доказательство, проверка; </w:t>
      </w:r>
    </w:p>
    <w:p w:rsidR="007C473C" w:rsidRDefault="008227B3" w:rsidP="007E179D">
      <w:pPr>
        <w:pStyle w:val="a9"/>
        <w:numPr>
          <w:ilvl w:val="0"/>
          <w:numId w:val="148"/>
        </w:numPr>
        <w:spacing w:line="276" w:lineRule="auto"/>
        <w:jc w:val="both"/>
        <w:rPr>
          <w:sz w:val="24"/>
          <w:szCs w:val="24"/>
        </w:rPr>
      </w:pPr>
      <w:r w:rsidRPr="008227B3">
        <w:rPr>
          <w:sz w:val="24"/>
          <w:szCs w:val="24"/>
        </w:rPr>
        <w:t xml:space="preserve">уметь синтезировать материал, обобщать, делать выводы. </w:t>
      </w:r>
    </w:p>
    <w:p w:rsidR="007C473C" w:rsidRPr="007C473C" w:rsidRDefault="007C473C" w:rsidP="008227B3">
      <w:pPr>
        <w:pStyle w:val="a9"/>
        <w:spacing w:line="276" w:lineRule="auto"/>
        <w:jc w:val="both"/>
        <w:rPr>
          <w:b/>
          <w:sz w:val="24"/>
          <w:szCs w:val="24"/>
        </w:rPr>
      </w:pPr>
      <w:r w:rsidRPr="007C473C">
        <w:rPr>
          <w:b/>
          <w:sz w:val="24"/>
          <w:szCs w:val="24"/>
        </w:rPr>
        <w:t xml:space="preserve">Учебно-информационные: </w:t>
      </w:r>
    </w:p>
    <w:p w:rsidR="007C473C" w:rsidRDefault="008227B3" w:rsidP="007E179D">
      <w:pPr>
        <w:pStyle w:val="a9"/>
        <w:numPr>
          <w:ilvl w:val="0"/>
          <w:numId w:val="149"/>
        </w:numPr>
        <w:spacing w:line="276" w:lineRule="auto"/>
        <w:jc w:val="both"/>
        <w:rPr>
          <w:sz w:val="24"/>
          <w:szCs w:val="24"/>
        </w:rPr>
      </w:pPr>
      <w:r w:rsidRPr="008227B3">
        <w:rPr>
          <w:sz w:val="24"/>
          <w:szCs w:val="24"/>
        </w:rPr>
        <w:t>уметь примен</w:t>
      </w:r>
      <w:r w:rsidR="007C473C">
        <w:rPr>
          <w:sz w:val="24"/>
          <w:szCs w:val="24"/>
        </w:rPr>
        <w:t xml:space="preserve">ять справочный аппарат книги </w:t>
      </w:r>
    </w:p>
    <w:p w:rsidR="007C473C" w:rsidRDefault="008227B3" w:rsidP="007E179D">
      <w:pPr>
        <w:pStyle w:val="a9"/>
        <w:numPr>
          <w:ilvl w:val="0"/>
          <w:numId w:val="149"/>
        </w:numPr>
        <w:spacing w:line="276" w:lineRule="auto"/>
        <w:jc w:val="both"/>
        <w:rPr>
          <w:sz w:val="24"/>
          <w:szCs w:val="24"/>
        </w:rPr>
      </w:pPr>
      <w:r w:rsidRPr="008227B3">
        <w:rPr>
          <w:sz w:val="24"/>
          <w:szCs w:val="24"/>
        </w:rPr>
        <w:t>самостоятельно составлять список литературы для ин</w:t>
      </w:r>
      <w:r w:rsidR="007C473C">
        <w:rPr>
          <w:sz w:val="24"/>
          <w:szCs w:val="24"/>
        </w:rPr>
        <w:t xml:space="preserve">дивидуального плана обучения; </w:t>
      </w:r>
    </w:p>
    <w:p w:rsidR="007C473C" w:rsidRDefault="008227B3" w:rsidP="007E179D">
      <w:pPr>
        <w:pStyle w:val="a9"/>
        <w:numPr>
          <w:ilvl w:val="0"/>
          <w:numId w:val="149"/>
        </w:numPr>
        <w:spacing w:line="276" w:lineRule="auto"/>
        <w:jc w:val="both"/>
        <w:rPr>
          <w:sz w:val="24"/>
          <w:szCs w:val="24"/>
        </w:rPr>
      </w:pPr>
      <w:r w:rsidRPr="008227B3">
        <w:rPr>
          <w:sz w:val="24"/>
          <w:szCs w:val="24"/>
        </w:rPr>
        <w:t xml:space="preserve">уметь составлять тезисы, реферат, аннотацию. </w:t>
      </w:r>
    </w:p>
    <w:p w:rsidR="007C473C" w:rsidRDefault="007C473C" w:rsidP="008227B3">
      <w:pPr>
        <w:pStyle w:val="a9"/>
        <w:spacing w:line="276" w:lineRule="auto"/>
        <w:jc w:val="both"/>
        <w:rPr>
          <w:sz w:val="24"/>
          <w:szCs w:val="24"/>
        </w:rPr>
      </w:pPr>
      <w:r w:rsidRPr="007C473C">
        <w:rPr>
          <w:b/>
          <w:sz w:val="24"/>
          <w:szCs w:val="24"/>
        </w:rPr>
        <w:t>Учебно-</w:t>
      </w:r>
      <w:r w:rsidR="008227B3" w:rsidRPr="007C473C">
        <w:rPr>
          <w:b/>
          <w:sz w:val="24"/>
          <w:szCs w:val="24"/>
        </w:rPr>
        <w:t>коммуникативные:</w:t>
      </w:r>
      <w:r>
        <w:rPr>
          <w:sz w:val="24"/>
          <w:szCs w:val="24"/>
        </w:rPr>
        <w:t xml:space="preserve"> </w:t>
      </w:r>
    </w:p>
    <w:p w:rsidR="007C473C" w:rsidRDefault="008227B3" w:rsidP="007E179D">
      <w:pPr>
        <w:pStyle w:val="a9"/>
        <w:numPr>
          <w:ilvl w:val="0"/>
          <w:numId w:val="150"/>
        </w:numPr>
        <w:spacing w:line="276" w:lineRule="auto"/>
        <w:jc w:val="both"/>
        <w:rPr>
          <w:sz w:val="24"/>
          <w:szCs w:val="24"/>
        </w:rPr>
      </w:pPr>
      <w:r w:rsidRPr="008227B3">
        <w:rPr>
          <w:sz w:val="24"/>
          <w:szCs w:val="24"/>
        </w:rPr>
        <w:t>связно самостоятельно формировать</w:t>
      </w:r>
      <w:r w:rsidR="007C473C">
        <w:rPr>
          <w:sz w:val="24"/>
          <w:szCs w:val="24"/>
        </w:rPr>
        <w:t xml:space="preserve"> вопросы на применение знаний; </w:t>
      </w:r>
    </w:p>
    <w:p w:rsidR="007C473C" w:rsidRDefault="008227B3" w:rsidP="007E179D">
      <w:pPr>
        <w:pStyle w:val="a9"/>
        <w:numPr>
          <w:ilvl w:val="0"/>
          <w:numId w:val="150"/>
        </w:numPr>
        <w:spacing w:line="276" w:lineRule="auto"/>
        <w:jc w:val="both"/>
        <w:rPr>
          <w:sz w:val="24"/>
          <w:szCs w:val="24"/>
        </w:rPr>
      </w:pPr>
      <w:r w:rsidRPr="008227B3">
        <w:rPr>
          <w:sz w:val="24"/>
          <w:szCs w:val="24"/>
        </w:rPr>
        <w:t>излагать мате</w:t>
      </w:r>
      <w:r w:rsidR="007C473C">
        <w:rPr>
          <w:sz w:val="24"/>
          <w:szCs w:val="24"/>
        </w:rPr>
        <w:t xml:space="preserve">риал из различных источников; </w:t>
      </w:r>
    </w:p>
    <w:p w:rsidR="007C473C" w:rsidRPr="00A555BC" w:rsidRDefault="008227B3" w:rsidP="007E179D">
      <w:pPr>
        <w:pStyle w:val="a9"/>
        <w:numPr>
          <w:ilvl w:val="0"/>
          <w:numId w:val="150"/>
        </w:numPr>
        <w:spacing w:line="276" w:lineRule="auto"/>
        <w:jc w:val="both"/>
        <w:rPr>
          <w:b/>
          <w:sz w:val="24"/>
          <w:szCs w:val="24"/>
        </w:rPr>
      </w:pPr>
      <w:r w:rsidRPr="008227B3">
        <w:rPr>
          <w:sz w:val="24"/>
          <w:szCs w:val="24"/>
        </w:rPr>
        <w:t>владеть основными видами письма, составлять план на основе различных источник</w:t>
      </w:r>
      <w:r w:rsidR="007C473C">
        <w:rPr>
          <w:sz w:val="24"/>
          <w:szCs w:val="24"/>
        </w:rPr>
        <w:t xml:space="preserve">ов, тезисы, конспекты, лекции. </w:t>
      </w:r>
    </w:p>
    <w:p w:rsidR="00A555BC" w:rsidRDefault="00A555BC" w:rsidP="00A555BC">
      <w:pPr>
        <w:pStyle w:val="a9"/>
        <w:spacing w:line="276" w:lineRule="auto"/>
        <w:ind w:left="360"/>
        <w:jc w:val="both"/>
        <w:rPr>
          <w:sz w:val="24"/>
          <w:szCs w:val="24"/>
        </w:rPr>
      </w:pPr>
      <w:r w:rsidRPr="00A555BC">
        <w:rPr>
          <w:sz w:val="24"/>
          <w:szCs w:val="24"/>
        </w:rPr>
        <w:t xml:space="preserve">Содержание программы. </w:t>
      </w:r>
    </w:p>
    <w:p w:rsidR="00A555BC" w:rsidRPr="00A555BC" w:rsidRDefault="00A555BC" w:rsidP="007E179D">
      <w:pPr>
        <w:pStyle w:val="a9"/>
        <w:numPr>
          <w:ilvl w:val="0"/>
          <w:numId w:val="151"/>
        </w:numPr>
        <w:spacing w:line="276" w:lineRule="auto"/>
        <w:jc w:val="both"/>
        <w:rPr>
          <w:b/>
          <w:sz w:val="24"/>
          <w:szCs w:val="24"/>
        </w:rPr>
      </w:pPr>
      <w:r w:rsidRPr="00A555BC">
        <w:rPr>
          <w:b/>
          <w:sz w:val="24"/>
          <w:szCs w:val="24"/>
        </w:rPr>
        <w:t xml:space="preserve">Способы получения и переработки информации.  </w:t>
      </w:r>
    </w:p>
    <w:p w:rsidR="00A555BC" w:rsidRDefault="00A555BC" w:rsidP="00A555BC">
      <w:pPr>
        <w:pStyle w:val="a9"/>
        <w:spacing w:line="276" w:lineRule="auto"/>
        <w:ind w:left="720"/>
        <w:jc w:val="both"/>
        <w:rPr>
          <w:sz w:val="24"/>
          <w:szCs w:val="24"/>
        </w:rPr>
      </w:pPr>
      <w:r w:rsidRPr="00A555BC">
        <w:rPr>
          <w:sz w:val="24"/>
          <w:szCs w:val="24"/>
        </w:rPr>
        <w:t xml:space="preserve">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w:t>
      </w:r>
      <w:r w:rsidRPr="00A555BC">
        <w:rPr>
          <w:sz w:val="24"/>
          <w:szCs w:val="24"/>
        </w:rPr>
        <w:lastRenderedPageBreak/>
        <w:t>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w:t>
      </w:r>
      <w:r>
        <w:rPr>
          <w:sz w:val="24"/>
          <w:szCs w:val="24"/>
        </w:rPr>
        <w:t xml:space="preserve">цензия, отзыв. </w:t>
      </w:r>
      <w:r w:rsidRPr="00A555BC">
        <w:rPr>
          <w:b/>
          <w:sz w:val="24"/>
          <w:szCs w:val="24"/>
        </w:rPr>
        <w:t>2. Проект.</w:t>
      </w:r>
      <w:r w:rsidRPr="00A555BC">
        <w:rPr>
          <w:sz w:val="24"/>
          <w:szCs w:val="24"/>
        </w:rPr>
        <w:t xml:space="preserve"> </w:t>
      </w:r>
    </w:p>
    <w:p w:rsidR="00A555BC" w:rsidRDefault="00A555BC" w:rsidP="00A555BC">
      <w:pPr>
        <w:pStyle w:val="a9"/>
        <w:spacing w:line="276" w:lineRule="auto"/>
        <w:ind w:left="720"/>
        <w:jc w:val="both"/>
        <w:rPr>
          <w:sz w:val="24"/>
          <w:szCs w:val="24"/>
        </w:rPr>
      </w:pPr>
      <w:r w:rsidRPr="00A555BC">
        <w:rPr>
          <w:sz w:val="24"/>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A555BC" w:rsidRDefault="00A555BC" w:rsidP="007E179D">
      <w:pPr>
        <w:pStyle w:val="a9"/>
        <w:numPr>
          <w:ilvl w:val="0"/>
          <w:numId w:val="151"/>
        </w:numPr>
        <w:spacing w:line="276" w:lineRule="auto"/>
        <w:jc w:val="both"/>
        <w:rPr>
          <w:sz w:val="24"/>
          <w:szCs w:val="24"/>
        </w:rPr>
      </w:pPr>
      <w:r w:rsidRPr="00A555BC">
        <w:rPr>
          <w:b/>
          <w:sz w:val="24"/>
          <w:szCs w:val="24"/>
        </w:rPr>
        <w:t>Создание индивидуальных проектов.</w:t>
      </w:r>
      <w:r w:rsidRPr="00A555BC">
        <w:rPr>
          <w:sz w:val="24"/>
          <w:szCs w:val="24"/>
        </w:rPr>
        <w:t xml:space="preserve"> </w:t>
      </w:r>
    </w:p>
    <w:p w:rsidR="00A555BC" w:rsidRPr="00A555BC" w:rsidRDefault="00A555BC" w:rsidP="00A555BC">
      <w:pPr>
        <w:pStyle w:val="a9"/>
        <w:spacing w:line="276" w:lineRule="auto"/>
        <w:ind w:left="720"/>
        <w:jc w:val="both"/>
        <w:rPr>
          <w:sz w:val="24"/>
          <w:szCs w:val="24"/>
        </w:rPr>
      </w:pPr>
      <w:r w:rsidRPr="00A555BC">
        <w:rPr>
          <w:sz w:val="24"/>
          <w:szCs w:val="24"/>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 </w:t>
      </w:r>
    </w:p>
    <w:p w:rsidR="0022446E" w:rsidRPr="00314F30" w:rsidRDefault="00334741" w:rsidP="00314F30">
      <w:pPr>
        <w:pStyle w:val="a9"/>
        <w:spacing w:line="276" w:lineRule="auto"/>
        <w:jc w:val="both"/>
        <w:rPr>
          <w:sz w:val="24"/>
          <w:szCs w:val="24"/>
        </w:rPr>
      </w:pPr>
      <w:r w:rsidRPr="00334741">
        <w:br w:type="page"/>
      </w:r>
    </w:p>
    <w:p w:rsidR="00314F30" w:rsidRPr="00314F30" w:rsidRDefault="00314F30" w:rsidP="00314F30">
      <w:pPr>
        <w:pStyle w:val="a9"/>
        <w:spacing w:line="276" w:lineRule="auto"/>
        <w:jc w:val="both"/>
        <w:rPr>
          <w:b/>
          <w:sz w:val="24"/>
          <w:szCs w:val="24"/>
        </w:rPr>
      </w:pPr>
      <w:r>
        <w:rPr>
          <w:b/>
          <w:sz w:val="24"/>
          <w:szCs w:val="24"/>
        </w:rPr>
        <w:lastRenderedPageBreak/>
        <w:t xml:space="preserve">2.3 </w:t>
      </w:r>
      <w:r w:rsidRPr="00314F30">
        <w:rPr>
          <w:b/>
          <w:sz w:val="24"/>
          <w:szCs w:val="24"/>
        </w:rPr>
        <w:t xml:space="preserve">Программа воспитания и социализации обучающихся при получении среднего общего образования </w:t>
      </w:r>
    </w:p>
    <w:p w:rsidR="00314F30" w:rsidRPr="00314F30" w:rsidRDefault="00314F30" w:rsidP="00314F30">
      <w:pPr>
        <w:pStyle w:val="a9"/>
        <w:spacing w:line="276" w:lineRule="auto"/>
        <w:jc w:val="both"/>
        <w:rPr>
          <w:sz w:val="24"/>
          <w:szCs w:val="24"/>
        </w:rPr>
      </w:pPr>
    </w:p>
    <w:p w:rsidR="00314F30" w:rsidRPr="00314F30" w:rsidRDefault="00314F30" w:rsidP="001009DF">
      <w:pPr>
        <w:pStyle w:val="a9"/>
        <w:spacing w:line="276" w:lineRule="auto"/>
        <w:ind w:firstLine="708"/>
        <w:jc w:val="both"/>
        <w:rPr>
          <w:sz w:val="24"/>
          <w:szCs w:val="24"/>
        </w:rPr>
      </w:pPr>
      <w:r w:rsidRPr="00314F30">
        <w:rPr>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314F30" w:rsidRPr="00FB4811" w:rsidRDefault="00314F30" w:rsidP="00314F30">
      <w:pPr>
        <w:pStyle w:val="a9"/>
        <w:spacing w:line="276" w:lineRule="auto"/>
        <w:jc w:val="both"/>
        <w:rPr>
          <w:b/>
          <w:sz w:val="24"/>
          <w:szCs w:val="24"/>
        </w:rPr>
      </w:pPr>
      <w:r w:rsidRPr="00FB4811">
        <w:rPr>
          <w:b/>
          <w:sz w:val="24"/>
          <w:szCs w:val="24"/>
        </w:rPr>
        <w:t>Программа обеспечивает:</w:t>
      </w:r>
    </w:p>
    <w:p w:rsidR="00314F30" w:rsidRPr="00314F30" w:rsidRDefault="00314F30" w:rsidP="007E179D">
      <w:pPr>
        <w:pStyle w:val="a9"/>
        <w:numPr>
          <w:ilvl w:val="0"/>
          <w:numId w:val="152"/>
        </w:numPr>
        <w:spacing w:line="276" w:lineRule="auto"/>
        <w:jc w:val="both"/>
        <w:rPr>
          <w:sz w:val="24"/>
          <w:szCs w:val="24"/>
        </w:rPr>
      </w:pPr>
      <w:r w:rsidRPr="00314F30">
        <w:rPr>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314F30" w:rsidRPr="00314F30" w:rsidRDefault="00314F30" w:rsidP="007E179D">
      <w:pPr>
        <w:pStyle w:val="a9"/>
        <w:numPr>
          <w:ilvl w:val="0"/>
          <w:numId w:val="152"/>
        </w:numPr>
        <w:spacing w:line="276" w:lineRule="auto"/>
        <w:jc w:val="both"/>
        <w:rPr>
          <w:sz w:val="24"/>
          <w:szCs w:val="24"/>
        </w:rPr>
      </w:pPr>
      <w:r w:rsidRPr="00314F30">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314F30" w:rsidRPr="00FB4811" w:rsidRDefault="00314F30" w:rsidP="00314F30">
      <w:pPr>
        <w:pStyle w:val="a9"/>
        <w:spacing w:line="276" w:lineRule="auto"/>
        <w:jc w:val="both"/>
        <w:rPr>
          <w:b/>
          <w:sz w:val="24"/>
          <w:szCs w:val="24"/>
        </w:rPr>
      </w:pPr>
      <w:r w:rsidRPr="00FB4811">
        <w:rPr>
          <w:b/>
          <w:sz w:val="24"/>
          <w:szCs w:val="24"/>
        </w:rPr>
        <w:t xml:space="preserve">Программа содержит: </w:t>
      </w:r>
    </w:p>
    <w:p w:rsidR="00314F30" w:rsidRPr="00314F30" w:rsidRDefault="00314F30" w:rsidP="00314F30">
      <w:pPr>
        <w:pStyle w:val="a9"/>
        <w:spacing w:line="276" w:lineRule="auto"/>
        <w:jc w:val="both"/>
        <w:rPr>
          <w:sz w:val="24"/>
          <w:szCs w:val="24"/>
        </w:rPr>
      </w:pPr>
      <w:r w:rsidRPr="00314F30">
        <w:rPr>
          <w:sz w:val="24"/>
          <w:szCs w:val="24"/>
        </w:rPr>
        <w:t>1) цель и задачи духовно-нравственного развития, воспитания,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2) основные направления и ценностные основы духовно-нравственного развития, воспитания и социализации;</w:t>
      </w:r>
    </w:p>
    <w:p w:rsidR="00314F30" w:rsidRPr="00314F30" w:rsidRDefault="00314F30" w:rsidP="00314F30">
      <w:pPr>
        <w:pStyle w:val="a9"/>
        <w:spacing w:line="276" w:lineRule="auto"/>
        <w:jc w:val="both"/>
        <w:rPr>
          <w:sz w:val="24"/>
          <w:szCs w:val="24"/>
        </w:rPr>
      </w:pPr>
      <w:r w:rsidRPr="00314F30">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4) модель организации работы по духовно-нравственному развитию, воспитанию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5) описание форм и методов организации социально значимой деятельности обучающихся;</w:t>
      </w:r>
    </w:p>
    <w:p w:rsidR="00314F30" w:rsidRPr="00314F30" w:rsidRDefault="00314F30" w:rsidP="00314F30">
      <w:pPr>
        <w:pStyle w:val="a9"/>
        <w:spacing w:line="276" w:lineRule="auto"/>
        <w:jc w:val="both"/>
        <w:rPr>
          <w:sz w:val="24"/>
          <w:szCs w:val="24"/>
        </w:rPr>
      </w:pPr>
      <w:r w:rsidRPr="00314F30">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314F30" w:rsidRPr="00314F30" w:rsidRDefault="00314F30" w:rsidP="00314F30">
      <w:pPr>
        <w:pStyle w:val="a9"/>
        <w:spacing w:line="276" w:lineRule="auto"/>
        <w:jc w:val="both"/>
        <w:rPr>
          <w:sz w:val="24"/>
          <w:szCs w:val="24"/>
        </w:rPr>
      </w:pPr>
      <w:r w:rsidRPr="00314F30">
        <w:rPr>
          <w:sz w:val="24"/>
          <w:szCs w:val="24"/>
        </w:rPr>
        <w:t>7) описание методов и форм профессиональной ориентации в организации, осуществляющей образовательную деятельность;</w:t>
      </w:r>
    </w:p>
    <w:p w:rsidR="00314F30" w:rsidRPr="00314F30" w:rsidRDefault="00314F30" w:rsidP="00314F30">
      <w:pPr>
        <w:pStyle w:val="a9"/>
        <w:spacing w:line="276" w:lineRule="auto"/>
        <w:jc w:val="both"/>
        <w:rPr>
          <w:sz w:val="24"/>
          <w:szCs w:val="24"/>
        </w:rPr>
      </w:pPr>
      <w:r w:rsidRPr="00314F30">
        <w:rPr>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14F30" w:rsidRPr="00314F30" w:rsidRDefault="00314F30" w:rsidP="00314F30">
      <w:pPr>
        <w:pStyle w:val="a9"/>
        <w:spacing w:line="276" w:lineRule="auto"/>
        <w:jc w:val="both"/>
        <w:rPr>
          <w:sz w:val="24"/>
          <w:szCs w:val="24"/>
        </w:rPr>
      </w:pPr>
      <w:r w:rsidRPr="00314F30">
        <w:rPr>
          <w:sz w:val="24"/>
          <w:szCs w:val="24"/>
        </w:rPr>
        <w:lastRenderedPageBreak/>
        <w:t>9) описание форм и методов повышения педагогической культуры родителей (законных представителей) обучающихся;</w:t>
      </w:r>
    </w:p>
    <w:p w:rsidR="00314F30" w:rsidRPr="00314F30" w:rsidRDefault="00314F30" w:rsidP="00314F30">
      <w:pPr>
        <w:pStyle w:val="a9"/>
        <w:spacing w:line="276" w:lineRule="auto"/>
        <w:jc w:val="both"/>
        <w:rPr>
          <w:sz w:val="24"/>
          <w:szCs w:val="24"/>
        </w:rPr>
      </w:pPr>
      <w:r w:rsidRPr="00314F30">
        <w:rPr>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314F30" w:rsidRPr="00314F30" w:rsidRDefault="00314F30" w:rsidP="00314F30">
      <w:pPr>
        <w:pStyle w:val="a9"/>
        <w:spacing w:line="276" w:lineRule="auto"/>
        <w:jc w:val="both"/>
        <w:rPr>
          <w:sz w:val="24"/>
          <w:szCs w:val="24"/>
        </w:rPr>
      </w:pPr>
      <w:r w:rsidRPr="00314F30">
        <w:rPr>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14F30" w:rsidRPr="00314F30" w:rsidRDefault="00314F30" w:rsidP="00356C58">
      <w:pPr>
        <w:pStyle w:val="a9"/>
        <w:spacing w:line="276" w:lineRule="auto"/>
        <w:ind w:firstLine="708"/>
        <w:jc w:val="both"/>
        <w:rPr>
          <w:sz w:val="24"/>
          <w:szCs w:val="24"/>
        </w:rPr>
      </w:pPr>
      <w:r w:rsidRPr="00314F30">
        <w:rPr>
          <w:sz w:val="24"/>
          <w:szCs w:val="24"/>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314F30" w:rsidRPr="00314F30" w:rsidRDefault="00314F30" w:rsidP="00356C58">
      <w:pPr>
        <w:pStyle w:val="a9"/>
        <w:spacing w:line="276" w:lineRule="auto"/>
        <w:ind w:firstLine="708"/>
        <w:jc w:val="both"/>
        <w:rPr>
          <w:sz w:val="24"/>
          <w:szCs w:val="24"/>
        </w:rPr>
      </w:pPr>
      <w:r w:rsidRPr="00314F30">
        <w:rPr>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314F30" w:rsidRPr="00314F30" w:rsidRDefault="00314F30"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91" w:name="_Toc410654044"/>
      <w:bookmarkStart w:id="92" w:name="_Toc284662818"/>
      <w:bookmarkStart w:id="93" w:name="_Toc284663445"/>
      <w:bookmarkStart w:id="94" w:name="_Toc409691719"/>
      <w:bookmarkStart w:id="95" w:name="_Toc435412722"/>
      <w:bookmarkStart w:id="96" w:name="_Toc453968197"/>
      <w:r w:rsidRPr="00FB4811">
        <w:rPr>
          <w:b/>
          <w:sz w:val="24"/>
          <w:szCs w:val="24"/>
        </w:rPr>
        <w:t>2</w:t>
      </w:r>
      <w:r w:rsidR="00FB4811" w:rsidRPr="00FB4811">
        <w:rPr>
          <w:b/>
          <w:sz w:val="24"/>
          <w:szCs w:val="24"/>
        </w:rPr>
        <w:t>.3.</w:t>
      </w:r>
      <w:r w:rsidRPr="00FB4811">
        <w:rPr>
          <w:b/>
          <w:sz w:val="24"/>
          <w:szCs w:val="24"/>
        </w:rPr>
        <w:t>1. Цель и задачи духовно-нравственного развития, воспитания и</w:t>
      </w:r>
      <w:bookmarkEnd w:id="91"/>
      <w:bookmarkEnd w:id="92"/>
      <w:bookmarkEnd w:id="93"/>
      <w:r w:rsidRPr="00FB4811">
        <w:rPr>
          <w:b/>
          <w:sz w:val="24"/>
          <w:szCs w:val="24"/>
        </w:rPr>
        <w:t xml:space="preserve"> </w:t>
      </w:r>
      <w:bookmarkStart w:id="97" w:name="_Toc410654045"/>
      <w:bookmarkStart w:id="98" w:name="_Toc284663446"/>
      <w:bookmarkEnd w:id="94"/>
      <w:bookmarkEnd w:id="95"/>
      <w:bookmarkEnd w:id="97"/>
      <w:bookmarkEnd w:id="98"/>
      <w:r w:rsidRPr="00FB4811">
        <w:rPr>
          <w:b/>
          <w:sz w:val="24"/>
          <w:szCs w:val="24"/>
        </w:rPr>
        <w:t>социализации обучающихся</w:t>
      </w:r>
      <w:bookmarkEnd w:id="96"/>
    </w:p>
    <w:p w:rsidR="00314F30" w:rsidRPr="00314F30" w:rsidRDefault="00314F30" w:rsidP="00356C58">
      <w:pPr>
        <w:pStyle w:val="a9"/>
        <w:spacing w:line="276" w:lineRule="auto"/>
        <w:ind w:firstLine="708"/>
        <w:jc w:val="both"/>
        <w:rPr>
          <w:sz w:val="24"/>
          <w:szCs w:val="24"/>
        </w:rPr>
      </w:pPr>
      <w:r w:rsidRPr="00FB4811">
        <w:rPr>
          <w:b/>
          <w:sz w:val="24"/>
          <w:szCs w:val="24"/>
        </w:rPr>
        <w:t>Целью</w:t>
      </w:r>
      <w:r w:rsidRPr="00314F30">
        <w:rPr>
          <w:sz w:val="24"/>
          <w:szCs w:val="24"/>
        </w:rPr>
        <w:t xml:space="preserve"> </w:t>
      </w:r>
      <w:r w:rsidRPr="00FB4811">
        <w:rPr>
          <w:b/>
          <w:sz w:val="24"/>
          <w:szCs w:val="24"/>
        </w:rPr>
        <w:t>духовно-нра</w:t>
      </w:r>
      <w:r w:rsidR="00FB4811" w:rsidRPr="00FB4811">
        <w:rPr>
          <w:b/>
          <w:sz w:val="24"/>
          <w:szCs w:val="24"/>
        </w:rPr>
        <w:t xml:space="preserve">вственного развития, воспитания </w:t>
      </w:r>
      <w:r w:rsidRPr="00FB4811">
        <w:rPr>
          <w:b/>
          <w:sz w:val="24"/>
          <w:szCs w:val="24"/>
        </w:rPr>
        <w:t>и социализации обучающихся</w:t>
      </w:r>
      <w:r w:rsidRPr="00314F30">
        <w:rPr>
          <w:sz w:val="24"/>
          <w:szCs w:val="24"/>
        </w:rPr>
        <w:t xml:space="preserve">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314F30" w:rsidRPr="00FB4811" w:rsidRDefault="00314F30" w:rsidP="00314F30">
      <w:pPr>
        <w:pStyle w:val="a9"/>
        <w:spacing w:line="276" w:lineRule="auto"/>
        <w:jc w:val="both"/>
        <w:rPr>
          <w:b/>
          <w:sz w:val="24"/>
          <w:szCs w:val="24"/>
        </w:rPr>
      </w:pPr>
      <w:r w:rsidRPr="00FB4811">
        <w:rPr>
          <w:b/>
          <w:sz w:val="24"/>
          <w:szCs w:val="24"/>
        </w:rPr>
        <w:t xml:space="preserve">Задачи духовно-нравственного развития, воспитания и социализации обучающихся: </w:t>
      </w:r>
    </w:p>
    <w:p w:rsidR="00314F30" w:rsidRPr="00314F30" w:rsidRDefault="00314F30" w:rsidP="007E179D">
      <w:pPr>
        <w:pStyle w:val="a9"/>
        <w:numPr>
          <w:ilvl w:val="0"/>
          <w:numId w:val="153"/>
        </w:numPr>
        <w:spacing w:line="276" w:lineRule="auto"/>
        <w:jc w:val="both"/>
        <w:rPr>
          <w:sz w:val="24"/>
          <w:szCs w:val="24"/>
        </w:rPr>
      </w:pPr>
      <w:r w:rsidRPr="00314F30">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14F30" w:rsidRPr="00314F30" w:rsidRDefault="00314F30" w:rsidP="007E179D">
      <w:pPr>
        <w:pStyle w:val="a9"/>
        <w:numPr>
          <w:ilvl w:val="0"/>
          <w:numId w:val="153"/>
        </w:numPr>
        <w:spacing w:line="276" w:lineRule="auto"/>
        <w:jc w:val="both"/>
        <w:rPr>
          <w:sz w:val="24"/>
          <w:szCs w:val="24"/>
        </w:rPr>
      </w:pPr>
      <w:r w:rsidRPr="00314F30">
        <w:rPr>
          <w:sz w:val="24"/>
          <w:szCs w:val="24"/>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w:t>
      </w:r>
      <w:r w:rsidRPr="00314F30">
        <w:rPr>
          <w:sz w:val="24"/>
          <w:szCs w:val="24"/>
        </w:rPr>
        <w:lastRenderedPageBreak/>
        <w:t>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14F30" w:rsidRPr="00314F30" w:rsidRDefault="00314F30" w:rsidP="007E179D">
      <w:pPr>
        <w:pStyle w:val="a9"/>
        <w:numPr>
          <w:ilvl w:val="0"/>
          <w:numId w:val="153"/>
        </w:numPr>
        <w:spacing w:line="276" w:lineRule="auto"/>
        <w:jc w:val="both"/>
        <w:rPr>
          <w:sz w:val="24"/>
          <w:szCs w:val="24"/>
        </w:rPr>
      </w:pPr>
      <w:r w:rsidRPr="00314F30">
        <w:rPr>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314F30" w:rsidRDefault="00314F30" w:rsidP="00314F30">
      <w:pPr>
        <w:pStyle w:val="a9"/>
        <w:spacing w:line="276" w:lineRule="auto"/>
        <w:jc w:val="both"/>
        <w:rPr>
          <w:sz w:val="24"/>
          <w:szCs w:val="24"/>
        </w:rPr>
      </w:pPr>
    </w:p>
    <w:p w:rsidR="008901FD" w:rsidRPr="00314F30" w:rsidRDefault="008901FD"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99" w:name="_Toc435412723"/>
      <w:bookmarkStart w:id="100" w:name="_Toc453968198"/>
      <w:bookmarkEnd w:id="99"/>
      <w:r w:rsidRPr="00FB4811">
        <w:rPr>
          <w:b/>
          <w:sz w:val="24"/>
          <w:szCs w:val="24"/>
        </w:rPr>
        <w:t>2.3.2. Основные направления и ценностные основы духовно-нравственного развития, воспитания и социализации</w:t>
      </w:r>
      <w:bookmarkEnd w:id="100"/>
    </w:p>
    <w:p w:rsidR="00314F30" w:rsidRPr="00314F30" w:rsidRDefault="00314F30" w:rsidP="00356C58">
      <w:pPr>
        <w:pStyle w:val="a9"/>
        <w:spacing w:line="276" w:lineRule="auto"/>
        <w:ind w:firstLine="360"/>
        <w:jc w:val="both"/>
        <w:rPr>
          <w:sz w:val="24"/>
          <w:szCs w:val="24"/>
        </w:rPr>
      </w:pPr>
      <w:r w:rsidRPr="00314F30">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314F30" w:rsidRPr="00314F30" w:rsidRDefault="00314F30" w:rsidP="007E179D">
      <w:pPr>
        <w:pStyle w:val="a9"/>
        <w:numPr>
          <w:ilvl w:val="0"/>
          <w:numId w:val="154"/>
        </w:numPr>
        <w:spacing w:line="276" w:lineRule="auto"/>
        <w:jc w:val="both"/>
        <w:rPr>
          <w:sz w:val="24"/>
          <w:szCs w:val="24"/>
        </w:rPr>
      </w:pPr>
      <w:r w:rsidRPr="00314F30">
        <w:rPr>
          <w:sz w:val="24"/>
          <w:szCs w:val="24"/>
        </w:rPr>
        <w:t>отношения обучающихся к России как к Родине (Отечеству) (включает подготовку к патриотическому служению);</w:t>
      </w:r>
    </w:p>
    <w:p w:rsidR="00314F30" w:rsidRPr="00314F30" w:rsidRDefault="00314F30" w:rsidP="007E179D">
      <w:pPr>
        <w:pStyle w:val="a9"/>
        <w:numPr>
          <w:ilvl w:val="0"/>
          <w:numId w:val="154"/>
        </w:numPr>
        <w:spacing w:line="276" w:lineRule="auto"/>
        <w:jc w:val="both"/>
        <w:rPr>
          <w:sz w:val="24"/>
          <w:szCs w:val="24"/>
        </w:rPr>
      </w:pPr>
      <w:r w:rsidRPr="00314F30">
        <w:rPr>
          <w:sz w:val="24"/>
          <w:szCs w:val="24"/>
        </w:rPr>
        <w:t>отношения обучающихся с окружающими людьми (включает подготовку к общению со сверстниками, старшими и младшими);</w:t>
      </w:r>
    </w:p>
    <w:p w:rsidR="00314F30" w:rsidRPr="00314F30" w:rsidRDefault="00314F30" w:rsidP="007E179D">
      <w:pPr>
        <w:pStyle w:val="a9"/>
        <w:numPr>
          <w:ilvl w:val="0"/>
          <w:numId w:val="154"/>
        </w:numPr>
        <w:spacing w:line="276" w:lineRule="auto"/>
        <w:jc w:val="both"/>
        <w:rPr>
          <w:sz w:val="24"/>
          <w:szCs w:val="24"/>
        </w:rPr>
      </w:pPr>
      <w:r w:rsidRPr="00314F30">
        <w:rPr>
          <w:sz w:val="24"/>
          <w:szCs w:val="24"/>
        </w:rPr>
        <w:t>отношения обучающихся к семье и родителям (включает подготовку личности к семейной жизни);</w:t>
      </w:r>
    </w:p>
    <w:p w:rsidR="00314F30" w:rsidRPr="00314F30" w:rsidRDefault="00314F30" w:rsidP="007E179D">
      <w:pPr>
        <w:pStyle w:val="a9"/>
        <w:numPr>
          <w:ilvl w:val="0"/>
          <w:numId w:val="154"/>
        </w:numPr>
        <w:spacing w:line="276" w:lineRule="auto"/>
        <w:jc w:val="both"/>
        <w:rPr>
          <w:sz w:val="24"/>
          <w:szCs w:val="24"/>
        </w:rPr>
      </w:pPr>
      <w:r w:rsidRPr="00314F30">
        <w:rPr>
          <w:sz w:val="24"/>
          <w:szCs w:val="24"/>
        </w:rPr>
        <w:t>отношения обучающихся к закону, государству и к гражданскому обществу (включает подготовку личности к общественной жизни);</w:t>
      </w:r>
    </w:p>
    <w:p w:rsidR="00314F30" w:rsidRPr="00314F30" w:rsidRDefault="00314F30" w:rsidP="007E179D">
      <w:pPr>
        <w:pStyle w:val="a9"/>
        <w:numPr>
          <w:ilvl w:val="0"/>
          <w:numId w:val="154"/>
        </w:numPr>
        <w:spacing w:line="276" w:lineRule="auto"/>
        <w:jc w:val="both"/>
        <w:rPr>
          <w:sz w:val="24"/>
          <w:szCs w:val="24"/>
        </w:rPr>
      </w:pPr>
      <w:r w:rsidRPr="00314F30">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314F30" w:rsidRPr="00314F30" w:rsidRDefault="00314F30" w:rsidP="007E179D">
      <w:pPr>
        <w:pStyle w:val="a9"/>
        <w:numPr>
          <w:ilvl w:val="0"/>
          <w:numId w:val="154"/>
        </w:numPr>
        <w:spacing w:line="276" w:lineRule="auto"/>
        <w:jc w:val="both"/>
        <w:rPr>
          <w:sz w:val="24"/>
          <w:szCs w:val="24"/>
        </w:rPr>
      </w:pPr>
      <w:r w:rsidRPr="00314F30">
        <w:rPr>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314F30" w:rsidRPr="00314F30" w:rsidRDefault="00314F30" w:rsidP="007E179D">
      <w:pPr>
        <w:pStyle w:val="a9"/>
        <w:numPr>
          <w:ilvl w:val="0"/>
          <w:numId w:val="154"/>
        </w:numPr>
        <w:spacing w:line="276" w:lineRule="auto"/>
        <w:jc w:val="both"/>
        <w:rPr>
          <w:sz w:val="24"/>
          <w:szCs w:val="24"/>
        </w:rPr>
      </w:pPr>
      <w:r w:rsidRPr="00314F30">
        <w:rPr>
          <w:sz w:val="24"/>
          <w:szCs w:val="24"/>
        </w:rPr>
        <w:t xml:space="preserve">трудовых и социально-экономических отношений (включает подготовку личности к трудовой деятельности). </w:t>
      </w:r>
    </w:p>
    <w:p w:rsidR="00314F30" w:rsidRPr="00314F30" w:rsidRDefault="00314F30" w:rsidP="00356C58">
      <w:pPr>
        <w:pStyle w:val="a9"/>
        <w:spacing w:line="276" w:lineRule="auto"/>
        <w:ind w:firstLine="360"/>
        <w:jc w:val="both"/>
        <w:rPr>
          <w:sz w:val="24"/>
          <w:szCs w:val="24"/>
        </w:rPr>
      </w:pPr>
      <w:r w:rsidRPr="00314F30">
        <w:rPr>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314F30" w:rsidRPr="00314F30" w:rsidRDefault="00314F30" w:rsidP="00314F30">
      <w:pPr>
        <w:pStyle w:val="a9"/>
        <w:spacing w:line="276" w:lineRule="auto"/>
        <w:jc w:val="both"/>
        <w:rPr>
          <w:sz w:val="24"/>
          <w:szCs w:val="24"/>
        </w:rPr>
      </w:pPr>
      <w:r w:rsidRPr="00314F30">
        <w:rPr>
          <w:sz w:val="24"/>
          <w:szCs w:val="24"/>
        </w:rPr>
        <w:t>Базовые национальные ценности российского общества определяются положениями Конституции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Россия есть демократическое федеративное правовое государство с республиканской формой правления» (Гл. </w:t>
      </w:r>
      <w:r w:rsidRPr="00314F30">
        <w:rPr>
          <w:sz w:val="24"/>
          <w:szCs w:val="24"/>
          <w:lang w:val="en-US"/>
        </w:rPr>
        <w:t>I</w:t>
      </w:r>
      <w:r w:rsidRPr="00314F30">
        <w:rPr>
          <w:sz w:val="24"/>
          <w:szCs w:val="24"/>
        </w:rPr>
        <w:t>, ст. 1);</w:t>
      </w:r>
    </w:p>
    <w:p w:rsidR="00314F30" w:rsidRPr="00314F30" w:rsidRDefault="00314F30" w:rsidP="00314F30">
      <w:pPr>
        <w:pStyle w:val="a9"/>
        <w:spacing w:line="276" w:lineRule="auto"/>
        <w:jc w:val="both"/>
        <w:rPr>
          <w:sz w:val="24"/>
          <w:szCs w:val="24"/>
        </w:rPr>
      </w:pPr>
      <w:r w:rsidRPr="00314F30">
        <w:rPr>
          <w:sz w:val="24"/>
          <w:szCs w:val="24"/>
        </w:rPr>
        <w:lastRenderedPageBreak/>
        <w:t>«Человек, его права и свободы являются высшей ценностью» (Гл. </w:t>
      </w:r>
      <w:r w:rsidRPr="00314F30">
        <w:rPr>
          <w:sz w:val="24"/>
          <w:szCs w:val="24"/>
          <w:lang w:val="en-US"/>
        </w:rPr>
        <w:t>I</w:t>
      </w:r>
      <w:r w:rsidRPr="00314F30">
        <w:rPr>
          <w:sz w:val="24"/>
          <w:szCs w:val="24"/>
        </w:rPr>
        <w:t>, ст. 2);</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14F30" w:rsidRPr="00314F30" w:rsidRDefault="00314F30" w:rsidP="00314F30">
      <w:pPr>
        <w:pStyle w:val="a9"/>
        <w:spacing w:line="276" w:lineRule="auto"/>
        <w:jc w:val="both"/>
        <w:rPr>
          <w:sz w:val="24"/>
          <w:szCs w:val="24"/>
        </w:rPr>
      </w:pPr>
      <w:r w:rsidRPr="00314F30">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314F30" w:rsidRPr="00314F30" w:rsidRDefault="00314F30" w:rsidP="00314F30">
      <w:pPr>
        <w:pStyle w:val="a9"/>
        <w:spacing w:line="276" w:lineRule="auto"/>
        <w:jc w:val="both"/>
        <w:rPr>
          <w:sz w:val="24"/>
          <w:szCs w:val="24"/>
        </w:rPr>
      </w:pPr>
      <w:r w:rsidRPr="00314F30">
        <w:rPr>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25">
        <w:r w:rsidRPr="00314F30">
          <w:rPr>
            <w:sz w:val="24"/>
            <w:szCs w:val="24"/>
          </w:rPr>
          <w:t>(законных представителей)</w:t>
        </w:r>
      </w:hyperlink>
      <w:r w:rsidRPr="00314F30">
        <w:rPr>
          <w:sz w:val="24"/>
          <w:szCs w:val="24"/>
        </w:rPr>
        <w:t xml:space="preserve"> несовершеннолетних обучающихся на участие в управлении образовательными организациями;</w:t>
      </w:r>
    </w:p>
    <w:p w:rsidR="00314F30" w:rsidRPr="00314F30" w:rsidRDefault="00314F30" w:rsidP="00314F30">
      <w:pPr>
        <w:pStyle w:val="a9"/>
        <w:spacing w:line="276" w:lineRule="auto"/>
        <w:jc w:val="both"/>
        <w:rPr>
          <w:sz w:val="24"/>
          <w:szCs w:val="24"/>
        </w:rPr>
      </w:pPr>
      <w:r w:rsidRPr="00314F30">
        <w:rPr>
          <w:sz w:val="24"/>
          <w:szCs w:val="24"/>
        </w:rPr>
        <w:t>…недопустимость ограничения или устранения конкуренции в сфере образования;</w:t>
      </w:r>
    </w:p>
    <w:p w:rsidR="00314F30" w:rsidRPr="00314F30" w:rsidRDefault="00314F30" w:rsidP="00314F30">
      <w:pPr>
        <w:pStyle w:val="a9"/>
        <w:spacing w:line="276" w:lineRule="auto"/>
        <w:jc w:val="both"/>
        <w:rPr>
          <w:sz w:val="24"/>
          <w:szCs w:val="24"/>
        </w:rPr>
      </w:pPr>
      <w:r w:rsidRPr="00314F30">
        <w:rPr>
          <w:sz w:val="24"/>
          <w:szCs w:val="24"/>
        </w:rPr>
        <w:t>…сочетание государственного и договорного регулирования отношений в сфере образования» (ст. 3).</w:t>
      </w:r>
    </w:p>
    <w:p w:rsidR="00314F30" w:rsidRPr="00314F30" w:rsidRDefault="00314F30" w:rsidP="00314F30">
      <w:pPr>
        <w:pStyle w:val="a9"/>
        <w:spacing w:line="276" w:lineRule="auto"/>
        <w:jc w:val="both"/>
        <w:rPr>
          <w:sz w:val="24"/>
          <w:szCs w:val="24"/>
        </w:rPr>
      </w:pPr>
      <w:r w:rsidRPr="00314F30">
        <w:rPr>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314F30" w:rsidRPr="00314F30" w:rsidRDefault="00314F30" w:rsidP="007E179D">
      <w:pPr>
        <w:pStyle w:val="a9"/>
        <w:numPr>
          <w:ilvl w:val="0"/>
          <w:numId w:val="155"/>
        </w:numPr>
        <w:spacing w:line="276" w:lineRule="auto"/>
        <w:jc w:val="both"/>
        <w:rPr>
          <w:sz w:val="24"/>
          <w:szCs w:val="24"/>
        </w:rPr>
      </w:pPr>
      <w:r w:rsidRPr="00314F30">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314F30" w:rsidRPr="00314F30" w:rsidRDefault="00314F30" w:rsidP="007E179D">
      <w:pPr>
        <w:pStyle w:val="a9"/>
        <w:numPr>
          <w:ilvl w:val="0"/>
          <w:numId w:val="155"/>
        </w:numPr>
        <w:spacing w:line="276" w:lineRule="auto"/>
        <w:jc w:val="both"/>
        <w:rPr>
          <w:sz w:val="24"/>
          <w:szCs w:val="24"/>
        </w:rPr>
      </w:pPr>
      <w:r w:rsidRPr="00314F30">
        <w:rPr>
          <w:sz w:val="24"/>
          <w:szCs w:val="24"/>
        </w:rPr>
        <w:t>создание условий для воспитания здоровой, счастливой, свободной, ориентированной на труд личности;</w:t>
      </w:r>
    </w:p>
    <w:p w:rsidR="00314F30" w:rsidRPr="00314F30" w:rsidRDefault="00314F30" w:rsidP="007E179D">
      <w:pPr>
        <w:pStyle w:val="a9"/>
        <w:numPr>
          <w:ilvl w:val="0"/>
          <w:numId w:val="155"/>
        </w:numPr>
        <w:spacing w:line="276" w:lineRule="auto"/>
        <w:jc w:val="both"/>
        <w:rPr>
          <w:sz w:val="24"/>
          <w:szCs w:val="24"/>
        </w:rPr>
      </w:pPr>
      <w:r w:rsidRPr="00314F30">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314F30" w:rsidRPr="00314F30" w:rsidRDefault="00314F30" w:rsidP="007E179D">
      <w:pPr>
        <w:pStyle w:val="a9"/>
        <w:numPr>
          <w:ilvl w:val="0"/>
          <w:numId w:val="155"/>
        </w:numPr>
        <w:spacing w:line="276" w:lineRule="auto"/>
        <w:jc w:val="both"/>
        <w:rPr>
          <w:sz w:val="24"/>
          <w:szCs w:val="24"/>
        </w:rPr>
      </w:pPr>
      <w:r w:rsidRPr="00314F30">
        <w:rPr>
          <w:sz w:val="24"/>
          <w:szCs w:val="24"/>
        </w:rPr>
        <w:lastRenderedPageBreak/>
        <w:t>поддержка единства и целостности, преемственности и непрерывности воспитания;</w:t>
      </w:r>
    </w:p>
    <w:p w:rsidR="00314F30" w:rsidRPr="00314F30" w:rsidRDefault="00314F30" w:rsidP="007E179D">
      <w:pPr>
        <w:pStyle w:val="a9"/>
        <w:numPr>
          <w:ilvl w:val="0"/>
          <w:numId w:val="155"/>
        </w:numPr>
        <w:spacing w:line="276" w:lineRule="auto"/>
        <w:jc w:val="both"/>
        <w:rPr>
          <w:sz w:val="24"/>
          <w:szCs w:val="24"/>
        </w:rPr>
      </w:pPr>
      <w:r w:rsidRPr="00314F30">
        <w:rPr>
          <w:sz w:val="24"/>
          <w:szCs w:val="24"/>
        </w:rPr>
        <w:t>поддержка общественных институтов, которые являются носителями духовных ценностей;</w:t>
      </w:r>
    </w:p>
    <w:p w:rsidR="00314F30" w:rsidRPr="00314F30" w:rsidRDefault="00314F30" w:rsidP="007E179D">
      <w:pPr>
        <w:pStyle w:val="a9"/>
        <w:numPr>
          <w:ilvl w:val="0"/>
          <w:numId w:val="155"/>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314F30" w:rsidRPr="00314F30" w:rsidRDefault="00314F30" w:rsidP="007E179D">
      <w:pPr>
        <w:pStyle w:val="a9"/>
        <w:numPr>
          <w:ilvl w:val="0"/>
          <w:numId w:val="155"/>
        </w:numPr>
        <w:spacing w:line="276" w:lineRule="auto"/>
        <w:jc w:val="both"/>
        <w:rPr>
          <w:sz w:val="24"/>
          <w:szCs w:val="24"/>
        </w:rPr>
      </w:pPr>
      <w:r w:rsidRPr="00314F30">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314F30" w:rsidRPr="00314F30" w:rsidRDefault="00314F30" w:rsidP="007E179D">
      <w:pPr>
        <w:pStyle w:val="a9"/>
        <w:numPr>
          <w:ilvl w:val="0"/>
          <w:numId w:val="155"/>
        </w:numPr>
        <w:spacing w:line="276" w:lineRule="auto"/>
        <w:jc w:val="both"/>
        <w:rPr>
          <w:sz w:val="24"/>
          <w:szCs w:val="24"/>
        </w:rPr>
      </w:pPr>
      <w:r w:rsidRPr="00314F30">
        <w:rPr>
          <w:sz w:val="24"/>
          <w:szCs w:val="24"/>
        </w:rPr>
        <w:t>формирование внутренней позиции личности по отношению к окружающей социальной действительности;</w:t>
      </w:r>
    </w:p>
    <w:p w:rsidR="00314F30" w:rsidRPr="00314F30" w:rsidRDefault="00314F30" w:rsidP="007E179D">
      <w:pPr>
        <w:pStyle w:val="a9"/>
        <w:numPr>
          <w:ilvl w:val="0"/>
          <w:numId w:val="155"/>
        </w:numPr>
        <w:spacing w:line="276" w:lineRule="auto"/>
        <w:jc w:val="both"/>
        <w:rPr>
          <w:sz w:val="24"/>
          <w:szCs w:val="24"/>
        </w:rPr>
      </w:pPr>
      <w:r w:rsidRPr="00314F30">
        <w:rPr>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314F30" w:rsidRPr="00314F30" w:rsidRDefault="00314F30" w:rsidP="00356C58">
      <w:pPr>
        <w:pStyle w:val="a9"/>
        <w:spacing w:line="276" w:lineRule="auto"/>
        <w:ind w:firstLine="360"/>
        <w:jc w:val="both"/>
        <w:rPr>
          <w:sz w:val="24"/>
          <w:szCs w:val="24"/>
        </w:rPr>
      </w:pPr>
      <w:r w:rsidRPr="00314F30">
        <w:rPr>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314F30" w:rsidRPr="00314F30" w:rsidRDefault="00314F30" w:rsidP="00356C58">
      <w:pPr>
        <w:pStyle w:val="a9"/>
        <w:spacing w:line="276" w:lineRule="auto"/>
        <w:ind w:firstLine="360"/>
        <w:jc w:val="both"/>
        <w:rPr>
          <w:sz w:val="24"/>
          <w:szCs w:val="24"/>
        </w:rPr>
      </w:pPr>
      <w:r w:rsidRPr="00314F30">
        <w:rPr>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314F30" w:rsidRPr="00314F30" w:rsidRDefault="00314F30"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101" w:name="_Toc435412724"/>
      <w:bookmarkStart w:id="102" w:name="_Toc453968199"/>
      <w:bookmarkEnd w:id="101"/>
      <w:r w:rsidRPr="00FB4811">
        <w:rPr>
          <w:b/>
          <w:sz w:val="24"/>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02"/>
    </w:p>
    <w:p w:rsidR="00314F30" w:rsidRPr="00314F30" w:rsidRDefault="00314F30" w:rsidP="00356C58">
      <w:pPr>
        <w:pStyle w:val="a9"/>
        <w:spacing w:line="276" w:lineRule="auto"/>
        <w:ind w:firstLine="708"/>
        <w:jc w:val="both"/>
        <w:rPr>
          <w:sz w:val="24"/>
          <w:szCs w:val="24"/>
        </w:rPr>
      </w:pPr>
      <w:r w:rsidRPr="00314F30">
        <w:rPr>
          <w:sz w:val="24"/>
          <w:szCs w:val="24"/>
        </w:rPr>
        <w:t xml:space="preserve">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w:t>
      </w:r>
      <w:r w:rsidRPr="00314F30">
        <w:rPr>
          <w:sz w:val="24"/>
          <w:szCs w:val="24"/>
        </w:rPr>
        <w:lastRenderedPageBreak/>
        <w:t>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314F30" w:rsidRPr="00FB4811" w:rsidRDefault="00314F30" w:rsidP="00356C58">
      <w:pPr>
        <w:pStyle w:val="a9"/>
        <w:spacing w:line="276" w:lineRule="auto"/>
        <w:ind w:firstLine="360"/>
        <w:jc w:val="both"/>
        <w:rPr>
          <w:b/>
          <w:sz w:val="24"/>
          <w:szCs w:val="24"/>
        </w:rPr>
      </w:pPr>
      <w:r w:rsidRPr="00FB4811">
        <w:rPr>
          <w:b/>
          <w:sz w:val="24"/>
          <w:szCs w:val="24"/>
        </w:rPr>
        <w:t xml:space="preserve">Для воспитания обучающихся в сфере отношения к России как к Родине (Отечеству) используются: </w:t>
      </w:r>
    </w:p>
    <w:p w:rsidR="00314F30" w:rsidRPr="00314F30" w:rsidRDefault="00314F30" w:rsidP="007E179D">
      <w:pPr>
        <w:pStyle w:val="a9"/>
        <w:numPr>
          <w:ilvl w:val="0"/>
          <w:numId w:val="156"/>
        </w:numPr>
        <w:spacing w:line="276" w:lineRule="auto"/>
        <w:jc w:val="both"/>
        <w:rPr>
          <w:sz w:val="24"/>
          <w:szCs w:val="24"/>
        </w:rPr>
      </w:pPr>
      <w:r w:rsidRPr="00314F30">
        <w:rPr>
          <w:sz w:val="24"/>
          <w:szCs w:val="24"/>
        </w:rPr>
        <w:t>туристско-краеведческая, художественно-эстетическая, спортивная, познавательная и другие виды деятельности;</w:t>
      </w:r>
    </w:p>
    <w:p w:rsidR="00314F30" w:rsidRPr="00314F30" w:rsidRDefault="00314F30" w:rsidP="007E179D">
      <w:pPr>
        <w:pStyle w:val="a9"/>
        <w:numPr>
          <w:ilvl w:val="0"/>
          <w:numId w:val="156"/>
        </w:numPr>
        <w:spacing w:line="276" w:lineRule="auto"/>
        <w:jc w:val="both"/>
        <w:rPr>
          <w:sz w:val="24"/>
          <w:szCs w:val="24"/>
        </w:rPr>
      </w:pPr>
      <w:r w:rsidRPr="00314F30">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314F30" w:rsidRPr="00314F30" w:rsidRDefault="00314F30" w:rsidP="007E179D">
      <w:pPr>
        <w:pStyle w:val="a9"/>
        <w:numPr>
          <w:ilvl w:val="0"/>
          <w:numId w:val="156"/>
        </w:numPr>
        <w:spacing w:line="276" w:lineRule="auto"/>
        <w:jc w:val="both"/>
        <w:rPr>
          <w:sz w:val="24"/>
          <w:szCs w:val="24"/>
        </w:rPr>
      </w:pPr>
      <w:r w:rsidRPr="00314F30">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314F30" w:rsidRPr="00314F30" w:rsidRDefault="00314F30" w:rsidP="007E179D">
      <w:pPr>
        <w:pStyle w:val="a9"/>
        <w:numPr>
          <w:ilvl w:val="0"/>
          <w:numId w:val="156"/>
        </w:numPr>
        <w:spacing w:line="276" w:lineRule="auto"/>
        <w:jc w:val="both"/>
        <w:rPr>
          <w:sz w:val="24"/>
          <w:szCs w:val="24"/>
        </w:rPr>
      </w:pPr>
      <w:r w:rsidRPr="00314F30">
        <w:rPr>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314F30" w:rsidRPr="00314F30" w:rsidRDefault="00314F30" w:rsidP="007E179D">
      <w:pPr>
        <w:pStyle w:val="a9"/>
        <w:numPr>
          <w:ilvl w:val="0"/>
          <w:numId w:val="156"/>
        </w:numPr>
        <w:spacing w:line="276" w:lineRule="auto"/>
        <w:jc w:val="both"/>
        <w:rPr>
          <w:sz w:val="24"/>
          <w:szCs w:val="24"/>
        </w:rPr>
      </w:pPr>
      <w:r w:rsidRPr="00314F30">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314F30" w:rsidRPr="00314F30" w:rsidRDefault="00314F30" w:rsidP="007E179D">
      <w:pPr>
        <w:pStyle w:val="a9"/>
        <w:numPr>
          <w:ilvl w:val="0"/>
          <w:numId w:val="156"/>
        </w:numPr>
        <w:spacing w:line="276" w:lineRule="auto"/>
        <w:jc w:val="both"/>
        <w:rPr>
          <w:sz w:val="24"/>
          <w:szCs w:val="24"/>
        </w:rPr>
      </w:pPr>
      <w:r w:rsidRPr="00314F30">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314F30" w:rsidRPr="00FB4811" w:rsidRDefault="00314F30" w:rsidP="00314F30">
      <w:pPr>
        <w:pStyle w:val="a9"/>
        <w:spacing w:line="276" w:lineRule="auto"/>
        <w:jc w:val="both"/>
        <w:rPr>
          <w:b/>
          <w:sz w:val="24"/>
          <w:szCs w:val="24"/>
        </w:rPr>
      </w:pPr>
      <w:r w:rsidRPr="00FB4811">
        <w:rPr>
          <w:b/>
          <w:sz w:val="24"/>
          <w:szCs w:val="24"/>
        </w:rPr>
        <w:t>Воспитание обучающихся в сфере отношения к России как к Родине (Отечеству) включает:</w:t>
      </w:r>
    </w:p>
    <w:p w:rsidR="00314F30" w:rsidRPr="00314F30" w:rsidRDefault="00314F30" w:rsidP="007E179D">
      <w:pPr>
        <w:pStyle w:val="a9"/>
        <w:numPr>
          <w:ilvl w:val="0"/>
          <w:numId w:val="157"/>
        </w:numPr>
        <w:spacing w:line="276" w:lineRule="auto"/>
        <w:jc w:val="both"/>
        <w:rPr>
          <w:sz w:val="24"/>
          <w:szCs w:val="24"/>
        </w:rPr>
      </w:pPr>
      <w:r w:rsidRPr="00314F30">
        <w:rPr>
          <w:sz w:val="24"/>
          <w:szCs w:val="24"/>
        </w:rPr>
        <w:t xml:space="preserve">воспитание уважения к культуре, языкам, традициям и обычаям народов, проживающих в Российской Федерации; </w:t>
      </w:r>
    </w:p>
    <w:p w:rsidR="00314F30" w:rsidRPr="00314F30" w:rsidRDefault="00314F30" w:rsidP="007E179D">
      <w:pPr>
        <w:pStyle w:val="a9"/>
        <w:numPr>
          <w:ilvl w:val="0"/>
          <w:numId w:val="157"/>
        </w:numPr>
        <w:spacing w:line="276" w:lineRule="auto"/>
        <w:jc w:val="both"/>
        <w:rPr>
          <w:sz w:val="24"/>
          <w:szCs w:val="24"/>
        </w:rPr>
      </w:pPr>
      <w:r w:rsidRPr="00314F30">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314F30" w:rsidRPr="00314F30" w:rsidRDefault="00314F30" w:rsidP="007E179D">
      <w:pPr>
        <w:pStyle w:val="a9"/>
        <w:numPr>
          <w:ilvl w:val="0"/>
          <w:numId w:val="157"/>
        </w:numPr>
        <w:spacing w:line="276" w:lineRule="auto"/>
        <w:jc w:val="both"/>
        <w:rPr>
          <w:sz w:val="24"/>
          <w:szCs w:val="24"/>
        </w:rPr>
      </w:pPr>
      <w:r w:rsidRPr="00314F30">
        <w:rPr>
          <w:sz w:val="24"/>
          <w:szCs w:val="24"/>
        </w:rPr>
        <w:t>обеспечение доступности музейной и театральной культуры для детей, развитие музейной и театральной педагогики.</w:t>
      </w:r>
    </w:p>
    <w:p w:rsidR="00314F30" w:rsidRPr="00FB4811" w:rsidRDefault="00314F30" w:rsidP="00314F30">
      <w:pPr>
        <w:pStyle w:val="a9"/>
        <w:spacing w:line="276" w:lineRule="auto"/>
        <w:jc w:val="both"/>
        <w:rPr>
          <w:b/>
          <w:sz w:val="24"/>
          <w:szCs w:val="24"/>
        </w:rPr>
      </w:pPr>
      <w:r w:rsidRPr="00FB4811">
        <w:rPr>
          <w:b/>
          <w:sz w:val="24"/>
          <w:szCs w:val="24"/>
        </w:rPr>
        <w:lastRenderedPageBreak/>
        <w:t>Воспитание, социализация и духовно-нравственное развитие в сфере отношений с окружающими людьми предполагают формирование:</w:t>
      </w:r>
    </w:p>
    <w:p w:rsidR="00314F30" w:rsidRPr="00314F30" w:rsidRDefault="00314F30" w:rsidP="007E179D">
      <w:pPr>
        <w:pStyle w:val="a9"/>
        <w:numPr>
          <w:ilvl w:val="0"/>
          <w:numId w:val="158"/>
        </w:numPr>
        <w:spacing w:line="276" w:lineRule="auto"/>
        <w:jc w:val="both"/>
        <w:rPr>
          <w:sz w:val="24"/>
          <w:szCs w:val="24"/>
        </w:rPr>
      </w:pPr>
      <w:r w:rsidRPr="00314F30">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7E179D">
      <w:pPr>
        <w:pStyle w:val="a9"/>
        <w:numPr>
          <w:ilvl w:val="0"/>
          <w:numId w:val="158"/>
        </w:numPr>
        <w:spacing w:line="276" w:lineRule="auto"/>
        <w:jc w:val="both"/>
        <w:rPr>
          <w:sz w:val="24"/>
          <w:szCs w:val="24"/>
        </w:rPr>
      </w:pPr>
      <w:r w:rsidRPr="00314F30">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314F30" w:rsidRPr="00314F30" w:rsidRDefault="00314F30" w:rsidP="007E179D">
      <w:pPr>
        <w:pStyle w:val="a9"/>
        <w:numPr>
          <w:ilvl w:val="0"/>
          <w:numId w:val="158"/>
        </w:numPr>
        <w:spacing w:line="276" w:lineRule="auto"/>
        <w:jc w:val="both"/>
        <w:rPr>
          <w:sz w:val="24"/>
          <w:szCs w:val="24"/>
        </w:rPr>
      </w:pPr>
      <w:r w:rsidRPr="00314F30">
        <w:rPr>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314F30" w:rsidRPr="00314F30" w:rsidRDefault="00314F30" w:rsidP="007E179D">
      <w:pPr>
        <w:pStyle w:val="a9"/>
        <w:numPr>
          <w:ilvl w:val="0"/>
          <w:numId w:val="158"/>
        </w:numPr>
        <w:spacing w:line="276" w:lineRule="auto"/>
        <w:jc w:val="both"/>
        <w:rPr>
          <w:sz w:val="24"/>
          <w:szCs w:val="24"/>
        </w:rPr>
      </w:pPr>
      <w:r w:rsidRPr="00314F30">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14F30" w:rsidRPr="00314F30" w:rsidRDefault="00314F30" w:rsidP="007E179D">
      <w:pPr>
        <w:pStyle w:val="a9"/>
        <w:numPr>
          <w:ilvl w:val="0"/>
          <w:numId w:val="158"/>
        </w:numPr>
        <w:spacing w:line="276" w:lineRule="auto"/>
        <w:jc w:val="both"/>
        <w:rPr>
          <w:sz w:val="24"/>
          <w:szCs w:val="24"/>
        </w:rPr>
      </w:pPr>
      <w:r w:rsidRPr="00314F30">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314F30" w:rsidRPr="00314F30" w:rsidRDefault="00314F30" w:rsidP="007E179D">
      <w:pPr>
        <w:pStyle w:val="a9"/>
        <w:numPr>
          <w:ilvl w:val="0"/>
          <w:numId w:val="158"/>
        </w:numPr>
        <w:spacing w:line="276" w:lineRule="auto"/>
        <w:jc w:val="both"/>
        <w:rPr>
          <w:sz w:val="24"/>
          <w:szCs w:val="24"/>
        </w:rPr>
      </w:pPr>
      <w:r w:rsidRPr="00314F30">
        <w:rPr>
          <w:sz w:val="24"/>
          <w:szCs w:val="24"/>
        </w:rPr>
        <w:t xml:space="preserve">развитие культуры межнационального общения; </w:t>
      </w:r>
    </w:p>
    <w:p w:rsidR="00314F30" w:rsidRPr="00314F30" w:rsidRDefault="00314F30" w:rsidP="007E179D">
      <w:pPr>
        <w:pStyle w:val="a9"/>
        <w:numPr>
          <w:ilvl w:val="0"/>
          <w:numId w:val="158"/>
        </w:numPr>
        <w:spacing w:line="276" w:lineRule="auto"/>
        <w:jc w:val="both"/>
        <w:rPr>
          <w:sz w:val="24"/>
          <w:szCs w:val="24"/>
        </w:rPr>
      </w:pPr>
      <w:r w:rsidRPr="00314F30">
        <w:rPr>
          <w:sz w:val="24"/>
          <w:szCs w:val="24"/>
        </w:rPr>
        <w:t xml:space="preserve">развитие в детской среде ответственности, принципов коллективизма и социальной солидарности. </w:t>
      </w:r>
    </w:p>
    <w:p w:rsidR="00314F30" w:rsidRPr="00FB4811" w:rsidRDefault="00314F30" w:rsidP="00314F30">
      <w:pPr>
        <w:pStyle w:val="a9"/>
        <w:spacing w:line="276" w:lineRule="auto"/>
        <w:jc w:val="both"/>
        <w:rPr>
          <w:b/>
          <w:sz w:val="24"/>
          <w:szCs w:val="24"/>
        </w:rPr>
      </w:pPr>
      <w:r w:rsidRPr="00FB4811">
        <w:rPr>
          <w:b/>
          <w:sz w:val="24"/>
          <w:szCs w:val="24"/>
        </w:rPr>
        <w:t xml:space="preserve">Воспитание, социализация и духовно-нравственное развитие </w:t>
      </w:r>
      <w:r w:rsidRPr="00FB4811">
        <w:rPr>
          <w:b/>
          <w:bCs/>
          <w:sz w:val="24"/>
          <w:szCs w:val="24"/>
        </w:rPr>
        <w:t>в сфере семейных отношений</w:t>
      </w:r>
      <w:r w:rsidRPr="00FB4811">
        <w:rPr>
          <w:b/>
          <w:sz w:val="24"/>
          <w:szCs w:val="24"/>
        </w:rPr>
        <w:t xml:space="preserve"> предполагают формирование у обучающихся:</w:t>
      </w:r>
    </w:p>
    <w:p w:rsidR="00314F30" w:rsidRPr="00314F30" w:rsidRDefault="00314F30" w:rsidP="007E179D">
      <w:pPr>
        <w:pStyle w:val="a9"/>
        <w:numPr>
          <w:ilvl w:val="0"/>
          <w:numId w:val="159"/>
        </w:numPr>
        <w:spacing w:line="276" w:lineRule="auto"/>
        <w:jc w:val="both"/>
        <w:rPr>
          <w:sz w:val="24"/>
          <w:szCs w:val="24"/>
        </w:rPr>
      </w:pPr>
      <w:r w:rsidRPr="00314F30">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314F30" w:rsidRPr="00314F30" w:rsidRDefault="00314F30" w:rsidP="007E179D">
      <w:pPr>
        <w:pStyle w:val="a9"/>
        <w:numPr>
          <w:ilvl w:val="0"/>
          <w:numId w:val="159"/>
        </w:numPr>
        <w:spacing w:line="276" w:lineRule="auto"/>
        <w:jc w:val="both"/>
        <w:rPr>
          <w:sz w:val="24"/>
          <w:szCs w:val="24"/>
        </w:rPr>
      </w:pPr>
      <w:r w:rsidRPr="00314F30">
        <w:rPr>
          <w:sz w:val="24"/>
          <w:szCs w:val="24"/>
        </w:rPr>
        <w:t>ответственного отношения к созданию и сохранению семьи на основе осознанного принятия ценностей семейной жизни.</w:t>
      </w:r>
    </w:p>
    <w:p w:rsidR="00314F30" w:rsidRPr="00FB4811" w:rsidRDefault="00314F30" w:rsidP="00314F30">
      <w:pPr>
        <w:pStyle w:val="a9"/>
        <w:spacing w:line="276" w:lineRule="auto"/>
        <w:jc w:val="both"/>
        <w:rPr>
          <w:b/>
          <w:sz w:val="24"/>
          <w:szCs w:val="24"/>
        </w:rPr>
      </w:pPr>
      <w:r w:rsidRPr="00FB4811">
        <w:rPr>
          <w:b/>
          <w:sz w:val="24"/>
          <w:szCs w:val="24"/>
        </w:rPr>
        <w:t>Для воспитания, социализации и духовно-нравственного развития в сфере отношений с окружающими людьми и в семье используются:</w:t>
      </w:r>
    </w:p>
    <w:p w:rsidR="00314F30" w:rsidRPr="00314F30" w:rsidRDefault="00314F30" w:rsidP="007E179D">
      <w:pPr>
        <w:pStyle w:val="a9"/>
        <w:numPr>
          <w:ilvl w:val="0"/>
          <w:numId w:val="160"/>
        </w:numPr>
        <w:spacing w:line="276" w:lineRule="auto"/>
        <w:jc w:val="both"/>
        <w:rPr>
          <w:sz w:val="24"/>
          <w:szCs w:val="24"/>
        </w:rPr>
      </w:pPr>
      <w:r w:rsidRPr="00314F30">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314F30" w:rsidRPr="00314F30" w:rsidRDefault="00314F30" w:rsidP="007E179D">
      <w:pPr>
        <w:pStyle w:val="a9"/>
        <w:numPr>
          <w:ilvl w:val="0"/>
          <w:numId w:val="160"/>
        </w:numPr>
        <w:spacing w:line="276" w:lineRule="auto"/>
        <w:jc w:val="both"/>
        <w:rPr>
          <w:sz w:val="24"/>
          <w:szCs w:val="24"/>
        </w:rPr>
      </w:pPr>
      <w:r w:rsidRPr="00314F30">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314F30" w:rsidRPr="00314F30" w:rsidRDefault="00314F30" w:rsidP="007E179D">
      <w:pPr>
        <w:pStyle w:val="a9"/>
        <w:numPr>
          <w:ilvl w:val="0"/>
          <w:numId w:val="160"/>
        </w:numPr>
        <w:spacing w:line="276" w:lineRule="auto"/>
        <w:jc w:val="both"/>
        <w:rPr>
          <w:sz w:val="24"/>
          <w:szCs w:val="24"/>
        </w:rPr>
      </w:pPr>
      <w:r w:rsidRPr="00314F30">
        <w:rPr>
          <w:sz w:val="24"/>
          <w:szCs w:val="24"/>
        </w:rPr>
        <w:lastRenderedPageBreak/>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314F30" w:rsidRPr="00314F30" w:rsidRDefault="00314F30" w:rsidP="007E179D">
      <w:pPr>
        <w:pStyle w:val="a9"/>
        <w:numPr>
          <w:ilvl w:val="0"/>
          <w:numId w:val="160"/>
        </w:numPr>
        <w:spacing w:line="276" w:lineRule="auto"/>
        <w:jc w:val="both"/>
        <w:rPr>
          <w:sz w:val="24"/>
          <w:szCs w:val="24"/>
        </w:rPr>
      </w:pPr>
      <w:r w:rsidRPr="00314F30">
        <w:rPr>
          <w:sz w:val="24"/>
          <w:szCs w:val="24"/>
        </w:rPr>
        <w:t xml:space="preserve">сотрудничество с традиционными религиозными общинами. </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314F30" w:rsidRPr="00095BB7" w:rsidRDefault="00314F30" w:rsidP="00FB4811">
      <w:pPr>
        <w:pStyle w:val="a9"/>
        <w:spacing w:line="276" w:lineRule="auto"/>
        <w:jc w:val="both"/>
        <w:rPr>
          <w:b/>
          <w:sz w:val="24"/>
          <w:szCs w:val="24"/>
        </w:rPr>
      </w:pPr>
      <w:r w:rsidRPr="00095BB7">
        <w:rPr>
          <w:b/>
          <w:sz w:val="24"/>
          <w:szCs w:val="24"/>
        </w:rPr>
        <w:t>Воспитание, социализация и духовно-нравственное развитие в данной области осуществляются:</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в следующих формах занятий: деловые игры, имитационные модели, социальные тренажеры;</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314F30" w:rsidRPr="00FB4811" w:rsidRDefault="00314F30" w:rsidP="00FB4811">
      <w:pPr>
        <w:pStyle w:val="a9"/>
        <w:spacing w:line="276" w:lineRule="auto"/>
        <w:ind w:left="360"/>
        <w:jc w:val="both"/>
        <w:rPr>
          <w:b/>
          <w:sz w:val="24"/>
          <w:szCs w:val="24"/>
        </w:rPr>
      </w:pPr>
      <w:r w:rsidRPr="00FB4811">
        <w:rPr>
          <w:b/>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lastRenderedPageBreak/>
        <w:t>воспитание здоровой, счастливой, свободной личности, формирование способности ставить цели и строить жизненные планы;</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формирование у обучающихся готовности и способности к самостоятельной, творческой и ответственной деятельности;</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314F30" w:rsidRPr="00314F30" w:rsidRDefault="00314F30" w:rsidP="007E179D">
      <w:pPr>
        <w:pStyle w:val="a9"/>
        <w:numPr>
          <w:ilvl w:val="0"/>
          <w:numId w:val="161"/>
        </w:numPr>
        <w:spacing w:line="276" w:lineRule="auto"/>
        <w:jc w:val="both"/>
        <w:rPr>
          <w:sz w:val="24"/>
          <w:szCs w:val="24"/>
        </w:rPr>
      </w:pPr>
      <w:r w:rsidRPr="00314F30">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FB4811" w:rsidRDefault="00314F30" w:rsidP="00314F30">
      <w:pPr>
        <w:pStyle w:val="a9"/>
        <w:spacing w:line="276" w:lineRule="auto"/>
        <w:jc w:val="both"/>
        <w:rPr>
          <w:b/>
          <w:sz w:val="24"/>
          <w:szCs w:val="24"/>
        </w:rPr>
      </w:pPr>
      <w:r w:rsidRPr="00FB4811">
        <w:rPr>
          <w:b/>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314F30" w:rsidRPr="00314F30" w:rsidRDefault="00314F30" w:rsidP="007E179D">
      <w:pPr>
        <w:pStyle w:val="a9"/>
        <w:numPr>
          <w:ilvl w:val="0"/>
          <w:numId w:val="162"/>
        </w:numPr>
        <w:spacing w:line="276" w:lineRule="auto"/>
        <w:jc w:val="both"/>
        <w:rPr>
          <w:sz w:val="24"/>
          <w:szCs w:val="24"/>
        </w:rPr>
      </w:pPr>
      <w:r w:rsidRPr="00314F30">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314F30" w:rsidRPr="00314F30" w:rsidRDefault="00314F30" w:rsidP="007E179D">
      <w:pPr>
        <w:pStyle w:val="a9"/>
        <w:numPr>
          <w:ilvl w:val="0"/>
          <w:numId w:val="162"/>
        </w:numPr>
        <w:spacing w:line="276" w:lineRule="auto"/>
        <w:jc w:val="both"/>
        <w:rPr>
          <w:sz w:val="24"/>
          <w:szCs w:val="24"/>
        </w:rPr>
      </w:pPr>
      <w:r w:rsidRPr="00314F30">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314F30" w:rsidRPr="00314F30" w:rsidRDefault="00314F30" w:rsidP="007E179D">
      <w:pPr>
        <w:pStyle w:val="a9"/>
        <w:numPr>
          <w:ilvl w:val="0"/>
          <w:numId w:val="162"/>
        </w:numPr>
        <w:spacing w:line="276" w:lineRule="auto"/>
        <w:jc w:val="both"/>
        <w:rPr>
          <w:sz w:val="24"/>
          <w:szCs w:val="24"/>
        </w:rPr>
      </w:pPr>
      <w:r w:rsidRPr="00314F30">
        <w:rPr>
          <w:sz w:val="24"/>
          <w:szCs w:val="24"/>
        </w:rPr>
        <w:t>массовые общественно-спортивные мероприятия и привлечение к участию в них детей;</w:t>
      </w:r>
    </w:p>
    <w:p w:rsidR="00314F30" w:rsidRPr="00314F30" w:rsidRDefault="00314F30" w:rsidP="007E179D">
      <w:pPr>
        <w:pStyle w:val="a9"/>
        <w:numPr>
          <w:ilvl w:val="0"/>
          <w:numId w:val="162"/>
        </w:numPr>
        <w:spacing w:line="276" w:lineRule="auto"/>
        <w:jc w:val="both"/>
        <w:rPr>
          <w:sz w:val="24"/>
          <w:szCs w:val="24"/>
        </w:rPr>
      </w:pPr>
      <w:r w:rsidRPr="00314F30">
        <w:rPr>
          <w:sz w:val="24"/>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w:t>
      </w:r>
      <w:r w:rsidRPr="00314F30">
        <w:rPr>
          <w:sz w:val="24"/>
          <w:szCs w:val="24"/>
        </w:rPr>
        <w:lastRenderedPageBreak/>
        <w:t xml:space="preserve">обучающихся в сфере отношения Человека к себе, к своему здоровью, к познанию себя. </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314F30" w:rsidRPr="00314F30" w:rsidRDefault="00314F30" w:rsidP="007E179D">
      <w:pPr>
        <w:pStyle w:val="a9"/>
        <w:numPr>
          <w:ilvl w:val="0"/>
          <w:numId w:val="163"/>
        </w:numPr>
        <w:spacing w:line="276" w:lineRule="auto"/>
        <w:jc w:val="both"/>
        <w:rPr>
          <w:sz w:val="24"/>
          <w:szCs w:val="24"/>
        </w:rPr>
      </w:pPr>
      <w:r w:rsidRPr="00314F30">
        <w:rPr>
          <w:sz w:val="24"/>
          <w:szCs w:val="24"/>
        </w:rPr>
        <w:t xml:space="preserve">формирование мировоззрения, соответствующего современному уровню развития науки; </w:t>
      </w:r>
    </w:p>
    <w:p w:rsidR="00314F30" w:rsidRPr="00314F30" w:rsidRDefault="00314F30" w:rsidP="007E179D">
      <w:pPr>
        <w:pStyle w:val="a9"/>
        <w:numPr>
          <w:ilvl w:val="0"/>
          <w:numId w:val="163"/>
        </w:numPr>
        <w:spacing w:line="276" w:lineRule="auto"/>
        <w:jc w:val="both"/>
        <w:rPr>
          <w:sz w:val="24"/>
          <w:szCs w:val="24"/>
        </w:rPr>
      </w:pPr>
      <w:r w:rsidRPr="00314F30">
        <w:rPr>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314F30" w:rsidRPr="00314F30" w:rsidRDefault="00314F30" w:rsidP="007E179D">
      <w:pPr>
        <w:pStyle w:val="a9"/>
        <w:numPr>
          <w:ilvl w:val="0"/>
          <w:numId w:val="163"/>
        </w:numPr>
        <w:spacing w:line="276" w:lineRule="auto"/>
        <w:jc w:val="both"/>
        <w:rPr>
          <w:sz w:val="24"/>
          <w:szCs w:val="24"/>
        </w:rPr>
      </w:pPr>
      <w:r w:rsidRPr="00314F30">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314F30" w:rsidRPr="00FB4811" w:rsidRDefault="00314F30" w:rsidP="00314F30">
      <w:pPr>
        <w:pStyle w:val="a9"/>
        <w:spacing w:line="276" w:lineRule="auto"/>
        <w:jc w:val="both"/>
        <w:rPr>
          <w:b/>
          <w:sz w:val="24"/>
          <w:szCs w:val="24"/>
        </w:rPr>
      </w:pPr>
      <w:r w:rsidRPr="00FB4811">
        <w:rPr>
          <w:b/>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314F30" w:rsidRPr="00314F30" w:rsidRDefault="00314F30" w:rsidP="007E179D">
      <w:pPr>
        <w:pStyle w:val="a9"/>
        <w:numPr>
          <w:ilvl w:val="0"/>
          <w:numId w:val="164"/>
        </w:numPr>
        <w:spacing w:line="276" w:lineRule="auto"/>
        <w:jc w:val="both"/>
        <w:rPr>
          <w:sz w:val="24"/>
          <w:szCs w:val="24"/>
        </w:rPr>
      </w:pPr>
      <w:r w:rsidRPr="00314F30">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314F30" w:rsidRPr="00314F30" w:rsidRDefault="00314F30" w:rsidP="007E179D">
      <w:pPr>
        <w:pStyle w:val="a9"/>
        <w:numPr>
          <w:ilvl w:val="0"/>
          <w:numId w:val="164"/>
        </w:numPr>
        <w:spacing w:line="276" w:lineRule="auto"/>
        <w:jc w:val="both"/>
        <w:rPr>
          <w:sz w:val="24"/>
          <w:szCs w:val="24"/>
        </w:rPr>
      </w:pPr>
      <w:r w:rsidRPr="00314F30">
        <w:rPr>
          <w:sz w:val="24"/>
          <w:szCs w:val="24"/>
        </w:rPr>
        <w:t>экскурсии в музеи, на выставки, экологические акции, другие формы занятий;</w:t>
      </w:r>
    </w:p>
    <w:p w:rsidR="00314F30" w:rsidRPr="00314F30" w:rsidRDefault="00314F30" w:rsidP="007E179D">
      <w:pPr>
        <w:pStyle w:val="a9"/>
        <w:numPr>
          <w:ilvl w:val="0"/>
          <w:numId w:val="164"/>
        </w:numPr>
        <w:spacing w:line="276" w:lineRule="auto"/>
        <w:jc w:val="both"/>
        <w:rPr>
          <w:sz w:val="24"/>
          <w:szCs w:val="24"/>
        </w:rPr>
      </w:pPr>
      <w:r w:rsidRPr="00314F30">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трудовых и социально-экономических отношений предполагают:</w:t>
      </w:r>
    </w:p>
    <w:p w:rsidR="00314F30" w:rsidRPr="00314F30" w:rsidRDefault="00314F30" w:rsidP="007E179D">
      <w:pPr>
        <w:pStyle w:val="a9"/>
        <w:numPr>
          <w:ilvl w:val="0"/>
          <w:numId w:val="165"/>
        </w:numPr>
        <w:spacing w:line="276" w:lineRule="auto"/>
        <w:jc w:val="both"/>
        <w:rPr>
          <w:sz w:val="24"/>
          <w:szCs w:val="24"/>
        </w:rPr>
      </w:pPr>
      <w:r w:rsidRPr="00314F30">
        <w:rPr>
          <w:sz w:val="24"/>
          <w:szCs w:val="24"/>
        </w:rPr>
        <w:t xml:space="preserve">осознанный выбор будущей профессии и возможностей реализации собственных жизненных планов; </w:t>
      </w:r>
    </w:p>
    <w:p w:rsidR="00314F30" w:rsidRPr="00314F30" w:rsidRDefault="00314F30" w:rsidP="007E179D">
      <w:pPr>
        <w:pStyle w:val="a9"/>
        <w:numPr>
          <w:ilvl w:val="0"/>
          <w:numId w:val="165"/>
        </w:numPr>
        <w:spacing w:line="276" w:lineRule="auto"/>
        <w:jc w:val="both"/>
        <w:rPr>
          <w:sz w:val="24"/>
          <w:szCs w:val="24"/>
        </w:rPr>
      </w:pPr>
      <w:r w:rsidRPr="00314F30">
        <w:rPr>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314F30" w:rsidRPr="00314F30" w:rsidRDefault="00314F30" w:rsidP="007E179D">
      <w:pPr>
        <w:pStyle w:val="a9"/>
        <w:numPr>
          <w:ilvl w:val="0"/>
          <w:numId w:val="165"/>
        </w:numPr>
        <w:spacing w:line="276" w:lineRule="auto"/>
        <w:jc w:val="both"/>
        <w:rPr>
          <w:sz w:val="24"/>
          <w:szCs w:val="24"/>
        </w:rPr>
      </w:pPr>
      <w:r w:rsidRPr="00314F30">
        <w:rPr>
          <w:sz w:val="24"/>
          <w:szCs w:val="24"/>
        </w:rPr>
        <w:t xml:space="preserve">воспитание у детей уважения к труду и людям труда, трудовым достижениям; </w:t>
      </w:r>
    </w:p>
    <w:p w:rsidR="00314F30" w:rsidRPr="00314F30" w:rsidRDefault="00314F30" w:rsidP="007E179D">
      <w:pPr>
        <w:pStyle w:val="a9"/>
        <w:numPr>
          <w:ilvl w:val="0"/>
          <w:numId w:val="165"/>
        </w:numPr>
        <w:spacing w:line="276" w:lineRule="auto"/>
        <w:jc w:val="both"/>
        <w:rPr>
          <w:sz w:val="24"/>
          <w:szCs w:val="24"/>
        </w:rPr>
      </w:pPr>
      <w:r w:rsidRPr="00314F30">
        <w:rPr>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314F30" w:rsidRPr="00FB4811" w:rsidRDefault="00314F30" w:rsidP="00314F30">
      <w:pPr>
        <w:pStyle w:val="a9"/>
        <w:spacing w:line="276" w:lineRule="auto"/>
        <w:jc w:val="both"/>
        <w:rPr>
          <w:b/>
          <w:sz w:val="24"/>
          <w:szCs w:val="24"/>
        </w:rPr>
      </w:pPr>
      <w:r w:rsidRPr="00FB4811">
        <w:rPr>
          <w:b/>
          <w:sz w:val="24"/>
          <w:szCs w:val="24"/>
        </w:rPr>
        <w:lastRenderedPageBreak/>
        <w:t>Для воспитания, социализации и духовно-нравственного развития в сфере трудовых и социально-экономических отношений используются:</w:t>
      </w:r>
    </w:p>
    <w:p w:rsidR="00314F30" w:rsidRPr="00314F30" w:rsidRDefault="00314F30" w:rsidP="007E179D">
      <w:pPr>
        <w:pStyle w:val="a9"/>
        <w:numPr>
          <w:ilvl w:val="0"/>
          <w:numId w:val="166"/>
        </w:numPr>
        <w:spacing w:line="276" w:lineRule="auto"/>
        <w:jc w:val="both"/>
        <w:rPr>
          <w:sz w:val="24"/>
          <w:szCs w:val="24"/>
        </w:rPr>
      </w:pPr>
      <w:r w:rsidRPr="00314F30">
        <w:rPr>
          <w:sz w:val="24"/>
          <w:szCs w:val="24"/>
        </w:rPr>
        <w:t xml:space="preserve">познавательная, игровая, предметно-практическая, коммуникативная и другие виды деятельности; </w:t>
      </w:r>
    </w:p>
    <w:p w:rsidR="00314F30" w:rsidRPr="00314F30" w:rsidRDefault="00314F30" w:rsidP="007E179D">
      <w:pPr>
        <w:pStyle w:val="a9"/>
        <w:numPr>
          <w:ilvl w:val="0"/>
          <w:numId w:val="166"/>
        </w:numPr>
        <w:spacing w:line="276" w:lineRule="auto"/>
        <w:jc w:val="both"/>
        <w:rPr>
          <w:sz w:val="24"/>
          <w:szCs w:val="24"/>
        </w:rPr>
      </w:pPr>
      <w:r w:rsidRPr="00314F30">
        <w:rPr>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314F30" w:rsidRPr="00314F30" w:rsidRDefault="00314F30" w:rsidP="007E179D">
      <w:pPr>
        <w:pStyle w:val="a9"/>
        <w:numPr>
          <w:ilvl w:val="0"/>
          <w:numId w:val="166"/>
        </w:numPr>
        <w:spacing w:line="276" w:lineRule="auto"/>
        <w:jc w:val="both"/>
        <w:rPr>
          <w:sz w:val="24"/>
          <w:szCs w:val="24"/>
        </w:rPr>
      </w:pPr>
      <w:r w:rsidRPr="00314F30">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314F30" w:rsidRPr="00314F30" w:rsidRDefault="00314F30" w:rsidP="00314F30">
      <w:pPr>
        <w:pStyle w:val="a9"/>
        <w:spacing w:line="276" w:lineRule="auto"/>
        <w:jc w:val="both"/>
        <w:rPr>
          <w:sz w:val="24"/>
          <w:szCs w:val="24"/>
        </w:rPr>
      </w:pPr>
      <w:r w:rsidRPr="00314F30">
        <w:rPr>
          <w:sz w:val="24"/>
          <w:szCs w:val="24"/>
        </w:rPr>
        <w:t>В этой обл</w:t>
      </w:r>
      <w:r w:rsidR="00095BB7">
        <w:rPr>
          <w:sz w:val="24"/>
          <w:szCs w:val="24"/>
        </w:rPr>
        <w:t xml:space="preserve">асти воспитания обеспечивается </w:t>
      </w:r>
      <w:r w:rsidRPr="00314F30">
        <w:rPr>
          <w:sz w:val="24"/>
          <w:szCs w:val="24"/>
        </w:rPr>
        <w:t>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314F30" w:rsidRPr="00314F30" w:rsidRDefault="00314F30" w:rsidP="00314F30">
      <w:pPr>
        <w:pStyle w:val="a9"/>
        <w:spacing w:line="276" w:lineRule="auto"/>
        <w:jc w:val="both"/>
        <w:rPr>
          <w:sz w:val="24"/>
          <w:szCs w:val="24"/>
        </w:rPr>
      </w:pPr>
    </w:p>
    <w:p w:rsidR="00314F30" w:rsidRPr="00095BB7" w:rsidRDefault="00314F30" w:rsidP="00314F30">
      <w:pPr>
        <w:pStyle w:val="a9"/>
        <w:spacing w:line="276" w:lineRule="auto"/>
        <w:jc w:val="both"/>
        <w:rPr>
          <w:b/>
          <w:sz w:val="24"/>
          <w:szCs w:val="24"/>
        </w:rPr>
      </w:pPr>
      <w:bookmarkStart w:id="103" w:name="_Toc435412725"/>
      <w:bookmarkStart w:id="104" w:name="_Toc453968200"/>
      <w:bookmarkEnd w:id="103"/>
      <w:r w:rsidRPr="00095BB7">
        <w:rPr>
          <w:b/>
          <w:sz w:val="24"/>
          <w:szCs w:val="24"/>
        </w:rPr>
        <w:t>2.3.4. Модель организации работы по духовно-нравственному развитию, воспитанию и социализации обучающихся</w:t>
      </w:r>
      <w:bookmarkEnd w:id="104"/>
    </w:p>
    <w:p w:rsidR="00314F30" w:rsidRPr="00314F30" w:rsidRDefault="00314F30" w:rsidP="00314F30">
      <w:pPr>
        <w:pStyle w:val="a9"/>
        <w:spacing w:line="276" w:lineRule="auto"/>
        <w:jc w:val="both"/>
        <w:rPr>
          <w:sz w:val="24"/>
          <w:szCs w:val="24"/>
        </w:rPr>
      </w:pPr>
      <w:r w:rsidRPr="00314F30">
        <w:rPr>
          <w:sz w:val="24"/>
          <w:szCs w:val="24"/>
        </w:rPr>
        <w:t>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w:t>
      </w:r>
    </w:p>
    <w:p w:rsidR="00314F30" w:rsidRPr="00314F30" w:rsidRDefault="00314F30" w:rsidP="007E179D">
      <w:pPr>
        <w:pStyle w:val="a9"/>
        <w:numPr>
          <w:ilvl w:val="0"/>
          <w:numId w:val="167"/>
        </w:numPr>
        <w:spacing w:line="276" w:lineRule="auto"/>
        <w:jc w:val="both"/>
        <w:rPr>
          <w:sz w:val="24"/>
          <w:szCs w:val="24"/>
        </w:rPr>
      </w:pPr>
      <w:r w:rsidRPr="00314F30">
        <w:rPr>
          <w:sz w:val="24"/>
          <w:szCs w:val="24"/>
        </w:rPr>
        <w:t xml:space="preserve">на основе базовых национальных ценностей российского общества; </w:t>
      </w:r>
    </w:p>
    <w:p w:rsidR="00314F30" w:rsidRPr="00314F30" w:rsidRDefault="00314F30" w:rsidP="007E179D">
      <w:pPr>
        <w:pStyle w:val="a9"/>
        <w:numPr>
          <w:ilvl w:val="0"/>
          <w:numId w:val="167"/>
        </w:numPr>
        <w:spacing w:line="276" w:lineRule="auto"/>
        <w:jc w:val="both"/>
        <w:rPr>
          <w:sz w:val="24"/>
          <w:szCs w:val="24"/>
        </w:rPr>
      </w:pPr>
      <w:r w:rsidRPr="00314F30">
        <w:rPr>
          <w:sz w:val="24"/>
          <w:szCs w:val="24"/>
        </w:rPr>
        <w:t>при формировании уклада жизни организации, осуществляющей образовательную деятельность;</w:t>
      </w:r>
    </w:p>
    <w:p w:rsidR="00314F30" w:rsidRPr="00314F30" w:rsidRDefault="00314F30" w:rsidP="007E179D">
      <w:pPr>
        <w:pStyle w:val="a9"/>
        <w:numPr>
          <w:ilvl w:val="0"/>
          <w:numId w:val="167"/>
        </w:numPr>
        <w:spacing w:line="276" w:lineRule="auto"/>
        <w:jc w:val="both"/>
        <w:rPr>
          <w:sz w:val="24"/>
          <w:szCs w:val="24"/>
        </w:rPr>
      </w:pPr>
      <w:r w:rsidRPr="00314F30">
        <w:rPr>
          <w:sz w:val="24"/>
          <w:szCs w:val="24"/>
        </w:rPr>
        <w:t>в процессе урочной и внеурочной деятельности;</w:t>
      </w:r>
    </w:p>
    <w:p w:rsidR="00314F30" w:rsidRPr="00314F30" w:rsidRDefault="00314F30" w:rsidP="007E179D">
      <w:pPr>
        <w:pStyle w:val="a9"/>
        <w:numPr>
          <w:ilvl w:val="0"/>
          <w:numId w:val="167"/>
        </w:numPr>
        <w:spacing w:line="276" w:lineRule="auto"/>
        <w:jc w:val="both"/>
        <w:rPr>
          <w:sz w:val="24"/>
          <w:szCs w:val="24"/>
        </w:rPr>
      </w:pPr>
      <w:r w:rsidRPr="00314F30">
        <w:rPr>
          <w:sz w:val="24"/>
          <w:szCs w:val="24"/>
        </w:rPr>
        <w:t xml:space="preserve">в рамках сетевой формы реализации образовательных программ, образовательных технологий, </w:t>
      </w:r>
    </w:p>
    <w:p w:rsidR="00314F30" w:rsidRPr="00314F30" w:rsidRDefault="00314F30" w:rsidP="007E179D">
      <w:pPr>
        <w:pStyle w:val="a9"/>
        <w:numPr>
          <w:ilvl w:val="0"/>
          <w:numId w:val="167"/>
        </w:numPr>
        <w:spacing w:line="276" w:lineRule="auto"/>
        <w:jc w:val="both"/>
        <w:rPr>
          <w:sz w:val="24"/>
          <w:szCs w:val="24"/>
        </w:rPr>
      </w:pPr>
      <w:r w:rsidRPr="00314F30">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314F30" w:rsidRPr="00314F30" w:rsidRDefault="00314F30" w:rsidP="007E179D">
      <w:pPr>
        <w:pStyle w:val="a9"/>
        <w:numPr>
          <w:ilvl w:val="0"/>
          <w:numId w:val="167"/>
        </w:numPr>
        <w:spacing w:line="276" w:lineRule="auto"/>
        <w:jc w:val="both"/>
        <w:rPr>
          <w:sz w:val="24"/>
          <w:szCs w:val="24"/>
        </w:rPr>
      </w:pPr>
      <w:r w:rsidRPr="00314F30">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314F30" w:rsidRPr="00314F30" w:rsidRDefault="00314F30" w:rsidP="00314F30">
      <w:pPr>
        <w:pStyle w:val="a9"/>
        <w:spacing w:line="276" w:lineRule="auto"/>
        <w:jc w:val="both"/>
        <w:rPr>
          <w:sz w:val="24"/>
          <w:szCs w:val="24"/>
        </w:rPr>
      </w:pPr>
      <w:r w:rsidRPr="00314F30">
        <w:rPr>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14F30" w:rsidRPr="00314F30" w:rsidRDefault="00314F30" w:rsidP="007E179D">
      <w:pPr>
        <w:pStyle w:val="a9"/>
        <w:numPr>
          <w:ilvl w:val="0"/>
          <w:numId w:val="168"/>
        </w:numPr>
        <w:spacing w:line="276" w:lineRule="auto"/>
        <w:jc w:val="both"/>
        <w:rPr>
          <w:sz w:val="24"/>
          <w:szCs w:val="24"/>
        </w:rPr>
      </w:pPr>
      <w:r w:rsidRPr="00314F30">
        <w:rPr>
          <w:sz w:val="24"/>
          <w:szCs w:val="24"/>
        </w:rPr>
        <w:lastRenderedPageBreak/>
        <w:t xml:space="preserve">обеспечивающего создание социальной среды развития обучающихся; </w:t>
      </w:r>
    </w:p>
    <w:p w:rsidR="00314F30" w:rsidRPr="00314F30" w:rsidRDefault="00314F30" w:rsidP="007E179D">
      <w:pPr>
        <w:pStyle w:val="a9"/>
        <w:numPr>
          <w:ilvl w:val="0"/>
          <w:numId w:val="168"/>
        </w:numPr>
        <w:spacing w:line="276" w:lineRule="auto"/>
        <w:jc w:val="both"/>
        <w:rPr>
          <w:sz w:val="24"/>
          <w:szCs w:val="24"/>
        </w:rPr>
      </w:pPr>
      <w:r w:rsidRPr="00314F30">
        <w:rPr>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314F30" w:rsidRPr="00314F30" w:rsidRDefault="00314F30" w:rsidP="007E179D">
      <w:pPr>
        <w:pStyle w:val="a9"/>
        <w:numPr>
          <w:ilvl w:val="0"/>
          <w:numId w:val="168"/>
        </w:numPr>
        <w:spacing w:line="276" w:lineRule="auto"/>
        <w:jc w:val="both"/>
        <w:rPr>
          <w:sz w:val="24"/>
          <w:szCs w:val="24"/>
        </w:rPr>
      </w:pPr>
      <w:r w:rsidRPr="00314F30">
        <w:rPr>
          <w:sz w:val="24"/>
          <w:szCs w:val="24"/>
        </w:rPr>
        <w:t xml:space="preserve">основанного на системе базовых национальных ценностей российского общества; </w:t>
      </w:r>
    </w:p>
    <w:p w:rsidR="00314F30" w:rsidRPr="00314F30" w:rsidRDefault="00314F30" w:rsidP="007E179D">
      <w:pPr>
        <w:pStyle w:val="a9"/>
        <w:numPr>
          <w:ilvl w:val="0"/>
          <w:numId w:val="168"/>
        </w:numPr>
        <w:spacing w:line="276" w:lineRule="auto"/>
        <w:jc w:val="both"/>
        <w:rPr>
          <w:sz w:val="24"/>
          <w:szCs w:val="24"/>
        </w:rPr>
      </w:pPr>
      <w:r w:rsidRPr="00314F30">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314F30" w:rsidRPr="00314F30" w:rsidRDefault="00314F30" w:rsidP="00314F30">
      <w:pPr>
        <w:pStyle w:val="a9"/>
        <w:spacing w:line="276" w:lineRule="auto"/>
        <w:jc w:val="both"/>
        <w:rPr>
          <w:sz w:val="24"/>
          <w:szCs w:val="24"/>
        </w:rPr>
      </w:pPr>
      <w:r w:rsidRPr="00314F30">
        <w:rPr>
          <w:sz w:val="24"/>
          <w:szCs w:val="24"/>
        </w:rPr>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314F30" w:rsidRPr="00314F30" w:rsidRDefault="00314F30" w:rsidP="00314F30">
      <w:pPr>
        <w:pStyle w:val="a9"/>
        <w:spacing w:line="276" w:lineRule="auto"/>
        <w:jc w:val="both"/>
        <w:rPr>
          <w:sz w:val="24"/>
          <w:szCs w:val="24"/>
        </w:rPr>
      </w:pPr>
    </w:p>
    <w:p w:rsidR="00314F30" w:rsidRPr="00095BB7" w:rsidRDefault="00314F30" w:rsidP="00314F30">
      <w:pPr>
        <w:pStyle w:val="a9"/>
        <w:spacing w:line="276" w:lineRule="auto"/>
        <w:jc w:val="both"/>
        <w:rPr>
          <w:sz w:val="24"/>
          <w:szCs w:val="24"/>
        </w:rPr>
      </w:pPr>
      <w:bookmarkStart w:id="105" w:name="_Toc435412726"/>
      <w:bookmarkStart w:id="106" w:name="_Toc453968201"/>
      <w:bookmarkEnd w:id="105"/>
      <w:r w:rsidRPr="00E36717">
        <w:rPr>
          <w:b/>
          <w:sz w:val="24"/>
          <w:szCs w:val="24"/>
        </w:rPr>
        <w:t>2</w:t>
      </w:r>
      <w:r w:rsidRPr="00095BB7">
        <w:rPr>
          <w:sz w:val="24"/>
          <w:szCs w:val="24"/>
        </w:rPr>
        <w:t>.</w:t>
      </w:r>
      <w:r w:rsidRPr="00095BB7">
        <w:rPr>
          <w:rStyle w:val="30"/>
          <w:rFonts w:ascii="Times New Roman" w:hAnsi="Times New Roman" w:cs="Times New Roman"/>
          <w:color w:val="auto"/>
          <w:sz w:val="24"/>
          <w:szCs w:val="24"/>
        </w:rPr>
        <w:t>3.5. Описание форм и методов организации социально значимой деятельности обучающихся</w:t>
      </w:r>
      <w:bookmarkEnd w:id="106"/>
    </w:p>
    <w:p w:rsidR="00314F30" w:rsidRPr="00314F30" w:rsidRDefault="00314F30" w:rsidP="00314F30">
      <w:pPr>
        <w:pStyle w:val="a9"/>
        <w:spacing w:line="276" w:lineRule="auto"/>
        <w:jc w:val="both"/>
        <w:rPr>
          <w:sz w:val="24"/>
          <w:szCs w:val="24"/>
        </w:rPr>
      </w:pPr>
      <w:r w:rsidRPr="00314F30">
        <w:rPr>
          <w:sz w:val="24"/>
          <w:szCs w:val="24"/>
        </w:rPr>
        <w:t>Организация социально значимой деятельности обучающихся осуществляется в рамках их участия:</w:t>
      </w:r>
    </w:p>
    <w:p w:rsidR="00314F30" w:rsidRPr="00314F30" w:rsidRDefault="00314F30" w:rsidP="007E179D">
      <w:pPr>
        <w:pStyle w:val="a9"/>
        <w:numPr>
          <w:ilvl w:val="0"/>
          <w:numId w:val="169"/>
        </w:numPr>
        <w:spacing w:line="276" w:lineRule="auto"/>
        <w:jc w:val="both"/>
        <w:rPr>
          <w:sz w:val="24"/>
          <w:szCs w:val="24"/>
        </w:rPr>
      </w:pPr>
      <w:r w:rsidRPr="00314F30">
        <w:rPr>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314F30" w:rsidRPr="00314F30" w:rsidRDefault="00314F30" w:rsidP="007E179D">
      <w:pPr>
        <w:pStyle w:val="a9"/>
        <w:numPr>
          <w:ilvl w:val="0"/>
          <w:numId w:val="169"/>
        </w:numPr>
        <w:spacing w:line="276" w:lineRule="auto"/>
        <w:jc w:val="both"/>
        <w:rPr>
          <w:sz w:val="24"/>
          <w:szCs w:val="24"/>
        </w:rPr>
      </w:pPr>
      <w:r w:rsidRPr="00314F30">
        <w:rPr>
          <w:sz w:val="24"/>
          <w:szCs w:val="24"/>
        </w:rPr>
        <w:t xml:space="preserve">ученическом самоуправлении и управлении образовательной деятельностью; </w:t>
      </w:r>
    </w:p>
    <w:p w:rsidR="00314F30" w:rsidRPr="00314F30" w:rsidRDefault="00314F30" w:rsidP="007E179D">
      <w:pPr>
        <w:pStyle w:val="a9"/>
        <w:numPr>
          <w:ilvl w:val="0"/>
          <w:numId w:val="169"/>
        </w:numPr>
        <w:spacing w:line="276" w:lineRule="auto"/>
        <w:jc w:val="both"/>
        <w:rPr>
          <w:sz w:val="24"/>
          <w:szCs w:val="24"/>
        </w:rPr>
      </w:pPr>
      <w:r w:rsidRPr="00314F30">
        <w:rPr>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314F30" w:rsidRPr="00314F30" w:rsidRDefault="00314F30" w:rsidP="00314F30">
      <w:pPr>
        <w:pStyle w:val="a9"/>
        <w:spacing w:line="276" w:lineRule="auto"/>
        <w:jc w:val="both"/>
        <w:rPr>
          <w:sz w:val="24"/>
          <w:szCs w:val="24"/>
        </w:rPr>
      </w:pPr>
      <w:r w:rsidRPr="00314F30">
        <w:rPr>
          <w:sz w:val="24"/>
          <w:szCs w:val="24"/>
        </w:rPr>
        <w:t>Приобретение опыта общественной деятельности обучающихся осуществляется в процессе участия в  преобразовании школьной среды и социальной среды населенного пункта путем разработки и реализации школьниками социальных проектов и программ.</w:t>
      </w:r>
    </w:p>
    <w:p w:rsidR="00314F30" w:rsidRPr="00314F30" w:rsidRDefault="00314F30" w:rsidP="00E36717">
      <w:pPr>
        <w:pStyle w:val="a9"/>
        <w:spacing w:line="276" w:lineRule="auto"/>
        <w:jc w:val="both"/>
        <w:rPr>
          <w:sz w:val="24"/>
          <w:szCs w:val="24"/>
        </w:rPr>
      </w:pPr>
      <w:r w:rsidRPr="00314F30">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t>определение обучающимися своей позиции в школьной среде и в населенном пункте;</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t>определение границ среды как объекта социально значимой деятельности обучающихся (школьной среды, микрорайона, социальная среда населенного пункта и др.);</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t xml:space="preserve">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 </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lastRenderedPageBreak/>
        <w:t>разработку форм и организационную подготовку непосредственных и виртуальных интервью и консультаций;</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t xml:space="preserve">планирование и контроль за исполнением совместных действий обучающихся по реализации социального проекта; </w:t>
      </w:r>
    </w:p>
    <w:p w:rsidR="00314F30" w:rsidRPr="00314F30" w:rsidRDefault="00314F30" w:rsidP="007E179D">
      <w:pPr>
        <w:pStyle w:val="a9"/>
        <w:numPr>
          <w:ilvl w:val="0"/>
          <w:numId w:val="170"/>
        </w:numPr>
        <w:spacing w:line="276" w:lineRule="auto"/>
        <w:jc w:val="both"/>
        <w:rPr>
          <w:sz w:val="24"/>
          <w:szCs w:val="24"/>
        </w:rPr>
      </w:pPr>
      <w:r w:rsidRPr="00314F30">
        <w:rPr>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314F30" w:rsidRPr="00314F30" w:rsidRDefault="00314F30" w:rsidP="00314F30">
      <w:pPr>
        <w:pStyle w:val="a9"/>
        <w:spacing w:line="276" w:lineRule="auto"/>
        <w:jc w:val="both"/>
        <w:rPr>
          <w:sz w:val="24"/>
          <w:szCs w:val="24"/>
        </w:rPr>
      </w:pPr>
      <w:r w:rsidRPr="00314F30">
        <w:rPr>
          <w:sz w:val="24"/>
          <w:szCs w:val="24"/>
        </w:rPr>
        <w:t>Формами организации социально значимой деятельности обучающихся являются:</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деятельность в органах ученического самоуправления, в управляющем совете образовательной организации;</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деятельность в проектной команде (по социальному и культурному проектированию) на уровне образовательной организации;</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сотрудничество со школьными и территориальными СМИ;</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участие в подготовке и проведении внеурочных мероприятий (тематических вечеров, диспутов, предметных недель, выставок и пр.);</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участие в работе клубов по интересам;</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организация и участие в благотворительных программах и акциях на различном уровне, участие в волонтерском движении;</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участие в шефской деятельности над воспитанниками дошкольных образовательных организаций;</w:t>
      </w:r>
    </w:p>
    <w:p w:rsidR="00314F30" w:rsidRPr="00314F30" w:rsidRDefault="00314F30" w:rsidP="007E179D">
      <w:pPr>
        <w:pStyle w:val="a9"/>
        <w:numPr>
          <w:ilvl w:val="0"/>
          <w:numId w:val="171"/>
        </w:numPr>
        <w:spacing w:line="276" w:lineRule="auto"/>
        <w:jc w:val="both"/>
        <w:rPr>
          <w:sz w:val="24"/>
          <w:szCs w:val="24"/>
        </w:rPr>
      </w:pPr>
      <w:r w:rsidRPr="00314F30">
        <w:rPr>
          <w:sz w:val="24"/>
          <w:szCs w:val="24"/>
        </w:rPr>
        <w:t>участие в проектах образовательных и общественных организаций.</w:t>
      </w:r>
    </w:p>
    <w:p w:rsidR="00314F30" w:rsidRDefault="00314F30" w:rsidP="00314F30">
      <w:pPr>
        <w:pStyle w:val="a9"/>
        <w:spacing w:line="276" w:lineRule="auto"/>
        <w:jc w:val="both"/>
        <w:rPr>
          <w:sz w:val="24"/>
          <w:szCs w:val="24"/>
        </w:rPr>
      </w:pPr>
    </w:p>
    <w:p w:rsidR="0008710E" w:rsidRDefault="0008710E" w:rsidP="00332273">
      <w:pPr>
        <w:spacing w:after="0" w:line="240" w:lineRule="auto"/>
        <w:jc w:val="center"/>
        <w:rPr>
          <w:rFonts w:ascii="Times New Roman" w:hAnsi="Times New Roman"/>
          <w:b/>
          <w:sz w:val="24"/>
          <w:szCs w:val="24"/>
        </w:rPr>
      </w:pPr>
    </w:p>
    <w:p w:rsidR="00332273" w:rsidRPr="00832016" w:rsidRDefault="00332273" w:rsidP="00332273">
      <w:pPr>
        <w:spacing w:after="0" w:line="240" w:lineRule="auto"/>
        <w:jc w:val="center"/>
        <w:rPr>
          <w:rFonts w:ascii="Times New Roman" w:hAnsi="Times New Roman"/>
          <w:sz w:val="24"/>
          <w:szCs w:val="24"/>
        </w:rPr>
      </w:pPr>
      <w:r w:rsidRPr="00795B96">
        <w:rPr>
          <w:rFonts w:ascii="Times New Roman" w:hAnsi="Times New Roman"/>
          <w:b/>
          <w:sz w:val="24"/>
          <w:szCs w:val="24"/>
        </w:rPr>
        <w:lastRenderedPageBreak/>
        <w:t>Содержание программы</w:t>
      </w:r>
    </w:p>
    <w:p w:rsidR="00332273" w:rsidRDefault="00332273" w:rsidP="00332273">
      <w:pPr>
        <w:spacing w:after="0" w:line="240" w:lineRule="auto"/>
        <w:jc w:val="center"/>
        <w:rPr>
          <w:rFonts w:ascii="Times New Roman" w:hAnsi="Times New Roman"/>
          <w:b/>
        </w:rPr>
      </w:pPr>
    </w:p>
    <w:p w:rsidR="00332273" w:rsidRDefault="00332273" w:rsidP="00332273">
      <w:pPr>
        <w:spacing w:after="0" w:line="240" w:lineRule="auto"/>
        <w:jc w:val="both"/>
        <w:rPr>
          <w:rFonts w:ascii="Times New Roman" w:hAnsi="Times New Roman"/>
        </w:rPr>
      </w:pPr>
    </w:p>
    <w:p w:rsidR="00332273" w:rsidRPr="00332273" w:rsidRDefault="00332273" w:rsidP="00332273">
      <w:pPr>
        <w:spacing w:after="0" w:line="240" w:lineRule="auto"/>
        <w:jc w:val="center"/>
        <w:rPr>
          <w:rFonts w:ascii="Times New Roman" w:hAnsi="Times New Roman"/>
          <w:b/>
        </w:rPr>
      </w:pPr>
      <w:r>
        <w:rPr>
          <w:rFonts w:ascii="Times New Roman" w:hAnsi="Times New Roman"/>
          <w:b/>
        </w:rPr>
        <w:t>М</w:t>
      </w:r>
      <w:r w:rsidRPr="00332273">
        <w:rPr>
          <w:rFonts w:ascii="Times New Roman" w:hAnsi="Times New Roman"/>
          <w:b/>
        </w:rPr>
        <w:t>одуль</w:t>
      </w:r>
      <w:r>
        <w:rPr>
          <w:rFonts w:ascii="Times New Roman" w:hAnsi="Times New Roman"/>
          <w:b/>
        </w:rPr>
        <w:t xml:space="preserve"> 1</w:t>
      </w:r>
    </w:p>
    <w:p w:rsidR="00332273" w:rsidRPr="00F22964" w:rsidRDefault="00332273" w:rsidP="00332273">
      <w:pPr>
        <w:spacing w:after="0" w:line="240" w:lineRule="auto"/>
        <w:jc w:val="both"/>
        <w:rPr>
          <w:rFonts w:ascii="Times New Roman" w:hAnsi="Times New Roman"/>
          <w:sz w:val="24"/>
          <w:szCs w:val="24"/>
        </w:rPr>
      </w:pPr>
      <w:r w:rsidRPr="00F22964">
        <w:rPr>
          <w:rFonts w:ascii="Times New Roman" w:hAnsi="Times New Roman"/>
          <w:sz w:val="24"/>
          <w:szCs w:val="24"/>
        </w:rPr>
        <w:t>Задачи:</w:t>
      </w:r>
    </w:p>
    <w:p w:rsidR="00332273" w:rsidRPr="00F22964" w:rsidRDefault="00332273" w:rsidP="007E179D">
      <w:pPr>
        <w:numPr>
          <w:ilvl w:val="0"/>
          <w:numId w:val="183"/>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воспитание чувства ответственности за сохранение нравственных отношений в коллективе, в семье;</w:t>
      </w:r>
    </w:p>
    <w:p w:rsidR="00332273" w:rsidRPr="00F22964" w:rsidRDefault="00332273" w:rsidP="007E179D">
      <w:pPr>
        <w:numPr>
          <w:ilvl w:val="0"/>
          <w:numId w:val="183"/>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дать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щимся возможн</w:t>
      </w:r>
      <w:r>
        <w:rPr>
          <w:rFonts w:ascii="Times New Roman" w:hAnsi="Times New Roman"/>
          <w:sz w:val="24"/>
          <w:szCs w:val="24"/>
        </w:rPr>
        <w:t>ость проявить свои нравственно-</w:t>
      </w:r>
      <w:r w:rsidRPr="00F22964">
        <w:rPr>
          <w:rFonts w:ascii="Times New Roman" w:hAnsi="Times New Roman"/>
          <w:sz w:val="24"/>
          <w:szCs w:val="24"/>
        </w:rPr>
        <w:t>духовные ценности на практике;</w:t>
      </w:r>
    </w:p>
    <w:p w:rsidR="00332273" w:rsidRPr="00F22964" w:rsidRDefault="00332273" w:rsidP="007E179D">
      <w:pPr>
        <w:numPr>
          <w:ilvl w:val="0"/>
          <w:numId w:val="183"/>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создание условий для нравственного самовоспитания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щихся</w:t>
      </w:r>
    </w:p>
    <w:p w:rsidR="00332273" w:rsidRPr="00795B96" w:rsidRDefault="00332273" w:rsidP="00332273">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723"/>
        <w:gridCol w:w="2763"/>
        <w:gridCol w:w="2683"/>
      </w:tblGrid>
      <w:tr w:rsidR="00332273" w:rsidRPr="00795B96" w:rsidTr="003A57BD">
        <w:tc>
          <w:tcPr>
            <w:tcW w:w="1728"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3086"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Воспитательные</w:t>
            </w:r>
          </w:p>
          <w:p w:rsidR="00332273" w:rsidRPr="00795B96" w:rsidRDefault="00332273" w:rsidP="003A57BD">
            <w:pPr>
              <w:spacing w:after="0" w:line="240" w:lineRule="auto"/>
              <w:jc w:val="both"/>
              <w:rPr>
                <w:rFonts w:ascii="Times New Roman" w:hAnsi="Times New Roman"/>
                <w:b/>
                <w:i/>
              </w:rPr>
            </w:pPr>
            <w:r w:rsidRPr="00795B96">
              <w:rPr>
                <w:rFonts w:ascii="Times New Roman" w:hAnsi="Times New Roman"/>
                <w:i/>
              </w:rPr>
              <w:t>мероприятия</w:t>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Работа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с родителями</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Сентябрь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«Идет ДОБРОТА по Земле»</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«Уроки доброты»</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Октябрь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Круглый стол  «Что значит быть хорошим сыном или дочерью?»</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Ролевая игра «В гостях и дома…»;</w:t>
            </w:r>
          </w:p>
          <w:p w:rsidR="00332273" w:rsidRPr="00795B96" w:rsidRDefault="00332273" w:rsidP="003A57BD">
            <w:pPr>
              <w:spacing w:after="0" w:line="240" w:lineRule="auto"/>
              <w:jc w:val="both"/>
              <w:rPr>
                <w:rFonts w:ascii="Times New Roman" w:hAnsi="Times New Roman"/>
              </w:rPr>
            </w:pP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«Национальные традиции в моей семье»</w:t>
            </w:r>
          </w:p>
          <w:p w:rsidR="00332273" w:rsidRPr="00795B96" w:rsidRDefault="00332273" w:rsidP="003A57BD">
            <w:pPr>
              <w:spacing w:after="0" w:line="240" w:lineRule="auto"/>
              <w:jc w:val="both"/>
              <w:rPr>
                <w:rFonts w:ascii="Times New Roman" w:hAnsi="Times New Roman"/>
              </w:rPr>
            </w:pP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«Простые истории человеческой дружбы»</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«Идеалы и</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 xml:space="preserve"> антиидеалы»</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Декабрь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Этическая беседа «Не бойся доброты, не бойся…»</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Турнир «Знатоки этикета»</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«Эмоции и чувства в разговоре с подростком»</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Январь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«В дружбе - сила»</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«Если друг оказался вдруг…»;</w:t>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Операция «Праздничный сюрприз»</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Февраль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«О вкусах не спорят, о манерах надо знать»</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Практикум «Беды невежества»</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Диспут «Современно ли чувство «любовь»?»</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Игровая программа «Признание в любви»</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«В семье - выпускник»</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«Профессии милосердия и добра»</w:t>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Литературно- музыкальный праздник «Всему начало- любовь…»</w:t>
            </w: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Презентация «Фильм о моем классе»</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Заочная экскурсия «Я через пять лет»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332273" w:rsidRPr="00795B96" w:rsidRDefault="00332273" w:rsidP="003A57BD">
            <w:pPr>
              <w:spacing w:after="0" w:line="240" w:lineRule="auto"/>
              <w:jc w:val="both"/>
              <w:rPr>
                <w:rFonts w:ascii="Times New Roman" w:hAnsi="Times New Roman"/>
                <w:b/>
              </w:rPr>
            </w:pPr>
          </w:p>
        </w:tc>
      </w:tr>
    </w:tbl>
    <w:p w:rsidR="00332273" w:rsidRPr="00795B96" w:rsidRDefault="00332273" w:rsidP="00332273">
      <w:pPr>
        <w:spacing w:after="0" w:line="240" w:lineRule="auto"/>
        <w:rPr>
          <w:rFonts w:ascii="Times New Roman" w:hAnsi="Times New Roman"/>
          <w:b/>
          <w:sz w:val="24"/>
          <w:szCs w:val="24"/>
        </w:rPr>
      </w:pPr>
    </w:p>
    <w:p w:rsidR="00332273" w:rsidRDefault="00332273" w:rsidP="00332273">
      <w:pPr>
        <w:spacing w:after="0" w:line="240" w:lineRule="auto"/>
        <w:jc w:val="center"/>
        <w:rPr>
          <w:rFonts w:ascii="Times New Roman" w:hAnsi="Times New Roman"/>
          <w:b/>
          <w:sz w:val="24"/>
          <w:szCs w:val="24"/>
        </w:rPr>
      </w:pPr>
      <w:r w:rsidRPr="00795B96">
        <w:rPr>
          <w:rFonts w:ascii="Times New Roman" w:hAnsi="Times New Roman"/>
          <w:b/>
          <w:sz w:val="24"/>
          <w:szCs w:val="24"/>
        </w:rPr>
        <w:t>Модуль 2</w:t>
      </w:r>
    </w:p>
    <w:p w:rsidR="00332273" w:rsidRPr="00795B96" w:rsidRDefault="00332273" w:rsidP="00332273">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711"/>
        <w:gridCol w:w="2752"/>
        <w:gridCol w:w="2714"/>
      </w:tblGrid>
      <w:tr w:rsidR="00332273" w:rsidRPr="00795B96" w:rsidTr="003A57BD">
        <w:tc>
          <w:tcPr>
            <w:tcW w:w="1728"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3086"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Воспитательные</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 мероприятия</w:t>
            </w:r>
            <w:r w:rsidRPr="00795B96">
              <w:rPr>
                <w:rFonts w:ascii="Times New Roman" w:hAnsi="Times New Roman"/>
                <w:i/>
              </w:rPr>
              <w:tab/>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Работа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с родителями</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Сентябрь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Гостиная «Пейзажи России»</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Участие в акции «Молодежи - здоровый образ жизни!»</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Октябрь</w:t>
            </w:r>
            <w:r w:rsidRPr="00795B96">
              <w:rPr>
                <w:rFonts w:ascii="Times New Roman" w:hAnsi="Times New Roman"/>
              </w:rPr>
              <w:tab/>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Круглый стол «Три ступени, ведущие вниз»</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литературно- художественного альманаха «Факел»</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диалог «Правовые основы семейных отношений»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«Сколько стоит твое здоровье»</w:t>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Игра- доказательство «Суд над пороками людей»</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Декабрь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Диспут «Конверт дружеских вопросов»</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Ролевая игра «Добро пожаловать!»</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вопросов и ответов «Закон и ответственность»</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Январь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Классный час «Наркотики- свобода или зависимость, полет или падение?»</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«Мне это выгодно?»;</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Консультация «За гранью дозволенного»</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Февраль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«Как стать мужественным юношей»</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вопросов и ответов «Мужское достоинство»</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Классный час «Наша страна- Россия»</w:t>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Творческий проект «Школа, которую мы строим»</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Родительский ринг «Семейные проблемы. Как их решать?»</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размышление «Молодежный сленг: «за» и «против»</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«Разброс мнений»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Май</w:t>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«Мое место в жизни»</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Вечер вопросов и ответов «Что такое самовоспитание? Как ты его понимаешь?»</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«В минуту трудности»</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«И милость падшим подавать?»</w:t>
            </w:r>
          </w:p>
          <w:p w:rsidR="00332273" w:rsidRPr="00795B96" w:rsidRDefault="00332273" w:rsidP="003A57BD">
            <w:pPr>
              <w:spacing w:after="0" w:line="240" w:lineRule="auto"/>
              <w:jc w:val="both"/>
              <w:rPr>
                <w:rFonts w:ascii="Times New Roman" w:hAnsi="Times New Roman"/>
                <w:b/>
              </w:rPr>
            </w:pPr>
          </w:p>
        </w:tc>
      </w:tr>
    </w:tbl>
    <w:p w:rsidR="00332273" w:rsidRDefault="00332273" w:rsidP="00332273">
      <w:pPr>
        <w:spacing w:after="0" w:line="240" w:lineRule="auto"/>
        <w:jc w:val="center"/>
        <w:rPr>
          <w:rFonts w:ascii="Times New Roman" w:hAnsi="Times New Roman"/>
          <w:b/>
          <w:sz w:val="24"/>
          <w:szCs w:val="24"/>
        </w:rPr>
      </w:pPr>
    </w:p>
    <w:p w:rsidR="00332273" w:rsidRDefault="00332273" w:rsidP="00332273">
      <w:pPr>
        <w:spacing w:after="0" w:line="240" w:lineRule="auto"/>
        <w:jc w:val="center"/>
        <w:rPr>
          <w:rFonts w:ascii="Times New Roman" w:hAnsi="Times New Roman"/>
          <w:b/>
          <w:sz w:val="24"/>
          <w:szCs w:val="24"/>
        </w:rPr>
      </w:pPr>
      <w:r w:rsidRPr="00795B96">
        <w:rPr>
          <w:rFonts w:ascii="Times New Roman" w:hAnsi="Times New Roman"/>
          <w:b/>
          <w:sz w:val="24"/>
          <w:szCs w:val="24"/>
        </w:rPr>
        <w:t>Модуль 3</w:t>
      </w:r>
    </w:p>
    <w:p w:rsidR="00332273" w:rsidRPr="00795B96" w:rsidRDefault="00332273" w:rsidP="00332273">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3202"/>
        <w:gridCol w:w="2523"/>
        <w:gridCol w:w="2446"/>
      </w:tblGrid>
      <w:tr w:rsidR="00332273" w:rsidRPr="00795B96" w:rsidTr="003A57BD">
        <w:tc>
          <w:tcPr>
            <w:tcW w:w="1728"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3766"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Воспитательные</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 мероприятия</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274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274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Работа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с родителями</w:t>
            </w:r>
          </w:p>
          <w:p w:rsidR="00332273" w:rsidRPr="00795B96" w:rsidRDefault="00332273" w:rsidP="003A57BD">
            <w:pPr>
              <w:spacing w:after="0" w:line="240" w:lineRule="auto"/>
              <w:jc w:val="both"/>
              <w:rPr>
                <w:rFonts w:ascii="Times New Roman" w:hAnsi="Times New Roman"/>
                <w:b/>
                <w:i/>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Сентябрь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«Моя «малая родина»»</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Практикум «Памятные даты моей страны»</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Октябрь</w:t>
            </w: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«Фольклорные традиции и праздники россиян»</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w:t>
            </w:r>
            <w:r>
              <w:rPr>
                <w:rFonts w:ascii="Times New Roman" w:hAnsi="Times New Roman"/>
              </w:rPr>
              <w:t>Дон родной</w:t>
            </w:r>
            <w:r w:rsidRPr="00795B96">
              <w:rPr>
                <w:rFonts w:ascii="Times New Roman" w:hAnsi="Times New Roman"/>
              </w:rPr>
              <w:t>»</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Консультация «Что для детей «малая родина»?»</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вопросов и ответов</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«Классики литературы о добре и зле»</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«В мире мудрых мыслей и изречений»;</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«Семейный альбом»</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Декабрь</w:t>
            </w: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диалог «Современные тоталитарные и экстремистские секты и организации религиозной направленности»</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Акция «Мой выбор»</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«Родительский дом –</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надежный причал»</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Январь</w:t>
            </w: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Встреча с интересными людьми города</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«История глазами интересного человека»</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Лингвистический марафон</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«Когда говорят предметы»</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Февраль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«Город помнит своих освободителей»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Операция «Ветеран»</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«История глазами моих родственников»</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«Диалог с веком» «Гений и злодейство - вещи совместимые?»</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«Приглашаем всех в</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театр!»;</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«Кем быть и каким быть?»</w:t>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Конкурс сочинений «Что значит быть человеком?»</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Консультация «Воспитание словом и делом»</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Урок мужества «Прикоснись к подвигу сердцем!»</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Деловая игра «Люди, на которых хотим быть похожими»;</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Операция «Подарок моим друзьям»</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«Впереди - взрослая жизнь!»</w:t>
            </w:r>
          </w:p>
          <w:p w:rsidR="00332273" w:rsidRPr="00795B96" w:rsidRDefault="00332273" w:rsidP="003A57BD">
            <w:pPr>
              <w:spacing w:after="0" w:line="240" w:lineRule="auto"/>
              <w:jc w:val="both"/>
              <w:rPr>
                <w:rFonts w:ascii="Times New Roman" w:hAnsi="Times New Roman"/>
                <w:b/>
              </w:rPr>
            </w:pPr>
          </w:p>
        </w:tc>
      </w:tr>
    </w:tbl>
    <w:p w:rsidR="008901FD" w:rsidRDefault="008901FD" w:rsidP="00314F30">
      <w:pPr>
        <w:pStyle w:val="a9"/>
        <w:spacing w:line="276" w:lineRule="auto"/>
        <w:jc w:val="both"/>
        <w:rPr>
          <w:b/>
          <w:sz w:val="24"/>
          <w:szCs w:val="24"/>
        </w:rPr>
      </w:pPr>
      <w:bookmarkStart w:id="107" w:name="_Toc435412727"/>
      <w:bookmarkStart w:id="108" w:name="_Toc453968202"/>
      <w:bookmarkEnd w:id="107"/>
    </w:p>
    <w:p w:rsidR="00314F30" w:rsidRPr="00095BB7" w:rsidRDefault="00314F30" w:rsidP="00314F30">
      <w:pPr>
        <w:pStyle w:val="a9"/>
        <w:spacing w:line="276" w:lineRule="auto"/>
        <w:jc w:val="both"/>
        <w:rPr>
          <w:b/>
          <w:sz w:val="24"/>
          <w:szCs w:val="24"/>
        </w:rPr>
      </w:pPr>
      <w:r w:rsidRPr="00095BB7">
        <w:rPr>
          <w:b/>
          <w:sz w:val="24"/>
          <w:szCs w:val="24"/>
        </w:rPr>
        <w:t>2.3.6. Описание основных технологий взаимодействия и сотрудничества субъектов воспитательного процесса и социальных институтов</w:t>
      </w:r>
      <w:bookmarkEnd w:id="108"/>
    </w:p>
    <w:p w:rsidR="00314F30" w:rsidRPr="00314F30" w:rsidRDefault="00314F30" w:rsidP="00356C58">
      <w:pPr>
        <w:pStyle w:val="a9"/>
        <w:spacing w:line="276" w:lineRule="auto"/>
        <w:ind w:firstLine="708"/>
        <w:jc w:val="both"/>
        <w:rPr>
          <w:sz w:val="24"/>
          <w:szCs w:val="24"/>
        </w:rPr>
      </w:pPr>
      <w:r w:rsidRPr="00314F30">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14F30" w:rsidRDefault="00314F30" w:rsidP="00356C58">
      <w:pPr>
        <w:pStyle w:val="a9"/>
        <w:spacing w:line="276" w:lineRule="auto"/>
        <w:ind w:firstLine="708"/>
        <w:jc w:val="both"/>
        <w:rPr>
          <w:sz w:val="24"/>
          <w:szCs w:val="24"/>
        </w:rPr>
      </w:pPr>
      <w:r w:rsidRPr="00314F30">
        <w:rPr>
          <w:sz w:val="24"/>
          <w:szCs w:val="24"/>
        </w:rPr>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связь между </w:t>
      </w:r>
      <w:r w:rsidR="00356C58">
        <w:rPr>
          <w:sz w:val="24"/>
          <w:szCs w:val="24"/>
        </w:rPr>
        <w:t>школой</w:t>
      </w:r>
      <w:r w:rsidR="00850008">
        <w:rPr>
          <w:sz w:val="24"/>
          <w:szCs w:val="24"/>
        </w:rPr>
        <w:t>, ДЮСШ, ДШИ, РДК, организациями, военной частью, заставой, таможней</w:t>
      </w:r>
      <w:r w:rsidR="00E36717">
        <w:rPr>
          <w:sz w:val="24"/>
          <w:szCs w:val="24"/>
        </w:rPr>
        <w:t xml:space="preserve">. </w:t>
      </w:r>
      <w:r w:rsidRPr="00314F30">
        <w:rPr>
          <w:sz w:val="24"/>
          <w:szCs w:val="24"/>
        </w:rPr>
        <w:t>В рамках традиционного содр</w:t>
      </w:r>
      <w:r w:rsidR="00E36717">
        <w:rPr>
          <w:sz w:val="24"/>
          <w:szCs w:val="24"/>
        </w:rPr>
        <w:t xml:space="preserve">ужества реализуется технология </w:t>
      </w:r>
      <w:r w:rsidRPr="00314F30">
        <w:rPr>
          <w:sz w:val="24"/>
          <w:szCs w:val="24"/>
        </w:rPr>
        <w:t>различных интеллектуал</w:t>
      </w:r>
      <w:r w:rsidR="00E36717">
        <w:rPr>
          <w:sz w:val="24"/>
          <w:szCs w:val="24"/>
        </w:rPr>
        <w:t>ьных игр, проектов</w:t>
      </w:r>
      <w:r w:rsidR="00850008">
        <w:rPr>
          <w:sz w:val="24"/>
          <w:szCs w:val="24"/>
        </w:rPr>
        <w:t>, шефства</w:t>
      </w:r>
      <w:r w:rsidR="00E36717">
        <w:rPr>
          <w:sz w:val="24"/>
          <w:szCs w:val="24"/>
        </w:rPr>
        <w:t xml:space="preserve">. </w:t>
      </w:r>
    </w:p>
    <w:p w:rsidR="00E36717" w:rsidRPr="00314F30" w:rsidRDefault="00E36717" w:rsidP="00314F30">
      <w:pPr>
        <w:pStyle w:val="a9"/>
        <w:spacing w:line="276" w:lineRule="auto"/>
        <w:jc w:val="both"/>
        <w:rPr>
          <w:sz w:val="24"/>
          <w:szCs w:val="24"/>
        </w:rPr>
      </w:pPr>
    </w:p>
    <w:p w:rsidR="00314F30" w:rsidRPr="00E36717" w:rsidRDefault="00314F30" w:rsidP="00314F30">
      <w:pPr>
        <w:pStyle w:val="a9"/>
        <w:spacing w:line="276" w:lineRule="auto"/>
        <w:jc w:val="both"/>
        <w:rPr>
          <w:b/>
          <w:sz w:val="24"/>
          <w:szCs w:val="24"/>
        </w:rPr>
      </w:pPr>
      <w:bookmarkStart w:id="109" w:name="_Toc453968203"/>
      <w:r w:rsidRPr="00E36717">
        <w:rPr>
          <w:b/>
          <w:sz w:val="24"/>
          <w:szCs w:val="24"/>
        </w:rPr>
        <w:t xml:space="preserve">2.3.7. Описание методов и форм профессиональной ориентации </w:t>
      </w:r>
      <w:bookmarkEnd w:id="109"/>
    </w:p>
    <w:p w:rsidR="00314F30" w:rsidRPr="00314F30" w:rsidRDefault="00314F30" w:rsidP="00314F30">
      <w:pPr>
        <w:pStyle w:val="a9"/>
        <w:spacing w:line="276" w:lineRule="auto"/>
        <w:jc w:val="both"/>
        <w:rPr>
          <w:sz w:val="24"/>
          <w:szCs w:val="24"/>
        </w:rPr>
      </w:pPr>
      <w:r w:rsidRPr="00314F30">
        <w:rPr>
          <w:sz w:val="24"/>
          <w:szCs w:val="24"/>
        </w:rPr>
        <w:t>Методами профессионально</w:t>
      </w:r>
      <w:r w:rsidR="002945F8">
        <w:rPr>
          <w:sz w:val="24"/>
          <w:szCs w:val="24"/>
        </w:rPr>
        <w:t>й ориентации обучающихся в школе</w:t>
      </w:r>
      <w:r w:rsidRPr="00314F30">
        <w:rPr>
          <w:sz w:val="24"/>
          <w:szCs w:val="24"/>
        </w:rPr>
        <w:t xml:space="preserve"> являются следующие.</w:t>
      </w:r>
    </w:p>
    <w:p w:rsidR="00314F30" w:rsidRPr="00314F30" w:rsidRDefault="00314F30" w:rsidP="00314F30">
      <w:pPr>
        <w:pStyle w:val="a9"/>
        <w:spacing w:line="276" w:lineRule="auto"/>
        <w:jc w:val="both"/>
        <w:rPr>
          <w:sz w:val="24"/>
          <w:szCs w:val="24"/>
        </w:rPr>
      </w:pPr>
      <w:r w:rsidRPr="00E36717">
        <w:rPr>
          <w:b/>
          <w:sz w:val="24"/>
          <w:szCs w:val="24"/>
        </w:rPr>
        <w:t>Метод профконсультирования обучающихся</w:t>
      </w:r>
      <w:r w:rsidRPr="00314F30">
        <w:rPr>
          <w:sz w:val="24"/>
          <w:szCs w:val="24"/>
        </w:rPr>
        <w:t xml:space="preserve">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314F30" w:rsidRPr="00314F30" w:rsidRDefault="00314F30" w:rsidP="00314F30">
      <w:pPr>
        <w:pStyle w:val="a9"/>
        <w:spacing w:line="276" w:lineRule="auto"/>
        <w:jc w:val="both"/>
        <w:rPr>
          <w:sz w:val="24"/>
          <w:szCs w:val="24"/>
        </w:rPr>
      </w:pPr>
      <w:r w:rsidRPr="002D093D">
        <w:rPr>
          <w:b/>
          <w:sz w:val="24"/>
          <w:szCs w:val="24"/>
        </w:rPr>
        <w:t>Метод исследования обучающимся</w:t>
      </w:r>
      <w:r w:rsidRPr="00314F30">
        <w:rPr>
          <w:sz w:val="24"/>
          <w:szCs w:val="24"/>
        </w:rPr>
        <w:t xml:space="preserve"> профессионально-трудовой области и себя как потенциального участника этих отношений (активное познание).</w:t>
      </w:r>
    </w:p>
    <w:p w:rsidR="00314F30" w:rsidRPr="00314F30" w:rsidRDefault="00314F30" w:rsidP="00314F30">
      <w:pPr>
        <w:pStyle w:val="a9"/>
        <w:spacing w:line="276" w:lineRule="auto"/>
        <w:jc w:val="both"/>
        <w:rPr>
          <w:sz w:val="24"/>
          <w:szCs w:val="24"/>
        </w:rPr>
      </w:pPr>
      <w:r w:rsidRPr="002D093D">
        <w:rPr>
          <w:b/>
          <w:sz w:val="24"/>
          <w:szCs w:val="24"/>
        </w:rPr>
        <w:t>Метод предъявления обучающемуся сведений о профессиях, специфике труда и т.д.</w:t>
      </w:r>
      <w:r w:rsidRPr="00314F30">
        <w:rPr>
          <w:sz w:val="24"/>
          <w:szCs w:val="24"/>
        </w:rPr>
        <w:t xml:space="preserve"> (реактивное познание). </w:t>
      </w:r>
      <w:r w:rsidRPr="004E30BE">
        <w:rPr>
          <w:b/>
          <w:sz w:val="24"/>
          <w:szCs w:val="24"/>
        </w:rPr>
        <w:t>«Ярмарка профессий»</w:t>
      </w:r>
      <w:r w:rsidRPr="00314F30">
        <w:rPr>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w:t>
      </w:r>
      <w:r w:rsidRPr="004E30BE">
        <w:rPr>
          <w:b/>
          <w:sz w:val="24"/>
          <w:szCs w:val="24"/>
        </w:rPr>
        <w:t>Дни открытых дверей</w:t>
      </w:r>
      <w:r w:rsidRPr="00314F30">
        <w:rPr>
          <w:sz w:val="24"/>
          <w:szCs w:val="24"/>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314F30" w:rsidRPr="00314F30" w:rsidRDefault="00314F30" w:rsidP="00314F30">
      <w:pPr>
        <w:pStyle w:val="a9"/>
        <w:spacing w:line="276" w:lineRule="auto"/>
        <w:jc w:val="both"/>
        <w:rPr>
          <w:sz w:val="24"/>
          <w:szCs w:val="24"/>
        </w:rPr>
      </w:pPr>
      <w:r w:rsidRPr="004E30BE">
        <w:rPr>
          <w:b/>
          <w:sz w:val="24"/>
          <w:szCs w:val="24"/>
        </w:rPr>
        <w:t>Экскурсия</w:t>
      </w:r>
      <w:r w:rsidRPr="00314F30">
        <w:rPr>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w:t>
      </w:r>
      <w:r w:rsidR="004E30BE">
        <w:rPr>
          <w:sz w:val="24"/>
          <w:szCs w:val="24"/>
        </w:rPr>
        <w:t>зуются на предприятия города Белая Калитва</w:t>
      </w:r>
      <w:r w:rsidRPr="00314F30">
        <w:rPr>
          <w:sz w:val="24"/>
          <w:szCs w:val="24"/>
        </w:rPr>
        <w:t>, в музеи или на тематические экспозиции, в организации профессионального образования («Ярмарка вакансий»).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14F30" w:rsidRPr="00314F30" w:rsidRDefault="00314F30" w:rsidP="00314F30">
      <w:pPr>
        <w:pStyle w:val="a9"/>
        <w:spacing w:line="276" w:lineRule="auto"/>
        <w:jc w:val="both"/>
        <w:rPr>
          <w:sz w:val="24"/>
          <w:szCs w:val="24"/>
        </w:rPr>
      </w:pPr>
      <w:r w:rsidRPr="004E30BE">
        <w:rPr>
          <w:b/>
          <w:sz w:val="24"/>
          <w:szCs w:val="24"/>
        </w:rPr>
        <w:t>Метод публичной демонстрации</w:t>
      </w:r>
      <w:r w:rsidRPr="00314F30">
        <w:rPr>
          <w:sz w:val="24"/>
          <w:szCs w:val="24"/>
        </w:rPr>
        <w:t xml:space="preserve"> самим обучающимся своих профессиональных планов, предпочтений либо способностей в той или иной сфере.</w:t>
      </w:r>
    </w:p>
    <w:p w:rsidR="00314F30" w:rsidRPr="00314F30" w:rsidRDefault="00314F30" w:rsidP="00314F30">
      <w:pPr>
        <w:pStyle w:val="a9"/>
        <w:spacing w:line="276" w:lineRule="auto"/>
        <w:jc w:val="both"/>
        <w:rPr>
          <w:sz w:val="24"/>
          <w:szCs w:val="24"/>
        </w:rPr>
      </w:pPr>
      <w:r w:rsidRPr="004E30BE">
        <w:rPr>
          <w:b/>
          <w:sz w:val="24"/>
          <w:szCs w:val="24"/>
        </w:rPr>
        <w:t>Предметная неделя</w:t>
      </w:r>
      <w:r w:rsidRPr="00314F30">
        <w:rPr>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w:t>
      </w:r>
      <w:r w:rsidR="004E30BE">
        <w:rPr>
          <w:sz w:val="24"/>
          <w:szCs w:val="24"/>
        </w:rPr>
        <w:t>ля естественно-атематического цикла</w:t>
      </w:r>
      <w:r w:rsidRPr="00314F30">
        <w:rPr>
          <w:sz w:val="24"/>
          <w:szCs w:val="24"/>
        </w:rPr>
        <w:t xml:space="preserve">», «Неделя </w:t>
      </w:r>
      <w:r w:rsidR="004E30BE">
        <w:rPr>
          <w:sz w:val="24"/>
          <w:szCs w:val="24"/>
        </w:rPr>
        <w:t>гуманитарного цикла</w:t>
      </w:r>
      <w:r w:rsidRPr="00314F30">
        <w:rPr>
          <w:sz w:val="24"/>
          <w:szCs w:val="24"/>
        </w:rPr>
        <w:t>»</w:t>
      </w:r>
      <w:r w:rsidR="00150A13">
        <w:rPr>
          <w:sz w:val="24"/>
          <w:szCs w:val="24"/>
        </w:rPr>
        <w:t>, «Неделя филологического цикла»</w:t>
      </w:r>
      <w:r w:rsidRPr="00314F30">
        <w:rPr>
          <w:sz w:val="24"/>
          <w:szCs w:val="24"/>
        </w:rPr>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14F30" w:rsidRPr="00314F30" w:rsidRDefault="00314F30" w:rsidP="00314F30">
      <w:pPr>
        <w:pStyle w:val="a9"/>
        <w:spacing w:line="276" w:lineRule="auto"/>
        <w:jc w:val="both"/>
        <w:rPr>
          <w:sz w:val="24"/>
          <w:szCs w:val="24"/>
        </w:rPr>
      </w:pPr>
      <w:r w:rsidRPr="00150A13">
        <w:rPr>
          <w:b/>
          <w:sz w:val="24"/>
          <w:szCs w:val="24"/>
        </w:rPr>
        <w:t>Метод профессиональных проб</w:t>
      </w:r>
      <w:r w:rsidRPr="00314F30">
        <w:rPr>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314F30" w:rsidRPr="00314F30" w:rsidRDefault="00314F30" w:rsidP="00314F30">
      <w:pPr>
        <w:pStyle w:val="a9"/>
        <w:spacing w:line="276" w:lineRule="auto"/>
        <w:jc w:val="both"/>
        <w:rPr>
          <w:sz w:val="24"/>
          <w:szCs w:val="24"/>
        </w:rPr>
      </w:pPr>
      <w:r w:rsidRPr="00150A13">
        <w:rPr>
          <w:b/>
          <w:sz w:val="24"/>
          <w:szCs w:val="24"/>
        </w:rPr>
        <w:t>Конкурсы профессионального мастерства</w:t>
      </w:r>
      <w:r w:rsidRPr="00314F30">
        <w:rPr>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314F30" w:rsidRPr="00314F30" w:rsidRDefault="00314F30" w:rsidP="00314F30">
      <w:pPr>
        <w:pStyle w:val="a9"/>
        <w:spacing w:line="276" w:lineRule="auto"/>
        <w:jc w:val="both"/>
        <w:rPr>
          <w:sz w:val="24"/>
          <w:szCs w:val="24"/>
        </w:rPr>
      </w:pPr>
      <w:r w:rsidRPr="00150A13">
        <w:rPr>
          <w:b/>
          <w:sz w:val="24"/>
          <w:szCs w:val="24"/>
        </w:rPr>
        <w:t>Метод моделирования условий труда и имитации</w:t>
      </w:r>
      <w:r w:rsidRPr="00314F30">
        <w:rPr>
          <w:sz w:val="24"/>
          <w:szCs w:val="24"/>
        </w:rPr>
        <w:t xml:space="preserve"> обучающимся решения производственных задач – деловая игра, в ходе которой имитируется исполнение обучающимся обязанностей работника.</w:t>
      </w:r>
    </w:p>
    <w:p w:rsidR="00314F30" w:rsidRPr="00314F30" w:rsidRDefault="00314F30" w:rsidP="00314F30">
      <w:pPr>
        <w:pStyle w:val="a9"/>
        <w:spacing w:line="276" w:lineRule="auto"/>
        <w:jc w:val="both"/>
        <w:rPr>
          <w:sz w:val="24"/>
          <w:szCs w:val="24"/>
        </w:rPr>
      </w:pPr>
      <w:r w:rsidRPr="00150A13">
        <w:rPr>
          <w:b/>
          <w:sz w:val="24"/>
          <w:szCs w:val="24"/>
        </w:rPr>
        <w:t>Олимпиады по предметам (предметным областям)</w:t>
      </w:r>
      <w:r w:rsidRPr="00314F30">
        <w:rPr>
          <w:sz w:val="24"/>
          <w:szCs w:val="24"/>
        </w:rPr>
        <w:t xml:space="preserve">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14F30" w:rsidRPr="00314F30" w:rsidRDefault="00314F30" w:rsidP="00314F30">
      <w:pPr>
        <w:pStyle w:val="a9"/>
        <w:spacing w:line="276" w:lineRule="auto"/>
        <w:jc w:val="both"/>
        <w:rPr>
          <w:sz w:val="24"/>
          <w:szCs w:val="24"/>
        </w:rPr>
      </w:pPr>
    </w:p>
    <w:p w:rsidR="00314F30" w:rsidRPr="00150A13" w:rsidRDefault="00314F30" w:rsidP="00314F30">
      <w:pPr>
        <w:pStyle w:val="a9"/>
        <w:spacing w:line="276" w:lineRule="auto"/>
        <w:jc w:val="both"/>
        <w:rPr>
          <w:b/>
          <w:sz w:val="24"/>
          <w:szCs w:val="24"/>
        </w:rPr>
      </w:pPr>
      <w:bookmarkStart w:id="110" w:name="_Toc435412729"/>
      <w:bookmarkStart w:id="111" w:name="_Toc453968204"/>
      <w:bookmarkEnd w:id="110"/>
      <w:r w:rsidRPr="00150A13">
        <w:rPr>
          <w:b/>
          <w:sz w:val="24"/>
          <w:szCs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11"/>
    </w:p>
    <w:p w:rsidR="00314F30" w:rsidRPr="00314F30" w:rsidRDefault="00314F30" w:rsidP="002945F8">
      <w:pPr>
        <w:pStyle w:val="a9"/>
        <w:spacing w:line="276" w:lineRule="auto"/>
        <w:ind w:firstLine="708"/>
        <w:jc w:val="both"/>
        <w:rPr>
          <w:sz w:val="24"/>
          <w:szCs w:val="24"/>
        </w:rPr>
      </w:pPr>
      <w:r w:rsidRPr="00314F30">
        <w:rPr>
          <w:sz w:val="24"/>
          <w:szCs w:val="24"/>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150A13" w:rsidRDefault="00314F30" w:rsidP="00314F30">
      <w:pPr>
        <w:pStyle w:val="a9"/>
        <w:spacing w:line="276" w:lineRule="auto"/>
        <w:jc w:val="both"/>
        <w:rPr>
          <w:sz w:val="24"/>
          <w:szCs w:val="24"/>
        </w:rPr>
      </w:pPr>
      <w:r w:rsidRPr="00150A13">
        <w:rPr>
          <w:b/>
          <w:sz w:val="24"/>
          <w:szCs w:val="24"/>
        </w:rPr>
        <w:t>Мероприятия формируют у обучающихся</w:t>
      </w:r>
      <w:r w:rsidRPr="00314F30">
        <w:rPr>
          <w:sz w:val="24"/>
          <w:szCs w:val="24"/>
        </w:rPr>
        <w:t xml:space="preserve">: </w:t>
      </w:r>
    </w:p>
    <w:p w:rsidR="00150A13" w:rsidRDefault="00314F30" w:rsidP="007E179D">
      <w:pPr>
        <w:pStyle w:val="a9"/>
        <w:numPr>
          <w:ilvl w:val="0"/>
          <w:numId w:val="172"/>
        </w:numPr>
        <w:spacing w:line="276" w:lineRule="auto"/>
        <w:jc w:val="both"/>
        <w:rPr>
          <w:sz w:val="24"/>
          <w:szCs w:val="24"/>
        </w:rPr>
      </w:pPr>
      <w:r w:rsidRPr="00314F30">
        <w:rPr>
          <w:sz w:val="24"/>
          <w:szCs w:val="24"/>
        </w:rPr>
        <w:t xml:space="preserve">способность составлять рациональный режим дня и отдыха; </w:t>
      </w:r>
    </w:p>
    <w:p w:rsidR="00150A13" w:rsidRDefault="00314F30" w:rsidP="007E179D">
      <w:pPr>
        <w:pStyle w:val="a9"/>
        <w:numPr>
          <w:ilvl w:val="0"/>
          <w:numId w:val="172"/>
        </w:numPr>
        <w:spacing w:line="276" w:lineRule="auto"/>
        <w:jc w:val="both"/>
        <w:rPr>
          <w:sz w:val="24"/>
          <w:szCs w:val="24"/>
        </w:rPr>
      </w:pPr>
      <w:r w:rsidRPr="00314F30">
        <w:rPr>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150A13" w:rsidRDefault="00314F30" w:rsidP="007E179D">
      <w:pPr>
        <w:pStyle w:val="a9"/>
        <w:numPr>
          <w:ilvl w:val="0"/>
          <w:numId w:val="172"/>
        </w:numPr>
        <w:spacing w:line="276" w:lineRule="auto"/>
        <w:jc w:val="both"/>
        <w:rPr>
          <w:sz w:val="24"/>
          <w:szCs w:val="24"/>
        </w:rPr>
      </w:pPr>
      <w:r w:rsidRPr="00314F30">
        <w:rPr>
          <w:sz w:val="24"/>
          <w:szCs w:val="24"/>
        </w:rPr>
        <w:t xml:space="preserve">выбирать оптимальный режим дня с учетом учебных и внеучебных нагрузок; </w:t>
      </w:r>
    </w:p>
    <w:p w:rsidR="00150A13" w:rsidRDefault="00314F30" w:rsidP="007E179D">
      <w:pPr>
        <w:pStyle w:val="a9"/>
        <w:numPr>
          <w:ilvl w:val="0"/>
          <w:numId w:val="172"/>
        </w:numPr>
        <w:spacing w:line="276" w:lineRule="auto"/>
        <w:jc w:val="both"/>
        <w:rPr>
          <w:sz w:val="24"/>
          <w:szCs w:val="24"/>
        </w:rPr>
      </w:pPr>
      <w:r w:rsidRPr="00314F30">
        <w:rPr>
          <w:sz w:val="24"/>
          <w:szCs w:val="24"/>
        </w:rPr>
        <w:t xml:space="preserve">умение планировать и рационально распределять учебные нагрузки и отдых в период подготовки к экзаменам; </w:t>
      </w:r>
    </w:p>
    <w:p w:rsidR="00314F30" w:rsidRPr="00314F30" w:rsidRDefault="00314F30" w:rsidP="007E179D">
      <w:pPr>
        <w:pStyle w:val="a9"/>
        <w:numPr>
          <w:ilvl w:val="0"/>
          <w:numId w:val="172"/>
        </w:numPr>
        <w:spacing w:line="276" w:lineRule="auto"/>
        <w:jc w:val="both"/>
        <w:rPr>
          <w:sz w:val="24"/>
          <w:szCs w:val="24"/>
        </w:rPr>
      </w:pPr>
      <w:r w:rsidRPr="00314F30">
        <w:rPr>
          <w:sz w:val="24"/>
          <w:szCs w:val="24"/>
        </w:rPr>
        <w:t xml:space="preserve">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14F30" w:rsidRPr="00314F30" w:rsidRDefault="00314F30" w:rsidP="002945F8">
      <w:pPr>
        <w:pStyle w:val="a9"/>
        <w:spacing w:line="276" w:lineRule="auto"/>
        <w:ind w:firstLine="708"/>
        <w:jc w:val="both"/>
        <w:rPr>
          <w:sz w:val="24"/>
          <w:szCs w:val="24"/>
        </w:rPr>
      </w:pPr>
      <w:r w:rsidRPr="00150A13">
        <w:rPr>
          <w:b/>
          <w:sz w:val="24"/>
          <w:szCs w:val="24"/>
        </w:rPr>
        <w:t>Методы организации физкультурно-спортивной и оздоровительной работы предполагают</w:t>
      </w:r>
      <w:r w:rsidRPr="00314F30">
        <w:rPr>
          <w:sz w:val="24"/>
          <w:szCs w:val="24"/>
        </w:rPr>
        <w:t xml:space="preserve">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314F30" w:rsidRPr="00314F30" w:rsidRDefault="00314F30" w:rsidP="002945F8">
      <w:pPr>
        <w:pStyle w:val="a9"/>
        <w:spacing w:line="276" w:lineRule="auto"/>
        <w:ind w:firstLine="708"/>
        <w:jc w:val="both"/>
        <w:rPr>
          <w:sz w:val="24"/>
          <w:szCs w:val="24"/>
        </w:rPr>
      </w:pPr>
      <w:r w:rsidRPr="00150A13">
        <w:rPr>
          <w:b/>
          <w:sz w:val="24"/>
          <w:szCs w:val="24"/>
        </w:rPr>
        <w:t>Методы профилактической работы</w:t>
      </w:r>
      <w:r w:rsidRPr="00314F30">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314F30" w:rsidRPr="00314F30" w:rsidRDefault="00314F30" w:rsidP="002945F8">
      <w:pPr>
        <w:pStyle w:val="a9"/>
        <w:spacing w:line="276" w:lineRule="auto"/>
        <w:ind w:firstLine="708"/>
        <w:jc w:val="both"/>
        <w:rPr>
          <w:sz w:val="24"/>
          <w:szCs w:val="24"/>
        </w:rPr>
      </w:pPr>
      <w:r w:rsidRPr="00150A13">
        <w:rPr>
          <w:b/>
          <w:sz w:val="24"/>
          <w:szCs w:val="24"/>
        </w:rPr>
        <w:t>Методы просветительской и методической работы</w:t>
      </w:r>
      <w:r w:rsidRPr="00314F30">
        <w:rPr>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Реализуются в следующих формах: </w:t>
      </w:r>
    </w:p>
    <w:p w:rsidR="00314F30" w:rsidRPr="00314F30" w:rsidRDefault="00314F30" w:rsidP="007E179D">
      <w:pPr>
        <w:pStyle w:val="a9"/>
        <w:numPr>
          <w:ilvl w:val="0"/>
          <w:numId w:val="173"/>
        </w:numPr>
        <w:spacing w:line="276" w:lineRule="auto"/>
        <w:jc w:val="both"/>
        <w:rPr>
          <w:sz w:val="24"/>
          <w:szCs w:val="24"/>
        </w:rPr>
      </w:pPr>
      <w:r w:rsidRPr="00314F30">
        <w:rPr>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314F30" w:rsidRPr="00314F30" w:rsidRDefault="00314F30" w:rsidP="007E179D">
      <w:pPr>
        <w:pStyle w:val="a9"/>
        <w:numPr>
          <w:ilvl w:val="0"/>
          <w:numId w:val="173"/>
        </w:numPr>
        <w:spacing w:line="276" w:lineRule="auto"/>
        <w:jc w:val="both"/>
        <w:rPr>
          <w:sz w:val="24"/>
          <w:szCs w:val="24"/>
        </w:rPr>
      </w:pPr>
      <w:r w:rsidRPr="00314F30">
        <w:rPr>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314F30" w:rsidRPr="00314F30" w:rsidRDefault="00314F30" w:rsidP="007E179D">
      <w:pPr>
        <w:pStyle w:val="a9"/>
        <w:numPr>
          <w:ilvl w:val="0"/>
          <w:numId w:val="173"/>
        </w:numPr>
        <w:spacing w:line="276" w:lineRule="auto"/>
        <w:jc w:val="both"/>
        <w:rPr>
          <w:sz w:val="24"/>
          <w:szCs w:val="24"/>
        </w:rPr>
      </w:pPr>
      <w:r w:rsidRPr="00314F30">
        <w:rPr>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314F30" w:rsidRPr="00314F30" w:rsidRDefault="00314F30" w:rsidP="007E179D">
      <w:pPr>
        <w:pStyle w:val="a9"/>
        <w:numPr>
          <w:ilvl w:val="0"/>
          <w:numId w:val="173"/>
        </w:numPr>
        <w:spacing w:line="276" w:lineRule="auto"/>
        <w:jc w:val="both"/>
        <w:rPr>
          <w:sz w:val="24"/>
          <w:szCs w:val="24"/>
        </w:rPr>
      </w:pPr>
      <w:r w:rsidRPr="00314F30">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14F30" w:rsidRPr="00314F30" w:rsidRDefault="00314F30" w:rsidP="002945F8">
      <w:pPr>
        <w:pStyle w:val="a9"/>
        <w:spacing w:line="276" w:lineRule="auto"/>
        <w:ind w:firstLine="708"/>
        <w:jc w:val="both"/>
        <w:rPr>
          <w:sz w:val="24"/>
          <w:szCs w:val="24"/>
        </w:rPr>
      </w:pPr>
      <w:r w:rsidRPr="00314F30">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14F30" w:rsidRPr="00314F30" w:rsidRDefault="00314F30" w:rsidP="002945F8">
      <w:pPr>
        <w:pStyle w:val="a9"/>
        <w:spacing w:line="276" w:lineRule="auto"/>
        <w:ind w:firstLine="708"/>
        <w:jc w:val="both"/>
        <w:rPr>
          <w:sz w:val="24"/>
          <w:szCs w:val="24"/>
        </w:rPr>
      </w:pPr>
      <w:r w:rsidRPr="00F45050">
        <w:rPr>
          <w:b/>
          <w:sz w:val="24"/>
          <w:szCs w:val="24"/>
        </w:rPr>
        <w:t xml:space="preserve">Мероприятия </w:t>
      </w:r>
      <w:r w:rsidRPr="00314F30">
        <w:rPr>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14F30" w:rsidRPr="00314F30" w:rsidRDefault="00314F30" w:rsidP="002945F8">
      <w:pPr>
        <w:pStyle w:val="a9"/>
        <w:spacing w:line="276" w:lineRule="auto"/>
        <w:ind w:firstLine="708"/>
        <w:jc w:val="both"/>
        <w:rPr>
          <w:sz w:val="24"/>
          <w:szCs w:val="24"/>
        </w:rPr>
      </w:pPr>
      <w:r w:rsidRPr="00314F30">
        <w:rPr>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w:t>
      </w:r>
      <w:r w:rsidR="00F45050">
        <w:rPr>
          <w:sz w:val="24"/>
          <w:szCs w:val="24"/>
        </w:rPr>
        <w:t xml:space="preserve">дением. В результате реализации данного </w:t>
      </w:r>
      <w:r w:rsidRPr="00314F30">
        <w:rPr>
          <w:sz w:val="24"/>
          <w:szCs w:val="24"/>
        </w:rPr>
        <w:t xml:space="preserve">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314F30" w:rsidRDefault="00314F30" w:rsidP="00F255A5">
      <w:pPr>
        <w:pStyle w:val="a9"/>
        <w:spacing w:line="276" w:lineRule="auto"/>
        <w:ind w:firstLine="708"/>
        <w:jc w:val="both"/>
        <w:rPr>
          <w:sz w:val="24"/>
          <w:szCs w:val="24"/>
        </w:rPr>
      </w:pPr>
      <w:r w:rsidRPr="00314F30">
        <w:rPr>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w:t>
      </w:r>
      <w:r w:rsidR="008901FD">
        <w:rPr>
          <w:sz w:val="24"/>
          <w:szCs w:val="24"/>
        </w:rPr>
        <w:t xml:space="preserve">рии и традициях своего народа. </w:t>
      </w:r>
    </w:p>
    <w:p w:rsidR="00332273" w:rsidRPr="00314F30" w:rsidRDefault="00332273" w:rsidP="00314F30">
      <w:pPr>
        <w:pStyle w:val="a9"/>
        <w:spacing w:line="276" w:lineRule="auto"/>
        <w:jc w:val="both"/>
        <w:rPr>
          <w:sz w:val="24"/>
          <w:szCs w:val="24"/>
        </w:rPr>
      </w:pPr>
    </w:p>
    <w:p w:rsidR="00314F30" w:rsidRPr="00F45050" w:rsidRDefault="00314F30" w:rsidP="00314F30">
      <w:pPr>
        <w:pStyle w:val="a9"/>
        <w:spacing w:line="276" w:lineRule="auto"/>
        <w:jc w:val="both"/>
        <w:rPr>
          <w:sz w:val="24"/>
          <w:szCs w:val="24"/>
        </w:rPr>
      </w:pPr>
      <w:bookmarkStart w:id="112" w:name="_Toc435412730"/>
      <w:bookmarkStart w:id="113" w:name="_Toc453968205"/>
      <w:bookmarkEnd w:id="112"/>
      <w:r w:rsidRPr="00F45050">
        <w:rPr>
          <w:rStyle w:val="30"/>
          <w:rFonts w:ascii="Times New Roman" w:hAnsi="Times New Roman" w:cs="Times New Roman"/>
          <w:color w:val="auto"/>
          <w:sz w:val="24"/>
          <w:szCs w:val="24"/>
        </w:rPr>
        <w:t>2.3.9. Описание форм и методов повышения педагогической культуры родителей (законных представителей) обучающихся</w:t>
      </w:r>
      <w:bookmarkEnd w:id="113"/>
    </w:p>
    <w:p w:rsidR="00314F30" w:rsidRPr="00314F30" w:rsidRDefault="00314F30" w:rsidP="007E179D">
      <w:pPr>
        <w:pStyle w:val="a9"/>
        <w:numPr>
          <w:ilvl w:val="0"/>
          <w:numId w:val="174"/>
        </w:numPr>
        <w:spacing w:line="276" w:lineRule="auto"/>
        <w:jc w:val="both"/>
        <w:rPr>
          <w:sz w:val="24"/>
          <w:szCs w:val="24"/>
        </w:rPr>
      </w:pPr>
      <w:r w:rsidRPr="00314F30">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314F30" w:rsidRPr="00314F30" w:rsidRDefault="00314F30" w:rsidP="007E179D">
      <w:pPr>
        <w:pStyle w:val="a9"/>
        <w:numPr>
          <w:ilvl w:val="0"/>
          <w:numId w:val="174"/>
        </w:numPr>
        <w:spacing w:line="276" w:lineRule="auto"/>
        <w:jc w:val="both"/>
        <w:rPr>
          <w:sz w:val="24"/>
          <w:szCs w:val="24"/>
        </w:rPr>
      </w:pPr>
      <w:r w:rsidRPr="00314F30">
        <w:rPr>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314F30" w:rsidRPr="00314F30" w:rsidRDefault="00314F30" w:rsidP="007E179D">
      <w:pPr>
        <w:pStyle w:val="a9"/>
        <w:numPr>
          <w:ilvl w:val="0"/>
          <w:numId w:val="174"/>
        </w:numPr>
        <w:spacing w:line="276" w:lineRule="auto"/>
        <w:jc w:val="both"/>
        <w:rPr>
          <w:sz w:val="24"/>
          <w:szCs w:val="24"/>
        </w:rPr>
      </w:pPr>
      <w:r w:rsidRPr="00314F30">
        <w:rPr>
          <w:sz w:val="24"/>
          <w:szCs w:val="24"/>
        </w:rPr>
        <w:t>как обладателя и распорядителя ресурсов для воспитания и социализации;</w:t>
      </w:r>
    </w:p>
    <w:p w:rsidR="00314F30" w:rsidRPr="00314F30" w:rsidRDefault="00314F30" w:rsidP="007E179D">
      <w:pPr>
        <w:pStyle w:val="a9"/>
        <w:numPr>
          <w:ilvl w:val="0"/>
          <w:numId w:val="174"/>
        </w:numPr>
        <w:spacing w:line="276" w:lineRule="auto"/>
        <w:jc w:val="both"/>
        <w:rPr>
          <w:sz w:val="24"/>
          <w:szCs w:val="24"/>
        </w:rPr>
      </w:pPr>
      <w:r w:rsidRPr="00314F30">
        <w:rPr>
          <w:sz w:val="24"/>
          <w:szCs w:val="24"/>
        </w:rPr>
        <w:t>как непосредственного воспитателя (в рамках школьного и семейного воспитания).</w:t>
      </w:r>
    </w:p>
    <w:p w:rsidR="00314F30" w:rsidRPr="00314F30" w:rsidRDefault="00314F30" w:rsidP="00314F30">
      <w:pPr>
        <w:pStyle w:val="a9"/>
        <w:spacing w:line="276" w:lineRule="auto"/>
        <w:jc w:val="both"/>
        <w:rPr>
          <w:sz w:val="24"/>
          <w:szCs w:val="24"/>
        </w:rPr>
      </w:pPr>
      <w:r w:rsidRPr="00314F30">
        <w:rPr>
          <w:sz w:val="24"/>
          <w:szCs w:val="24"/>
        </w:rPr>
        <w:t>Формами и методами повышения педагогической культуры родителей (законных представителей) обучающихся являются:</w:t>
      </w:r>
    </w:p>
    <w:p w:rsidR="00314F30" w:rsidRPr="00314F30" w:rsidRDefault="00314F30" w:rsidP="007E179D">
      <w:pPr>
        <w:pStyle w:val="a9"/>
        <w:numPr>
          <w:ilvl w:val="0"/>
          <w:numId w:val="175"/>
        </w:numPr>
        <w:spacing w:line="276" w:lineRule="auto"/>
        <w:jc w:val="both"/>
        <w:rPr>
          <w:sz w:val="24"/>
          <w:szCs w:val="24"/>
        </w:rPr>
      </w:pPr>
      <w:r w:rsidRPr="00314F30">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314F30" w:rsidRPr="00314F30" w:rsidRDefault="00314F30" w:rsidP="007E179D">
      <w:pPr>
        <w:pStyle w:val="a9"/>
        <w:numPr>
          <w:ilvl w:val="0"/>
          <w:numId w:val="175"/>
        </w:numPr>
        <w:spacing w:line="276" w:lineRule="auto"/>
        <w:jc w:val="both"/>
        <w:rPr>
          <w:sz w:val="24"/>
          <w:szCs w:val="24"/>
        </w:rPr>
      </w:pPr>
      <w:r w:rsidRPr="00314F30">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314F30" w:rsidRPr="00314F30" w:rsidRDefault="00314F30" w:rsidP="007E179D">
      <w:pPr>
        <w:pStyle w:val="a9"/>
        <w:numPr>
          <w:ilvl w:val="0"/>
          <w:numId w:val="175"/>
        </w:numPr>
        <w:spacing w:line="276" w:lineRule="auto"/>
        <w:jc w:val="both"/>
        <w:rPr>
          <w:sz w:val="24"/>
          <w:szCs w:val="24"/>
        </w:rPr>
      </w:pPr>
      <w:r w:rsidRPr="00314F30">
        <w:rPr>
          <w:sz w:val="24"/>
          <w:szCs w:val="24"/>
        </w:rPr>
        <w:t>консультирование педагогическими работниками родителей (только в случае вербализованного запроса со стороны родителей);</w:t>
      </w:r>
    </w:p>
    <w:p w:rsidR="00314F30" w:rsidRPr="00314F30" w:rsidRDefault="00314F30" w:rsidP="007E179D">
      <w:pPr>
        <w:pStyle w:val="a9"/>
        <w:numPr>
          <w:ilvl w:val="0"/>
          <w:numId w:val="175"/>
        </w:numPr>
        <w:spacing w:line="276" w:lineRule="auto"/>
        <w:jc w:val="both"/>
        <w:rPr>
          <w:sz w:val="24"/>
          <w:szCs w:val="24"/>
        </w:rPr>
      </w:pPr>
      <w:r w:rsidRPr="00314F30">
        <w:rPr>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14F30" w:rsidRPr="00314F30" w:rsidRDefault="00314F30" w:rsidP="00314F30">
      <w:pPr>
        <w:pStyle w:val="a9"/>
        <w:spacing w:line="276" w:lineRule="auto"/>
        <w:jc w:val="both"/>
        <w:rPr>
          <w:sz w:val="24"/>
          <w:szCs w:val="24"/>
        </w:rPr>
      </w:pPr>
    </w:p>
    <w:p w:rsidR="00314F30" w:rsidRPr="00F45050" w:rsidRDefault="00314F30" w:rsidP="00314F30">
      <w:pPr>
        <w:pStyle w:val="a9"/>
        <w:spacing w:line="276" w:lineRule="auto"/>
        <w:jc w:val="both"/>
        <w:rPr>
          <w:rStyle w:val="30"/>
          <w:rFonts w:ascii="Times New Roman" w:hAnsi="Times New Roman" w:cs="Times New Roman"/>
          <w:color w:val="auto"/>
          <w:sz w:val="24"/>
          <w:szCs w:val="24"/>
        </w:rPr>
      </w:pPr>
      <w:bookmarkStart w:id="114" w:name="_Toc435412731"/>
      <w:bookmarkStart w:id="115" w:name="_Toc453968206"/>
      <w:bookmarkEnd w:id="114"/>
      <w:r w:rsidRPr="00F45050">
        <w:rPr>
          <w:rStyle w:val="30"/>
          <w:rFonts w:ascii="Times New Roman" w:hAnsi="Times New Roman" w:cs="Times New Roman"/>
          <w:color w:val="auto"/>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15"/>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314F30" w:rsidRPr="00314F30" w:rsidRDefault="00314F30" w:rsidP="007E179D">
      <w:pPr>
        <w:pStyle w:val="a9"/>
        <w:numPr>
          <w:ilvl w:val="0"/>
          <w:numId w:val="176"/>
        </w:numPr>
        <w:spacing w:line="276" w:lineRule="auto"/>
        <w:jc w:val="both"/>
        <w:rPr>
          <w:sz w:val="24"/>
          <w:szCs w:val="24"/>
        </w:rPr>
      </w:pPr>
      <w:r w:rsidRPr="00314F30">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314F30" w:rsidRPr="00314F30" w:rsidRDefault="00314F30" w:rsidP="007E179D">
      <w:pPr>
        <w:pStyle w:val="a9"/>
        <w:numPr>
          <w:ilvl w:val="0"/>
          <w:numId w:val="176"/>
        </w:numPr>
        <w:spacing w:line="276" w:lineRule="auto"/>
        <w:jc w:val="both"/>
        <w:rPr>
          <w:sz w:val="24"/>
          <w:szCs w:val="24"/>
        </w:rPr>
      </w:pPr>
      <w:r w:rsidRPr="00314F30">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14F30" w:rsidRPr="00314F30" w:rsidRDefault="00314F30" w:rsidP="007E179D">
      <w:pPr>
        <w:pStyle w:val="a9"/>
        <w:numPr>
          <w:ilvl w:val="0"/>
          <w:numId w:val="176"/>
        </w:numPr>
        <w:spacing w:line="276" w:lineRule="auto"/>
        <w:jc w:val="both"/>
        <w:rPr>
          <w:sz w:val="24"/>
          <w:szCs w:val="24"/>
        </w:rPr>
      </w:pPr>
      <w:r w:rsidRPr="00314F30">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314F30" w:rsidRDefault="00314F30" w:rsidP="007E179D">
      <w:pPr>
        <w:pStyle w:val="a9"/>
        <w:numPr>
          <w:ilvl w:val="0"/>
          <w:numId w:val="176"/>
        </w:numPr>
        <w:spacing w:line="276" w:lineRule="auto"/>
        <w:jc w:val="both"/>
        <w:rPr>
          <w:sz w:val="24"/>
          <w:szCs w:val="24"/>
        </w:rPr>
      </w:pPr>
      <w:r w:rsidRPr="00314F30">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14F30" w:rsidRPr="00314F30" w:rsidRDefault="00314F30" w:rsidP="007E179D">
      <w:pPr>
        <w:pStyle w:val="a9"/>
        <w:numPr>
          <w:ilvl w:val="0"/>
          <w:numId w:val="176"/>
        </w:numPr>
        <w:spacing w:line="276" w:lineRule="auto"/>
        <w:jc w:val="both"/>
        <w:rPr>
          <w:sz w:val="24"/>
          <w:szCs w:val="24"/>
        </w:rPr>
      </w:pPr>
      <w:r w:rsidRPr="00314F30">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314F30" w:rsidRPr="00314F30" w:rsidRDefault="00314F30" w:rsidP="007E179D">
      <w:pPr>
        <w:pStyle w:val="a9"/>
        <w:numPr>
          <w:ilvl w:val="0"/>
          <w:numId w:val="176"/>
        </w:numPr>
        <w:spacing w:line="276" w:lineRule="auto"/>
        <w:jc w:val="both"/>
        <w:rPr>
          <w:sz w:val="24"/>
          <w:szCs w:val="24"/>
        </w:rPr>
      </w:pPr>
      <w:r w:rsidRPr="00314F30">
        <w:rPr>
          <w:sz w:val="24"/>
          <w:szCs w:val="24"/>
        </w:rPr>
        <w:t>неприятие вредных привычек: курения, употребления алкоголя, наркотиков.</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314F30" w:rsidRPr="00314F30" w:rsidRDefault="00314F30" w:rsidP="007E179D">
      <w:pPr>
        <w:pStyle w:val="a9"/>
        <w:numPr>
          <w:ilvl w:val="0"/>
          <w:numId w:val="177"/>
        </w:numPr>
        <w:spacing w:line="276" w:lineRule="auto"/>
        <w:jc w:val="both"/>
        <w:rPr>
          <w:sz w:val="24"/>
          <w:szCs w:val="24"/>
        </w:rPr>
      </w:pPr>
      <w:r w:rsidRPr="00314F30">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314F30" w:rsidRPr="00314F30" w:rsidRDefault="00314F30" w:rsidP="007E179D">
      <w:pPr>
        <w:pStyle w:val="a9"/>
        <w:numPr>
          <w:ilvl w:val="0"/>
          <w:numId w:val="177"/>
        </w:numPr>
        <w:spacing w:line="276" w:lineRule="auto"/>
        <w:jc w:val="both"/>
        <w:rPr>
          <w:sz w:val="24"/>
          <w:szCs w:val="24"/>
        </w:rPr>
      </w:pPr>
      <w:r w:rsidRPr="00314F30">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314F30" w:rsidRPr="00314F30" w:rsidRDefault="00314F30" w:rsidP="007E179D">
      <w:pPr>
        <w:pStyle w:val="a9"/>
        <w:numPr>
          <w:ilvl w:val="0"/>
          <w:numId w:val="177"/>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14F30" w:rsidRPr="00314F30" w:rsidRDefault="00314F30" w:rsidP="007E179D">
      <w:pPr>
        <w:pStyle w:val="a9"/>
        <w:numPr>
          <w:ilvl w:val="0"/>
          <w:numId w:val="177"/>
        </w:numPr>
        <w:spacing w:line="276" w:lineRule="auto"/>
        <w:jc w:val="both"/>
        <w:rPr>
          <w:sz w:val="24"/>
          <w:szCs w:val="24"/>
        </w:rPr>
      </w:pPr>
      <w:r w:rsidRPr="00314F30">
        <w:rPr>
          <w:sz w:val="24"/>
          <w:szCs w:val="24"/>
        </w:rPr>
        <w:t xml:space="preserve">воспитание уважения к культуре, языкам, традициям и обычаям народов, проживающих в Российской Федерации. </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w:t>
      </w:r>
      <w:r w:rsidRPr="00F45050">
        <w:rPr>
          <w:b/>
          <w:bCs/>
          <w:sz w:val="24"/>
          <w:szCs w:val="24"/>
        </w:rPr>
        <w:t>сфере отношения обучающихся к закону, государству и к гражданскому обществу</w:t>
      </w:r>
      <w:r w:rsidRPr="00F45050">
        <w:rPr>
          <w:b/>
          <w:sz w:val="24"/>
          <w:szCs w:val="24"/>
        </w:rPr>
        <w:t xml:space="preserve">: </w:t>
      </w:r>
    </w:p>
    <w:p w:rsidR="00314F30" w:rsidRPr="00314F30" w:rsidRDefault="00314F30" w:rsidP="007E179D">
      <w:pPr>
        <w:pStyle w:val="a9"/>
        <w:numPr>
          <w:ilvl w:val="0"/>
          <w:numId w:val="178"/>
        </w:numPr>
        <w:spacing w:line="276" w:lineRule="auto"/>
        <w:jc w:val="both"/>
        <w:rPr>
          <w:sz w:val="24"/>
          <w:szCs w:val="24"/>
        </w:rPr>
      </w:pPr>
      <w:r w:rsidRPr="00314F30">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314F30" w:rsidRPr="00314F30" w:rsidRDefault="00314F30" w:rsidP="007E179D">
      <w:pPr>
        <w:pStyle w:val="a9"/>
        <w:numPr>
          <w:ilvl w:val="0"/>
          <w:numId w:val="178"/>
        </w:numPr>
        <w:spacing w:line="276" w:lineRule="auto"/>
        <w:jc w:val="both"/>
        <w:rPr>
          <w:sz w:val="24"/>
          <w:szCs w:val="24"/>
        </w:rPr>
      </w:pPr>
      <w:r w:rsidRPr="00314F30">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14F30" w:rsidRPr="00314F30" w:rsidRDefault="00314F30" w:rsidP="007E179D">
      <w:pPr>
        <w:pStyle w:val="a9"/>
        <w:numPr>
          <w:ilvl w:val="0"/>
          <w:numId w:val="178"/>
        </w:numPr>
        <w:spacing w:line="276" w:lineRule="auto"/>
        <w:jc w:val="both"/>
        <w:rPr>
          <w:sz w:val="24"/>
          <w:szCs w:val="24"/>
        </w:rPr>
      </w:pPr>
      <w:r w:rsidRPr="00314F30">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14F30" w:rsidRPr="00314F30" w:rsidRDefault="00314F30" w:rsidP="007E179D">
      <w:pPr>
        <w:pStyle w:val="a9"/>
        <w:numPr>
          <w:ilvl w:val="0"/>
          <w:numId w:val="178"/>
        </w:numPr>
        <w:spacing w:line="276" w:lineRule="auto"/>
        <w:jc w:val="both"/>
        <w:rPr>
          <w:sz w:val="24"/>
          <w:szCs w:val="24"/>
        </w:rPr>
      </w:pPr>
      <w:r w:rsidRPr="00314F30">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314F30" w:rsidRPr="00314F30" w:rsidRDefault="00314F30" w:rsidP="007E179D">
      <w:pPr>
        <w:pStyle w:val="a9"/>
        <w:numPr>
          <w:ilvl w:val="0"/>
          <w:numId w:val="178"/>
        </w:numPr>
        <w:spacing w:line="276" w:lineRule="auto"/>
        <w:jc w:val="both"/>
        <w:rPr>
          <w:sz w:val="24"/>
          <w:szCs w:val="24"/>
        </w:rPr>
      </w:pPr>
      <w:r w:rsidRPr="00314F30">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14F30" w:rsidRPr="00314F30" w:rsidRDefault="00314F30" w:rsidP="007E179D">
      <w:pPr>
        <w:pStyle w:val="a9"/>
        <w:numPr>
          <w:ilvl w:val="0"/>
          <w:numId w:val="178"/>
        </w:numPr>
        <w:spacing w:line="276" w:lineRule="auto"/>
        <w:jc w:val="both"/>
        <w:rPr>
          <w:sz w:val="24"/>
          <w:szCs w:val="24"/>
        </w:rPr>
      </w:pPr>
      <w:r w:rsidRPr="00314F30">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социализации в сфере отношений обучающихся с окружающими людьми:</w:t>
      </w:r>
    </w:p>
    <w:p w:rsidR="00314F30" w:rsidRPr="00314F30" w:rsidRDefault="00314F30" w:rsidP="007E179D">
      <w:pPr>
        <w:pStyle w:val="a9"/>
        <w:numPr>
          <w:ilvl w:val="0"/>
          <w:numId w:val="179"/>
        </w:numPr>
        <w:spacing w:line="276" w:lineRule="auto"/>
        <w:jc w:val="both"/>
        <w:rPr>
          <w:sz w:val="24"/>
          <w:szCs w:val="24"/>
        </w:rPr>
      </w:pPr>
      <w:r w:rsidRPr="00314F30">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7E179D">
      <w:pPr>
        <w:pStyle w:val="a9"/>
        <w:numPr>
          <w:ilvl w:val="0"/>
          <w:numId w:val="179"/>
        </w:numPr>
        <w:spacing w:line="276" w:lineRule="auto"/>
        <w:jc w:val="both"/>
        <w:rPr>
          <w:sz w:val="24"/>
          <w:szCs w:val="24"/>
        </w:rPr>
      </w:pPr>
      <w:r w:rsidRPr="00314F30">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314F30" w:rsidRPr="00314F30" w:rsidRDefault="00314F30" w:rsidP="007E179D">
      <w:pPr>
        <w:pStyle w:val="a9"/>
        <w:numPr>
          <w:ilvl w:val="0"/>
          <w:numId w:val="179"/>
        </w:numPr>
        <w:spacing w:line="276" w:lineRule="auto"/>
        <w:jc w:val="both"/>
        <w:rPr>
          <w:sz w:val="24"/>
          <w:szCs w:val="24"/>
        </w:rPr>
      </w:pPr>
      <w:r w:rsidRPr="00314F30">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314F30" w:rsidRPr="00314F30" w:rsidRDefault="00314F30" w:rsidP="007E179D">
      <w:pPr>
        <w:pStyle w:val="a9"/>
        <w:numPr>
          <w:ilvl w:val="0"/>
          <w:numId w:val="179"/>
        </w:numPr>
        <w:spacing w:line="276" w:lineRule="auto"/>
        <w:jc w:val="both"/>
        <w:rPr>
          <w:sz w:val="24"/>
          <w:szCs w:val="24"/>
        </w:rPr>
      </w:pPr>
      <w:r w:rsidRPr="00314F30">
        <w:rPr>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314F30" w:rsidRPr="00314F30" w:rsidRDefault="00314F30" w:rsidP="007E179D">
      <w:pPr>
        <w:pStyle w:val="a9"/>
        <w:numPr>
          <w:ilvl w:val="0"/>
          <w:numId w:val="179"/>
        </w:numPr>
        <w:spacing w:line="276" w:lineRule="auto"/>
        <w:jc w:val="both"/>
        <w:rPr>
          <w:sz w:val="24"/>
          <w:szCs w:val="24"/>
        </w:rPr>
      </w:pPr>
      <w:r w:rsidRPr="00314F30">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w:t>
      </w:r>
      <w:r w:rsidRPr="00F45050">
        <w:rPr>
          <w:b/>
          <w:bCs/>
          <w:sz w:val="24"/>
          <w:szCs w:val="24"/>
        </w:rPr>
        <w:t>сфере отношения обучающихся к окружающему миру, к живой природе, художественной культуре</w:t>
      </w:r>
      <w:r w:rsidRPr="00F45050">
        <w:rPr>
          <w:b/>
          <w:sz w:val="24"/>
          <w:szCs w:val="24"/>
        </w:rPr>
        <w:t>, в том числе формирование у обучающихся научного мировоззрения, эстетических представлений:</w:t>
      </w:r>
    </w:p>
    <w:p w:rsidR="00314F30" w:rsidRPr="00314F30" w:rsidRDefault="00314F30" w:rsidP="007E179D">
      <w:pPr>
        <w:pStyle w:val="a9"/>
        <w:numPr>
          <w:ilvl w:val="0"/>
          <w:numId w:val="180"/>
        </w:numPr>
        <w:spacing w:line="276" w:lineRule="auto"/>
        <w:jc w:val="both"/>
        <w:rPr>
          <w:sz w:val="24"/>
          <w:szCs w:val="24"/>
        </w:rPr>
      </w:pPr>
      <w:r w:rsidRPr="00314F30">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314F30" w:rsidRPr="00314F30" w:rsidRDefault="00314F30" w:rsidP="007E179D">
      <w:pPr>
        <w:pStyle w:val="a9"/>
        <w:numPr>
          <w:ilvl w:val="0"/>
          <w:numId w:val="180"/>
        </w:numPr>
        <w:spacing w:line="276" w:lineRule="auto"/>
        <w:jc w:val="both"/>
        <w:rPr>
          <w:sz w:val="24"/>
          <w:szCs w:val="24"/>
        </w:rPr>
      </w:pPr>
      <w:r w:rsidRPr="00314F30">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7E179D">
      <w:pPr>
        <w:pStyle w:val="a9"/>
        <w:numPr>
          <w:ilvl w:val="0"/>
          <w:numId w:val="180"/>
        </w:numPr>
        <w:spacing w:line="276" w:lineRule="auto"/>
        <w:jc w:val="both"/>
        <w:rPr>
          <w:sz w:val="24"/>
          <w:szCs w:val="24"/>
        </w:rPr>
      </w:pPr>
      <w:r w:rsidRPr="00314F30">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314F30" w:rsidRPr="00314F30" w:rsidRDefault="00314F30" w:rsidP="007E179D">
      <w:pPr>
        <w:pStyle w:val="a9"/>
        <w:numPr>
          <w:ilvl w:val="0"/>
          <w:numId w:val="180"/>
        </w:numPr>
        <w:spacing w:line="276" w:lineRule="auto"/>
        <w:jc w:val="both"/>
        <w:rPr>
          <w:sz w:val="24"/>
          <w:szCs w:val="24"/>
        </w:rPr>
      </w:pPr>
      <w:r w:rsidRPr="00314F30">
        <w:rPr>
          <w:sz w:val="24"/>
          <w:szCs w:val="24"/>
        </w:rPr>
        <w:t xml:space="preserve">эстетическое отношение к миру, готовность к эстетическому обустройству собственного быта. </w:t>
      </w:r>
    </w:p>
    <w:p w:rsidR="00314F30" w:rsidRPr="00F255A5" w:rsidRDefault="00314F30" w:rsidP="00314F30">
      <w:pPr>
        <w:pStyle w:val="a9"/>
        <w:spacing w:line="276" w:lineRule="auto"/>
        <w:jc w:val="both"/>
        <w:rPr>
          <w:b/>
          <w:sz w:val="24"/>
          <w:szCs w:val="24"/>
        </w:rPr>
      </w:pPr>
      <w:r w:rsidRPr="00F255A5">
        <w:rPr>
          <w:b/>
          <w:sz w:val="24"/>
          <w:szCs w:val="24"/>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314F30" w:rsidRPr="00F255A5" w:rsidRDefault="00314F30" w:rsidP="00314F30">
      <w:pPr>
        <w:pStyle w:val="a9"/>
        <w:spacing w:line="276" w:lineRule="auto"/>
        <w:jc w:val="both"/>
        <w:rPr>
          <w:b/>
          <w:sz w:val="24"/>
          <w:szCs w:val="24"/>
        </w:rPr>
      </w:pPr>
      <w:r w:rsidRPr="00F255A5">
        <w:rPr>
          <w:b/>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314F30" w:rsidRPr="00314F30" w:rsidRDefault="00314F30" w:rsidP="007E179D">
      <w:pPr>
        <w:pStyle w:val="a9"/>
        <w:numPr>
          <w:ilvl w:val="0"/>
          <w:numId w:val="210"/>
        </w:numPr>
        <w:spacing w:line="276" w:lineRule="auto"/>
        <w:jc w:val="both"/>
        <w:rPr>
          <w:sz w:val="24"/>
          <w:szCs w:val="24"/>
        </w:rPr>
      </w:pPr>
      <w:r w:rsidRPr="00314F30">
        <w:rPr>
          <w:sz w:val="24"/>
          <w:szCs w:val="24"/>
        </w:rPr>
        <w:t xml:space="preserve">уважение всех форм собственности, готовность к защите своей собственности; </w:t>
      </w:r>
    </w:p>
    <w:p w:rsidR="00314F30" w:rsidRPr="00314F30" w:rsidRDefault="00314F30" w:rsidP="00314F30">
      <w:pPr>
        <w:pStyle w:val="a9"/>
        <w:spacing w:line="276" w:lineRule="auto"/>
        <w:jc w:val="both"/>
        <w:rPr>
          <w:sz w:val="24"/>
          <w:szCs w:val="24"/>
        </w:rPr>
      </w:pPr>
      <w:r w:rsidRPr="00314F30">
        <w:rPr>
          <w:sz w:val="24"/>
          <w:szCs w:val="24"/>
        </w:rPr>
        <w:t>осознанный выбор будущей профессии как путь и способ реализации собственных жизненных планов;</w:t>
      </w:r>
    </w:p>
    <w:p w:rsidR="00314F30" w:rsidRPr="00314F30" w:rsidRDefault="00314F30" w:rsidP="007E179D">
      <w:pPr>
        <w:pStyle w:val="a9"/>
        <w:numPr>
          <w:ilvl w:val="0"/>
          <w:numId w:val="210"/>
        </w:numPr>
        <w:spacing w:line="276" w:lineRule="auto"/>
        <w:jc w:val="both"/>
        <w:rPr>
          <w:sz w:val="24"/>
          <w:szCs w:val="24"/>
        </w:rPr>
      </w:pPr>
      <w:r w:rsidRPr="00314F30">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14F30" w:rsidRPr="00314F30" w:rsidRDefault="00314F30" w:rsidP="007E179D">
      <w:pPr>
        <w:pStyle w:val="a9"/>
        <w:numPr>
          <w:ilvl w:val="0"/>
          <w:numId w:val="210"/>
        </w:numPr>
        <w:spacing w:line="276" w:lineRule="auto"/>
        <w:jc w:val="both"/>
        <w:rPr>
          <w:sz w:val="24"/>
          <w:szCs w:val="24"/>
        </w:rPr>
      </w:pPr>
      <w:r w:rsidRPr="00314F30">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14F30" w:rsidRPr="00314F30" w:rsidRDefault="00314F30" w:rsidP="007E179D">
      <w:pPr>
        <w:pStyle w:val="a9"/>
        <w:numPr>
          <w:ilvl w:val="0"/>
          <w:numId w:val="210"/>
        </w:numPr>
        <w:spacing w:line="276" w:lineRule="auto"/>
        <w:jc w:val="both"/>
        <w:rPr>
          <w:sz w:val="24"/>
          <w:szCs w:val="24"/>
        </w:rPr>
      </w:pPr>
      <w:r w:rsidRPr="00314F30">
        <w:rPr>
          <w:sz w:val="24"/>
          <w:szCs w:val="24"/>
        </w:rPr>
        <w:t>готовность к самообслуживанию, включая обучение и выполнение домашних обязанностей.</w:t>
      </w:r>
    </w:p>
    <w:p w:rsidR="00314F30" w:rsidRPr="00314F30" w:rsidRDefault="00314F30" w:rsidP="00314F30">
      <w:pPr>
        <w:pStyle w:val="a9"/>
        <w:spacing w:line="276" w:lineRule="auto"/>
        <w:jc w:val="both"/>
        <w:rPr>
          <w:sz w:val="24"/>
          <w:szCs w:val="24"/>
        </w:rPr>
      </w:pPr>
      <w:r w:rsidRPr="00F255A5">
        <w:rPr>
          <w:b/>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w:t>
      </w:r>
      <w:r w:rsidRPr="00314F30">
        <w:rPr>
          <w:sz w:val="24"/>
          <w:szCs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255A5" w:rsidRDefault="00F255A5" w:rsidP="00314F30">
      <w:pPr>
        <w:pStyle w:val="a9"/>
        <w:spacing w:line="276" w:lineRule="auto"/>
        <w:jc w:val="both"/>
        <w:rPr>
          <w:b/>
          <w:sz w:val="24"/>
          <w:szCs w:val="24"/>
        </w:rPr>
      </w:pPr>
      <w:bookmarkStart w:id="116" w:name="_Toc453968207"/>
    </w:p>
    <w:p w:rsidR="00314F30" w:rsidRPr="00626C1F" w:rsidRDefault="00314F30" w:rsidP="00314F30">
      <w:pPr>
        <w:pStyle w:val="a9"/>
        <w:spacing w:line="276" w:lineRule="auto"/>
        <w:jc w:val="both"/>
        <w:rPr>
          <w:b/>
          <w:sz w:val="24"/>
          <w:szCs w:val="24"/>
        </w:rPr>
      </w:pPr>
      <w:r w:rsidRPr="00626C1F">
        <w:rPr>
          <w:b/>
          <w:sz w:val="24"/>
          <w:szCs w:val="24"/>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16"/>
    </w:p>
    <w:p w:rsidR="00314F30" w:rsidRPr="00626C1F" w:rsidRDefault="00F255A5" w:rsidP="00F255A5">
      <w:pPr>
        <w:pStyle w:val="a9"/>
        <w:spacing w:line="276" w:lineRule="auto"/>
        <w:ind w:firstLine="360"/>
        <w:jc w:val="both"/>
        <w:rPr>
          <w:b/>
          <w:sz w:val="24"/>
          <w:szCs w:val="24"/>
        </w:rPr>
      </w:pPr>
      <w:r>
        <w:rPr>
          <w:b/>
          <w:sz w:val="24"/>
          <w:szCs w:val="24"/>
        </w:rPr>
        <w:t>Уровень обеспечения в школе</w:t>
      </w:r>
      <w:r w:rsidR="00314F30" w:rsidRPr="00626C1F">
        <w:rPr>
          <w:b/>
          <w:sz w:val="24"/>
          <w:szCs w:val="24"/>
        </w:rPr>
        <w:t xml:space="preserve"> сохранения и укрепления физического, психологического здоровья и социального благополучия обучающихся выражается в следующих показателях: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степень учета в образовательной деятельности </w:t>
      </w:r>
      <w:r w:rsidR="00F255A5">
        <w:rPr>
          <w:sz w:val="24"/>
          <w:szCs w:val="24"/>
        </w:rPr>
        <w:t>школы</w:t>
      </w:r>
      <w:r w:rsidRPr="00314F30">
        <w:rPr>
          <w:sz w:val="24"/>
          <w:szCs w:val="24"/>
        </w:rPr>
        <w:t xml:space="preserve">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согласованность с </w:t>
      </w:r>
      <w:r w:rsidR="00626C1F">
        <w:rPr>
          <w:sz w:val="24"/>
          <w:szCs w:val="24"/>
        </w:rPr>
        <w:t>педагогом-</w:t>
      </w:r>
      <w:r w:rsidRPr="00314F30">
        <w:rPr>
          <w:sz w:val="24"/>
          <w:szCs w:val="24"/>
        </w:rPr>
        <w:t xml:space="preserve">психологом мероприятий, обеспечивающих позитивные межличностные отношения обучающихся, с психологом;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уровень поддержки позитивной динамики академических достижений обучающихся, степень дифференциации ст</w:t>
      </w:r>
      <w:r w:rsidR="00626C1F">
        <w:rPr>
          <w:sz w:val="24"/>
          <w:szCs w:val="24"/>
        </w:rPr>
        <w:t xml:space="preserve">имулирования обучения отдельных </w:t>
      </w:r>
      <w:r w:rsidRPr="00314F30">
        <w:rPr>
          <w:sz w:val="24"/>
          <w:szCs w:val="24"/>
        </w:rPr>
        <w:t xml:space="preserve">категорий обучающихся;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обеспечение условий защиты детей от информации, причиняющей вред их здоровью и психическому развитию;</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314F30" w:rsidRPr="00314F30" w:rsidRDefault="00626C1F" w:rsidP="007E179D">
      <w:pPr>
        <w:pStyle w:val="a9"/>
        <w:numPr>
          <w:ilvl w:val="0"/>
          <w:numId w:val="181"/>
        </w:numPr>
        <w:spacing w:line="276" w:lineRule="auto"/>
        <w:jc w:val="both"/>
        <w:rPr>
          <w:sz w:val="24"/>
          <w:szCs w:val="24"/>
        </w:rPr>
      </w:pPr>
      <w:r>
        <w:rPr>
          <w:sz w:val="24"/>
          <w:szCs w:val="24"/>
        </w:rPr>
        <w:t>с</w:t>
      </w:r>
      <w:r w:rsidR="00314F30" w:rsidRPr="00314F30">
        <w:rPr>
          <w:sz w:val="24"/>
          <w:szCs w:val="24"/>
        </w:rPr>
        <w:t xml:space="preserve">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14F30" w:rsidRPr="00314F30" w:rsidRDefault="00314F30" w:rsidP="007E179D">
      <w:pPr>
        <w:pStyle w:val="a9"/>
        <w:numPr>
          <w:ilvl w:val="0"/>
          <w:numId w:val="181"/>
        </w:numPr>
        <w:spacing w:line="276" w:lineRule="auto"/>
        <w:jc w:val="both"/>
        <w:rPr>
          <w:sz w:val="24"/>
          <w:szCs w:val="24"/>
        </w:rPr>
      </w:pPr>
      <w:r w:rsidRPr="00314F30">
        <w:rPr>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626C1F" w:rsidRDefault="00314F30" w:rsidP="007E179D">
      <w:pPr>
        <w:pStyle w:val="a9"/>
        <w:numPr>
          <w:ilvl w:val="0"/>
          <w:numId w:val="181"/>
        </w:numPr>
        <w:spacing w:line="276" w:lineRule="auto"/>
        <w:jc w:val="both"/>
        <w:rPr>
          <w:sz w:val="24"/>
          <w:szCs w:val="24"/>
        </w:rPr>
      </w:pPr>
      <w:r w:rsidRPr="00314F30">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26C1F" w:rsidRDefault="00626C1F" w:rsidP="007E179D">
      <w:pPr>
        <w:pStyle w:val="a9"/>
        <w:numPr>
          <w:ilvl w:val="0"/>
          <w:numId w:val="181"/>
        </w:numPr>
        <w:spacing w:line="276" w:lineRule="auto"/>
        <w:jc w:val="both"/>
        <w:rPr>
          <w:sz w:val="24"/>
          <w:szCs w:val="24"/>
        </w:rPr>
      </w:pPr>
      <w:r w:rsidRPr="00626C1F">
        <w:rPr>
          <w:sz w:val="24"/>
          <w:szCs w:val="24"/>
        </w:rPr>
        <w:t>с</w:t>
      </w:r>
      <w:r w:rsidR="00314F30" w:rsidRPr="00626C1F">
        <w:rPr>
          <w:sz w:val="24"/>
          <w:szCs w:val="24"/>
        </w:rPr>
        <w:t xml:space="preserve">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314F30" w:rsidRPr="00626C1F" w:rsidRDefault="00626C1F" w:rsidP="007E179D">
      <w:pPr>
        <w:pStyle w:val="a9"/>
        <w:numPr>
          <w:ilvl w:val="0"/>
          <w:numId w:val="181"/>
        </w:numPr>
        <w:spacing w:line="276" w:lineRule="auto"/>
        <w:jc w:val="both"/>
        <w:rPr>
          <w:sz w:val="24"/>
          <w:szCs w:val="24"/>
        </w:rPr>
      </w:pPr>
      <w:r>
        <w:rPr>
          <w:sz w:val="24"/>
          <w:szCs w:val="24"/>
        </w:rPr>
        <w:t>с</w:t>
      </w:r>
      <w:r w:rsidR="00F255A5">
        <w:rPr>
          <w:sz w:val="24"/>
          <w:szCs w:val="24"/>
        </w:rPr>
        <w:t>тепень реальности достижений школы</w:t>
      </w:r>
      <w:r>
        <w:rPr>
          <w:sz w:val="24"/>
          <w:szCs w:val="24"/>
        </w:rPr>
        <w:t xml:space="preserve"> </w:t>
      </w:r>
      <w:r w:rsidR="00314F30" w:rsidRPr="00626C1F">
        <w:rPr>
          <w:sz w:val="24"/>
          <w:szCs w:val="24"/>
        </w:rPr>
        <w:t>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w:t>
      </w:r>
      <w:r w:rsidR="005F20EC">
        <w:rPr>
          <w:sz w:val="24"/>
          <w:szCs w:val="24"/>
        </w:rPr>
        <w:t>ьной деятельности. Ежегодно от 7</w:t>
      </w:r>
      <w:r w:rsidR="00314F30" w:rsidRPr="00626C1F">
        <w:rPr>
          <w:sz w:val="24"/>
          <w:szCs w:val="24"/>
        </w:rPr>
        <w:t>0</w:t>
      </w:r>
      <w:r w:rsidR="005F20EC">
        <w:rPr>
          <w:sz w:val="24"/>
          <w:szCs w:val="24"/>
        </w:rPr>
        <w:t>% до 8</w:t>
      </w:r>
      <w:r w:rsidR="00314F30" w:rsidRPr="00626C1F">
        <w:rPr>
          <w:sz w:val="24"/>
          <w:szCs w:val="24"/>
        </w:rPr>
        <w:t>0% выпускников продолжают обучение в Высших учебных заведениях.</w:t>
      </w:r>
    </w:p>
    <w:p w:rsidR="00334BC8" w:rsidRDefault="00334BC8" w:rsidP="004F2246">
      <w:pPr>
        <w:pStyle w:val="a9"/>
        <w:spacing w:line="276" w:lineRule="auto"/>
        <w:jc w:val="both"/>
        <w:rPr>
          <w:rFonts w:asciiTheme="minorHAnsi" w:eastAsiaTheme="minorEastAsia" w:hAnsiTheme="minorHAnsi" w:cstheme="minorBidi"/>
          <w:sz w:val="22"/>
          <w:szCs w:val="22"/>
          <w:lang w:eastAsia="ru-RU"/>
        </w:rPr>
      </w:pPr>
      <w:bookmarkStart w:id="117" w:name="_Toc435412733"/>
      <w:bookmarkStart w:id="118" w:name="_Toc453968208"/>
    </w:p>
    <w:p w:rsidR="00912FE0" w:rsidRDefault="00912FE0" w:rsidP="004F2246">
      <w:pPr>
        <w:pStyle w:val="a9"/>
        <w:spacing w:line="276" w:lineRule="auto"/>
        <w:jc w:val="both"/>
        <w:rPr>
          <w:b/>
          <w:sz w:val="24"/>
          <w:szCs w:val="24"/>
        </w:rPr>
      </w:pPr>
    </w:p>
    <w:p w:rsidR="004F2246" w:rsidRPr="004F2246" w:rsidRDefault="004F2246" w:rsidP="004F2246">
      <w:pPr>
        <w:pStyle w:val="a9"/>
        <w:spacing w:line="276" w:lineRule="auto"/>
        <w:jc w:val="both"/>
        <w:rPr>
          <w:b/>
          <w:sz w:val="24"/>
          <w:szCs w:val="24"/>
        </w:rPr>
      </w:pPr>
      <w:r w:rsidRPr="004F2246">
        <w:rPr>
          <w:b/>
          <w:sz w:val="24"/>
          <w:szCs w:val="24"/>
        </w:rPr>
        <w:t>2.4. Программа коррекционной работы</w:t>
      </w:r>
      <w:bookmarkEnd w:id="117"/>
      <w:bookmarkEnd w:id="118"/>
    </w:p>
    <w:p w:rsidR="004F2246" w:rsidRPr="004F2246" w:rsidRDefault="004F2246" w:rsidP="004F2246">
      <w:pPr>
        <w:pStyle w:val="a9"/>
        <w:spacing w:line="276" w:lineRule="auto"/>
        <w:jc w:val="both"/>
        <w:rPr>
          <w:sz w:val="24"/>
          <w:szCs w:val="24"/>
        </w:rPr>
      </w:pPr>
    </w:p>
    <w:p w:rsidR="004F2246" w:rsidRPr="004F2246" w:rsidRDefault="004F2246" w:rsidP="00F255A5">
      <w:pPr>
        <w:pStyle w:val="a9"/>
        <w:spacing w:line="276" w:lineRule="auto"/>
        <w:ind w:firstLine="708"/>
        <w:jc w:val="both"/>
        <w:rPr>
          <w:b/>
          <w:bCs/>
          <w:spacing w:val="4"/>
          <w:sz w:val="24"/>
          <w:szCs w:val="24"/>
        </w:rPr>
      </w:pPr>
      <w:r w:rsidRPr="004F2246">
        <w:rPr>
          <w:sz w:val="24"/>
          <w:szCs w:val="24"/>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F2246" w:rsidRPr="004F2246" w:rsidRDefault="004F2246" w:rsidP="00F255A5">
      <w:pPr>
        <w:pStyle w:val="a9"/>
        <w:spacing w:line="276" w:lineRule="auto"/>
        <w:ind w:firstLine="708"/>
        <w:jc w:val="both"/>
        <w:rPr>
          <w:sz w:val="24"/>
          <w:szCs w:val="24"/>
          <w:shd w:val="clear" w:color="auto" w:fill="FFFFFF"/>
          <w:lang w:bidi="ru-RU"/>
        </w:rPr>
      </w:pPr>
      <w:r w:rsidRPr="004F2246">
        <w:rPr>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4F2246">
        <w:rPr>
          <w:sz w:val="24"/>
          <w:szCs w:val="24"/>
        </w:rPr>
        <w:t>(ПМПК)</w:t>
      </w:r>
      <w:r w:rsidRPr="004F2246">
        <w:rPr>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F2246" w:rsidRPr="004F2246" w:rsidRDefault="004F2246" w:rsidP="00F255A5">
      <w:pPr>
        <w:pStyle w:val="a9"/>
        <w:spacing w:line="276" w:lineRule="auto"/>
        <w:ind w:firstLine="708"/>
        <w:jc w:val="both"/>
        <w:rPr>
          <w:b/>
          <w:bCs/>
          <w:spacing w:val="4"/>
          <w:sz w:val="24"/>
          <w:szCs w:val="24"/>
        </w:rPr>
      </w:pPr>
      <w:r w:rsidRPr="004F2246">
        <w:rPr>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4F2246" w:rsidRPr="004F2246" w:rsidRDefault="004F2246" w:rsidP="00F255A5">
      <w:pPr>
        <w:pStyle w:val="a9"/>
        <w:spacing w:line="276" w:lineRule="auto"/>
        <w:ind w:firstLine="708"/>
        <w:jc w:val="both"/>
        <w:rPr>
          <w:sz w:val="24"/>
          <w:szCs w:val="24"/>
        </w:rPr>
      </w:pPr>
      <w:r w:rsidRPr="004F2246">
        <w:rPr>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4F2246" w:rsidRPr="004F2246" w:rsidRDefault="004F2246" w:rsidP="004F2246">
      <w:pPr>
        <w:pStyle w:val="a9"/>
        <w:spacing w:line="276" w:lineRule="auto"/>
        <w:jc w:val="both"/>
        <w:rPr>
          <w:sz w:val="24"/>
          <w:szCs w:val="24"/>
        </w:rPr>
      </w:pPr>
      <w:r w:rsidRPr="004F2246">
        <w:rPr>
          <w:sz w:val="24"/>
          <w:szCs w:val="24"/>
        </w:rPr>
        <w:t xml:space="preserve">Программа коррекционной работы </w:t>
      </w:r>
      <w:r w:rsidRPr="004F2246">
        <w:rPr>
          <w:iCs/>
          <w:spacing w:val="-6"/>
          <w:sz w:val="24"/>
          <w:szCs w:val="24"/>
        </w:rPr>
        <w:t>на уровне среднего общего</w:t>
      </w:r>
      <w:r w:rsidRPr="004F2246">
        <w:rPr>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F2246" w:rsidRPr="004F2246" w:rsidRDefault="004F2246" w:rsidP="00F255A5">
      <w:pPr>
        <w:pStyle w:val="a9"/>
        <w:spacing w:line="276" w:lineRule="auto"/>
        <w:ind w:firstLine="708"/>
        <w:jc w:val="both"/>
        <w:rPr>
          <w:sz w:val="24"/>
          <w:szCs w:val="24"/>
        </w:rPr>
      </w:pPr>
      <w:r w:rsidRPr="004F2246">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4F2246">
        <w:rPr>
          <w:rStyle w:val="af4"/>
          <w:sz w:val="24"/>
          <w:szCs w:val="24"/>
          <w:lang w:eastAsia="ru-RU"/>
        </w:rPr>
        <w:footnoteReference w:id="13"/>
      </w:r>
      <w:r w:rsidRPr="004F2246">
        <w:rPr>
          <w:sz w:val="24"/>
          <w:szCs w:val="24"/>
        </w:rPr>
        <w:t>.</w:t>
      </w:r>
    </w:p>
    <w:p w:rsidR="004F2246" w:rsidRPr="002C1786" w:rsidRDefault="004F2246" w:rsidP="002C1786">
      <w:pPr>
        <w:pStyle w:val="a9"/>
        <w:jc w:val="both"/>
        <w:rPr>
          <w:sz w:val="24"/>
          <w:szCs w:val="24"/>
        </w:rPr>
      </w:pPr>
      <w:r w:rsidRPr="004F2246">
        <w:rPr>
          <w:sz w:val="24"/>
          <w:szCs w:val="24"/>
        </w:rPr>
        <w:t xml:space="preserve">В </w:t>
      </w:r>
      <w:r w:rsidR="00F255A5">
        <w:rPr>
          <w:sz w:val="24"/>
          <w:szCs w:val="24"/>
        </w:rPr>
        <w:t>школе</w:t>
      </w:r>
      <w:r w:rsidRPr="004F2246">
        <w:rPr>
          <w:sz w:val="24"/>
          <w:szCs w:val="24"/>
        </w:rPr>
        <w:t xml:space="preserve"> </w:t>
      </w:r>
      <w:r w:rsidR="00EC2265">
        <w:rPr>
          <w:sz w:val="24"/>
          <w:szCs w:val="24"/>
        </w:rPr>
        <w:t>в 2019-2020 учебном году не обучаются в 10 классе обучающиеся с ОВЗ и дети-</w:t>
      </w:r>
      <w:r w:rsidRPr="004F2246">
        <w:rPr>
          <w:sz w:val="24"/>
          <w:szCs w:val="24"/>
        </w:rPr>
        <w:t>инвалид</w:t>
      </w:r>
      <w:r w:rsidR="00EC2265">
        <w:rPr>
          <w:sz w:val="24"/>
          <w:szCs w:val="24"/>
        </w:rPr>
        <w:t>ы</w:t>
      </w:r>
      <w:r w:rsidRPr="004F2246">
        <w:rPr>
          <w:sz w:val="24"/>
          <w:szCs w:val="24"/>
        </w:rPr>
        <w:t xml:space="preserve">. </w:t>
      </w:r>
    </w:p>
    <w:p w:rsidR="00EC2265" w:rsidRPr="002C1786" w:rsidRDefault="00EC2265" w:rsidP="002C1786">
      <w:pPr>
        <w:pStyle w:val="a9"/>
        <w:jc w:val="both"/>
        <w:rPr>
          <w:sz w:val="24"/>
          <w:szCs w:val="24"/>
        </w:rPr>
      </w:pPr>
    </w:p>
    <w:p w:rsidR="004F2246" w:rsidRPr="002C1786" w:rsidRDefault="004F2246" w:rsidP="002C1786">
      <w:pPr>
        <w:pStyle w:val="a9"/>
        <w:jc w:val="both"/>
        <w:rPr>
          <w:b/>
          <w:sz w:val="24"/>
          <w:szCs w:val="24"/>
        </w:rPr>
      </w:pPr>
      <w:bookmarkStart w:id="119" w:name="_Toc435412734"/>
      <w:bookmarkStart w:id="120" w:name="_Toc453968209"/>
      <w:r w:rsidRPr="002C1786">
        <w:rPr>
          <w:b/>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19"/>
      <w:bookmarkEnd w:id="120"/>
      <w:r w:rsidRPr="002C1786">
        <w:rPr>
          <w:b/>
          <w:sz w:val="24"/>
          <w:szCs w:val="24"/>
        </w:rPr>
        <w:t xml:space="preserve"> </w:t>
      </w:r>
    </w:p>
    <w:p w:rsidR="004F2246" w:rsidRPr="002C1786" w:rsidRDefault="004F2246" w:rsidP="002C1786">
      <w:pPr>
        <w:pStyle w:val="a9"/>
        <w:ind w:firstLine="708"/>
        <w:jc w:val="both"/>
        <w:rPr>
          <w:sz w:val="24"/>
          <w:szCs w:val="24"/>
        </w:rPr>
      </w:pPr>
      <w:r w:rsidRPr="002C1786">
        <w:rPr>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F2246" w:rsidRPr="002C1786" w:rsidRDefault="004F2246" w:rsidP="002C1786">
      <w:pPr>
        <w:pStyle w:val="a9"/>
        <w:ind w:firstLine="708"/>
        <w:jc w:val="both"/>
        <w:rPr>
          <w:sz w:val="24"/>
          <w:szCs w:val="24"/>
        </w:rPr>
      </w:pPr>
      <w:r w:rsidRPr="002C1786">
        <w:rPr>
          <w:sz w:val="24"/>
          <w:szCs w:val="24"/>
        </w:rPr>
        <w:t>С</w:t>
      </w:r>
      <w:r w:rsidRPr="002C1786">
        <w:rPr>
          <w:iCs/>
          <w:sz w:val="24"/>
          <w:szCs w:val="24"/>
        </w:rPr>
        <w:t>пециальные принципы</w:t>
      </w:r>
      <w:r w:rsidRPr="002C1786">
        <w:rPr>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F2246" w:rsidRPr="002C1786" w:rsidRDefault="004F2246" w:rsidP="002C1786">
      <w:pPr>
        <w:pStyle w:val="a9"/>
        <w:ind w:firstLine="708"/>
        <w:jc w:val="both"/>
        <w:rPr>
          <w:sz w:val="24"/>
          <w:szCs w:val="24"/>
        </w:rPr>
      </w:pPr>
      <w:r w:rsidRPr="002C1786">
        <w:rPr>
          <w:b/>
          <w:sz w:val="24"/>
          <w:szCs w:val="24"/>
        </w:rPr>
        <w:t xml:space="preserve">Цель программы коррекционной работы </w:t>
      </w:r>
      <w:r w:rsidRPr="002C1786">
        <w:rPr>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F2246" w:rsidRPr="002C1786" w:rsidRDefault="004F2246" w:rsidP="002C1786">
      <w:pPr>
        <w:pStyle w:val="a9"/>
        <w:jc w:val="both"/>
        <w:rPr>
          <w:sz w:val="24"/>
          <w:szCs w:val="24"/>
        </w:rPr>
      </w:pPr>
      <w:r w:rsidRPr="002C1786">
        <w:rPr>
          <w:sz w:val="24"/>
          <w:szCs w:val="24"/>
        </w:rPr>
        <w:t xml:space="preserve">Цель определяет </w:t>
      </w:r>
      <w:r w:rsidRPr="002C1786">
        <w:rPr>
          <w:b/>
          <w:sz w:val="24"/>
          <w:szCs w:val="24"/>
        </w:rPr>
        <w:t>задачи</w:t>
      </w:r>
      <w:r w:rsidRPr="002C1786">
        <w:rPr>
          <w:sz w:val="24"/>
          <w:szCs w:val="24"/>
        </w:rPr>
        <w:t xml:space="preserve">: </w:t>
      </w:r>
    </w:p>
    <w:p w:rsidR="004F2246" w:rsidRPr="002C1786" w:rsidRDefault="004F2246" w:rsidP="007E179D">
      <w:pPr>
        <w:pStyle w:val="a9"/>
        <w:numPr>
          <w:ilvl w:val="0"/>
          <w:numId w:val="182"/>
        </w:numPr>
        <w:jc w:val="both"/>
        <w:rPr>
          <w:sz w:val="24"/>
          <w:szCs w:val="24"/>
        </w:rPr>
      </w:pPr>
      <w:r w:rsidRPr="002C1786">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F2246" w:rsidRPr="002C1786" w:rsidRDefault="004F2246" w:rsidP="007E179D">
      <w:pPr>
        <w:pStyle w:val="a9"/>
        <w:numPr>
          <w:ilvl w:val="0"/>
          <w:numId w:val="182"/>
        </w:numPr>
        <w:jc w:val="both"/>
        <w:rPr>
          <w:sz w:val="24"/>
          <w:szCs w:val="24"/>
        </w:rPr>
      </w:pPr>
      <w:r w:rsidRPr="002C1786">
        <w:rPr>
          <w:sz w:val="24"/>
          <w:szCs w:val="24"/>
        </w:rPr>
        <w:t xml:space="preserve">создание условий для успешного освоения программы (ее элементов) и прохождения </w:t>
      </w:r>
      <w:r w:rsidR="00EC2265" w:rsidRPr="002C1786">
        <w:rPr>
          <w:sz w:val="24"/>
          <w:szCs w:val="24"/>
        </w:rPr>
        <w:t xml:space="preserve">государственной </w:t>
      </w:r>
      <w:r w:rsidRPr="002C1786">
        <w:rPr>
          <w:sz w:val="24"/>
          <w:szCs w:val="24"/>
        </w:rPr>
        <w:t xml:space="preserve">итоговой аттестации; </w:t>
      </w:r>
    </w:p>
    <w:p w:rsidR="004F2246" w:rsidRPr="002C1786" w:rsidRDefault="004F2246" w:rsidP="007E179D">
      <w:pPr>
        <w:pStyle w:val="a9"/>
        <w:numPr>
          <w:ilvl w:val="0"/>
          <w:numId w:val="182"/>
        </w:numPr>
        <w:jc w:val="both"/>
        <w:rPr>
          <w:sz w:val="24"/>
          <w:szCs w:val="24"/>
        </w:rPr>
      </w:pPr>
      <w:r w:rsidRPr="002C1786">
        <w:rPr>
          <w:sz w:val="24"/>
          <w:szCs w:val="24"/>
        </w:rPr>
        <w:t>коррекция (минимизация) имеющихся нарушений (личностных, регулятивных, когнитивных, коммуникативных);</w:t>
      </w:r>
    </w:p>
    <w:p w:rsidR="004F2246" w:rsidRPr="002C1786" w:rsidRDefault="004F2246" w:rsidP="007E179D">
      <w:pPr>
        <w:pStyle w:val="a9"/>
        <w:numPr>
          <w:ilvl w:val="0"/>
          <w:numId w:val="182"/>
        </w:numPr>
        <w:jc w:val="both"/>
        <w:rPr>
          <w:sz w:val="24"/>
          <w:szCs w:val="24"/>
        </w:rPr>
      </w:pPr>
      <w:r w:rsidRPr="002C1786">
        <w:rPr>
          <w:sz w:val="24"/>
          <w:szCs w:val="24"/>
        </w:rPr>
        <w:t>обеспечение непрерывной коррекционно-развивающей работы в единстве урочной и внеурочной деятельности;</w:t>
      </w:r>
    </w:p>
    <w:p w:rsidR="004F2246" w:rsidRPr="002C1786" w:rsidRDefault="004F2246" w:rsidP="007E179D">
      <w:pPr>
        <w:pStyle w:val="a9"/>
        <w:numPr>
          <w:ilvl w:val="0"/>
          <w:numId w:val="182"/>
        </w:numPr>
        <w:jc w:val="both"/>
        <w:rPr>
          <w:sz w:val="24"/>
          <w:szCs w:val="24"/>
        </w:rPr>
      </w:pPr>
      <w:r w:rsidRPr="002C1786">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F2246" w:rsidRPr="002C1786" w:rsidRDefault="004F2246" w:rsidP="007E179D">
      <w:pPr>
        <w:pStyle w:val="a9"/>
        <w:numPr>
          <w:ilvl w:val="0"/>
          <w:numId w:val="182"/>
        </w:numPr>
        <w:jc w:val="both"/>
        <w:rPr>
          <w:sz w:val="24"/>
          <w:szCs w:val="24"/>
        </w:rPr>
      </w:pPr>
      <w:r w:rsidRPr="002C1786">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F2246" w:rsidRPr="002C1786" w:rsidRDefault="004F2246" w:rsidP="007E179D">
      <w:pPr>
        <w:pStyle w:val="a9"/>
        <w:numPr>
          <w:ilvl w:val="0"/>
          <w:numId w:val="182"/>
        </w:numPr>
        <w:jc w:val="both"/>
        <w:rPr>
          <w:sz w:val="24"/>
          <w:szCs w:val="24"/>
        </w:rPr>
      </w:pPr>
      <w:r w:rsidRPr="002C1786">
        <w:rPr>
          <w:sz w:val="24"/>
          <w:szCs w:val="24"/>
        </w:rPr>
        <w:t>проведение информационно-просветительских мероприятий.</w:t>
      </w:r>
    </w:p>
    <w:p w:rsidR="002C1786" w:rsidRPr="002C1786" w:rsidRDefault="002C1786" w:rsidP="002C1786">
      <w:pPr>
        <w:pStyle w:val="3"/>
        <w:spacing w:line="240" w:lineRule="auto"/>
        <w:rPr>
          <w:rFonts w:ascii="Times New Roman" w:hAnsi="Times New Roman" w:cs="Times New Roman"/>
          <w:color w:val="auto"/>
          <w:sz w:val="24"/>
          <w:szCs w:val="24"/>
        </w:rPr>
      </w:pPr>
      <w:bookmarkStart w:id="121" w:name="_Toc435412735"/>
      <w:bookmarkStart w:id="122" w:name="_Toc453968210"/>
      <w:r w:rsidRPr="002C1786">
        <w:rPr>
          <w:rFonts w:ascii="Times New Roman" w:hAnsi="Times New Roman" w:cs="Times New Roman"/>
          <w:color w:val="auto"/>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21"/>
      <w:bookmarkEnd w:id="122"/>
    </w:p>
    <w:p w:rsidR="002C1786" w:rsidRPr="002C1786" w:rsidRDefault="002C1786" w:rsidP="002C1786">
      <w:pPr>
        <w:spacing w:line="240" w:lineRule="auto"/>
        <w:ind w:firstLine="708"/>
        <w:jc w:val="both"/>
        <w:rPr>
          <w:rFonts w:ascii="Times New Roman" w:hAnsi="Times New Roman" w:cs="Times New Roman"/>
          <w:sz w:val="24"/>
          <w:szCs w:val="24"/>
        </w:rPr>
      </w:pPr>
      <w:r w:rsidRPr="002C1786">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2C1786" w:rsidRPr="002C1786" w:rsidRDefault="002C1786" w:rsidP="002C1786">
      <w:pPr>
        <w:spacing w:line="240" w:lineRule="auto"/>
        <w:jc w:val="both"/>
        <w:rPr>
          <w:rFonts w:ascii="Times New Roman" w:hAnsi="Times New Roman" w:cs="Times New Roman"/>
          <w:sz w:val="24"/>
          <w:szCs w:val="24"/>
        </w:rPr>
      </w:pPr>
    </w:p>
    <w:p w:rsidR="002C1786" w:rsidRPr="002C1786" w:rsidRDefault="002C1786" w:rsidP="002C1786">
      <w:pPr>
        <w:spacing w:line="240" w:lineRule="auto"/>
        <w:jc w:val="both"/>
        <w:rPr>
          <w:rFonts w:ascii="Times New Roman" w:hAnsi="Times New Roman" w:cs="Times New Roman"/>
          <w:b/>
          <w:sz w:val="24"/>
          <w:szCs w:val="24"/>
        </w:rPr>
      </w:pPr>
      <w:r w:rsidRPr="002C1786">
        <w:rPr>
          <w:rFonts w:ascii="Times New Roman" w:hAnsi="Times New Roman" w:cs="Times New Roman"/>
          <w:b/>
          <w:sz w:val="24"/>
          <w:szCs w:val="24"/>
        </w:rPr>
        <w:t xml:space="preserve">Характеристика содержания </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b/>
          <w:sz w:val="24"/>
          <w:szCs w:val="24"/>
        </w:rPr>
        <w:t>Диагностическое направление работы</w:t>
      </w:r>
      <w:r w:rsidRPr="002C1786">
        <w:rPr>
          <w:rFonts w:ascii="Times New Roman" w:hAnsi="Times New Roman" w:cs="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Диагностическое</w:t>
      </w:r>
      <w:r w:rsidRPr="002C1786">
        <w:rPr>
          <w:rFonts w:ascii="Times New Roman" w:hAnsi="Times New Roman" w:cs="Times New Roman"/>
          <w:b/>
          <w:sz w:val="24"/>
          <w:szCs w:val="24"/>
        </w:rPr>
        <w:t xml:space="preserve"> </w:t>
      </w:r>
      <w:r w:rsidRPr="002C1786">
        <w:rPr>
          <w:rFonts w:ascii="Times New Roman" w:hAnsi="Times New Roman" w:cs="Times New Roman"/>
          <w:sz w:val="24"/>
          <w:szCs w:val="24"/>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b/>
          <w:sz w:val="24"/>
          <w:szCs w:val="24"/>
        </w:rPr>
        <w:t>Коррекционно-развивающее направление работы</w:t>
      </w:r>
      <w:r w:rsidRPr="002C1786">
        <w:rPr>
          <w:rFonts w:ascii="Times New Roman" w:hAnsi="Times New Roman" w:cs="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Коррекционное направление ПКР осуществляется в единстве урочной и внеурочной деятельности.</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2C1786">
        <w:rPr>
          <w:rFonts w:ascii="Times New Roman" w:hAnsi="Times New Roman" w:cs="Times New Roman"/>
          <w:b/>
          <w:sz w:val="24"/>
          <w:szCs w:val="24"/>
        </w:rPr>
        <w:t xml:space="preserve"> </w:t>
      </w:r>
      <w:r w:rsidRPr="002C1786">
        <w:rPr>
          <w:rFonts w:ascii="Times New Roman" w:hAnsi="Times New Roman" w:cs="Times New Roman"/>
          <w:sz w:val="24"/>
          <w:szCs w:val="24"/>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 xml:space="preserve">Спорные вопросы, касающиеся успеваемости школьников с ОВЗ, их поведения, динамики </w:t>
      </w:r>
      <w:r w:rsidRPr="002C1786">
        <w:rPr>
          <w:rFonts w:ascii="Times New Roman" w:hAnsi="Times New Roman" w:cs="Times New Roman"/>
          <w:sz w:val="24"/>
          <w:szCs w:val="24"/>
          <w:shd w:val="clear" w:color="auto" w:fill="FFFFFF"/>
        </w:rPr>
        <w:t>продвижения в рамках освоения основной программы обучения</w:t>
      </w:r>
      <w:r w:rsidRPr="002C1786">
        <w:rPr>
          <w:rFonts w:ascii="Times New Roman" w:hAnsi="Times New Roman" w:cs="Times New Roman"/>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b/>
          <w:sz w:val="24"/>
          <w:szCs w:val="24"/>
        </w:rPr>
        <w:t>Консультативное направление работы</w:t>
      </w:r>
      <w:r w:rsidRPr="002C1786">
        <w:rPr>
          <w:rFonts w:ascii="Times New Roman" w:hAnsi="Times New Roman" w:cs="Times New Roman"/>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2C1786" w:rsidRPr="002C1786" w:rsidRDefault="002C1786" w:rsidP="002C1786">
      <w:pPr>
        <w:pStyle w:val="a0"/>
        <w:spacing w:line="240" w:lineRule="auto"/>
        <w:ind w:firstLine="709"/>
        <w:rPr>
          <w:sz w:val="24"/>
          <w:szCs w:val="24"/>
        </w:rPr>
      </w:pPr>
      <w:r w:rsidRPr="002C1786">
        <w:rPr>
          <w:sz w:val="24"/>
          <w:szCs w:val="24"/>
        </w:rPr>
        <w:t>Консультативное направление программы коррекционной работы</w:t>
      </w:r>
      <w:r w:rsidRPr="002C1786">
        <w:rPr>
          <w:b/>
          <w:sz w:val="24"/>
          <w:szCs w:val="24"/>
        </w:rPr>
        <w:t xml:space="preserve"> </w:t>
      </w:r>
      <w:r w:rsidRPr="002C1786">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2C1786" w:rsidRPr="002C1786" w:rsidRDefault="002C1786" w:rsidP="002C1786">
      <w:pPr>
        <w:pStyle w:val="a0"/>
        <w:spacing w:line="240" w:lineRule="auto"/>
        <w:ind w:firstLine="709"/>
        <w:rPr>
          <w:sz w:val="24"/>
          <w:szCs w:val="24"/>
        </w:rPr>
      </w:pPr>
      <w:r w:rsidRPr="002C1786">
        <w:rPr>
          <w:sz w:val="24"/>
          <w:szCs w:val="24"/>
        </w:rPr>
        <w:t>Педагог</w:t>
      </w:r>
      <w:r w:rsidRPr="002C1786">
        <w:rPr>
          <w:b/>
          <w:sz w:val="24"/>
          <w:szCs w:val="24"/>
        </w:rPr>
        <w:t xml:space="preserve"> </w:t>
      </w:r>
      <w:r w:rsidRPr="002C1786">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2C1786" w:rsidRPr="002C1786" w:rsidRDefault="002C1786" w:rsidP="002C1786">
      <w:pPr>
        <w:pStyle w:val="a0"/>
        <w:spacing w:line="240" w:lineRule="auto"/>
        <w:ind w:firstLine="709"/>
        <w:rPr>
          <w:sz w:val="24"/>
          <w:szCs w:val="24"/>
        </w:rPr>
      </w:pPr>
      <w:r w:rsidRPr="002C1786">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2C1786" w:rsidRPr="002C1786" w:rsidRDefault="002C1786" w:rsidP="002C1786">
      <w:pPr>
        <w:pStyle w:val="a0"/>
        <w:spacing w:line="240" w:lineRule="auto"/>
        <w:ind w:firstLine="709"/>
        <w:rPr>
          <w:sz w:val="24"/>
          <w:szCs w:val="24"/>
        </w:rPr>
      </w:pPr>
      <w:r w:rsidRPr="002C1786">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2C1786" w:rsidRPr="002C1786" w:rsidRDefault="002C1786" w:rsidP="002C1786">
      <w:pPr>
        <w:pStyle w:val="a0"/>
        <w:spacing w:line="240" w:lineRule="auto"/>
        <w:ind w:firstLine="709"/>
        <w:rPr>
          <w:sz w:val="24"/>
          <w:szCs w:val="24"/>
        </w:rPr>
      </w:pPr>
      <w:r w:rsidRPr="002C1786">
        <w:rPr>
          <w:sz w:val="24"/>
          <w:szCs w:val="24"/>
        </w:rPr>
        <w:t>Логопед</w:t>
      </w:r>
      <w:r w:rsidRPr="002C1786">
        <w:rPr>
          <w:b/>
          <w:sz w:val="24"/>
          <w:szCs w:val="24"/>
        </w:rPr>
        <w:t xml:space="preserve"> </w:t>
      </w:r>
      <w:r w:rsidRPr="002C1786">
        <w:rPr>
          <w:sz w:val="24"/>
          <w:szCs w:val="24"/>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2C1786" w:rsidRPr="002C1786" w:rsidRDefault="002C1786" w:rsidP="002C1786">
      <w:pPr>
        <w:pStyle w:val="a0"/>
        <w:spacing w:line="240" w:lineRule="auto"/>
        <w:ind w:firstLine="709"/>
        <w:rPr>
          <w:sz w:val="24"/>
          <w:szCs w:val="24"/>
        </w:rPr>
      </w:pPr>
      <w:r w:rsidRPr="002C1786">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2C1786" w:rsidRPr="002C1786" w:rsidRDefault="002C1786" w:rsidP="002C1786">
      <w:pPr>
        <w:pStyle w:val="a0"/>
        <w:spacing w:line="240" w:lineRule="auto"/>
        <w:ind w:firstLine="709"/>
        <w:rPr>
          <w:sz w:val="24"/>
          <w:szCs w:val="24"/>
        </w:rPr>
      </w:pPr>
      <w:r w:rsidRPr="002C1786">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2C1786" w:rsidRPr="002C1786" w:rsidRDefault="002C1786" w:rsidP="002C1786">
      <w:pPr>
        <w:pStyle w:val="a0"/>
        <w:spacing w:line="240" w:lineRule="auto"/>
        <w:ind w:firstLine="709"/>
        <w:rPr>
          <w:sz w:val="24"/>
          <w:szCs w:val="24"/>
        </w:rPr>
      </w:pPr>
      <w:r w:rsidRPr="002C1786">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2C1786" w:rsidRPr="002C1786" w:rsidRDefault="002C1786" w:rsidP="002C1786">
      <w:pPr>
        <w:pStyle w:val="a0"/>
        <w:spacing w:line="240" w:lineRule="auto"/>
        <w:ind w:firstLine="709"/>
        <w:rPr>
          <w:sz w:val="24"/>
          <w:szCs w:val="24"/>
        </w:rPr>
      </w:pPr>
      <w:r w:rsidRPr="002C1786">
        <w:rPr>
          <w:sz w:val="24"/>
          <w:szCs w:val="24"/>
        </w:rPr>
        <w:t>Дефектолог</w:t>
      </w:r>
      <w:r w:rsidRPr="002C1786">
        <w:rPr>
          <w:b/>
          <w:sz w:val="24"/>
          <w:szCs w:val="24"/>
        </w:rPr>
        <w:t xml:space="preserve"> </w:t>
      </w:r>
      <w:r w:rsidRPr="002C1786">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2C1786" w:rsidRPr="002C1786" w:rsidRDefault="002C1786" w:rsidP="002C1786">
      <w:pPr>
        <w:pStyle w:val="a0"/>
        <w:spacing w:line="240" w:lineRule="auto"/>
        <w:ind w:firstLine="709"/>
        <w:rPr>
          <w:sz w:val="24"/>
          <w:szCs w:val="24"/>
        </w:rPr>
      </w:pPr>
      <w:r w:rsidRPr="002C1786">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b/>
          <w:sz w:val="24"/>
          <w:szCs w:val="24"/>
        </w:rPr>
        <w:t>Информационно-просветительское направление работы</w:t>
      </w:r>
      <w:r w:rsidRPr="002C1786">
        <w:rPr>
          <w:rFonts w:ascii="Times New Roman"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 xml:space="preserve">Направления коррекционной работы реализуются в урочной и внеурочной деятельности. </w:t>
      </w:r>
    </w:p>
    <w:p w:rsidR="002C1786" w:rsidRPr="002C1786" w:rsidRDefault="002C1786" w:rsidP="002C1786">
      <w:pPr>
        <w:spacing w:line="240" w:lineRule="auto"/>
        <w:jc w:val="both"/>
        <w:rPr>
          <w:rFonts w:ascii="Times New Roman" w:hAnsi="Times New Roman" w:cs="Times New Roman"/>
          <w:sz w:val="24"/>
          <w:szCs w:val="24"/>
        </w:rPr>
      </w:pPr>
    </w:p>
    <w:p w:rsidR="002C1786" w:rsidRPr="002C1786" w:rsidRDefault="002C1786" w:rsidP="002C1786">
      <w:pPr>
        <w:pStyle w:val="3"/>
        <w:spacing w:line="240" w:lineRule="auto"/>
        <w:rPr>
          <w:rFonts w:ascii="Times New Roman" w:hAnsi="Times New Roman" w:cs="Times New Roman"/>
          <w:color w:val="auto"/>
          <w:sz w:val="24"/>
          <w:szCs w:val="24"/>
        </w:rPr>
      </w:pPr>
      <w:bookmarkStart w:id="123" w:name="_Toc435412736"/>
      <w:bookmarkStart w:id="124" w:name="_Toc453968211"/>
      <w:r w:rsidRPr="002C1786">
        <w:rPr>
          <w:rFonts w:ascii="Times New Roman" w:hAnsi="Times New Roman" w:cs="Times New Roman"/>
          <w:color w:val="auto"/>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23"/>
      <w:bookmarkEnd w:id="124"/>
    </w:p>
    <w:p w:rsidR="002C1786" w:rsidRPr="002C1786" w:rsidRDefault="002C1786" w:rsidP="002C1786">
      <w:pPr>
        <w:spacing w:line="240" w:lineRule="auto"/>
        <w:jc w:val="both"/>
        <w:rPr>
          <w:rFonts w:ascii="Times New Roman" w:hAnsi="Times New Roman" w:cs="Times New Roman"/>
          <w:bCs/>
          <w:spacing w:val="4"/>
          <w:sz w:val="24"/>
          <w:szCs w:val="24"/>
        </w:rPr>
      </w:pPr>
      <w:r w:rsidRPr="002C1786">
        <w:rPr>
          <w:rFonts w:ascii="Times New Roman" w:hAnsi="Times New Roman" w:cs="Times New Roman"/>
          <w:sz w:val="24"/>
          <w:szCs w:val="24"/>
          <w:shd w:val="clear" w:color="auto" w:fill="FFFFFF"/>
          <w:lang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2C1786" w:rsidRPr="002C1786" w:rsidRDefault="002C1786" w:rsidP="002C1786">
      <w:pPr>
        <w:spacing w:line="240" w:lineRule="auto"/>
        <w:jc w:val="both"/>
        <w:rPr>
          <w:rFonts w:ascii="Times New Roman" w:hAnsi="Times New Roman" w:cs="Times New Roman"/>
          <w:bCs/>
          <w:spacing w:val="4"/>
          <w:sz w:val="24"/>
          <w:szCs w:val="24"/>
        </w:rPr>
      </w:pPr>
      <w:r w:rsidRPr="002C1786">
        <w:rPr>
          <w:rFonts w:ascii="Times New Roman" w:hAnsi="Times New Roman" w:cs="Times New Roman"/>
          <w:sz w:val="24"/>
          <w:szCs w:val="24"/>
          <w:shd w:val="clear" w:color="auto" w:fill="FFFFFF"/>
          <w:lang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2C1786">
        <w:rPr>
          <w:rFonts w:ascii="Times New Roman" w:eastAsia="Times New Roman" w:hAnsi="Times New Roman" w:cs="Times New Roman"/>
          <w:sz w:val="24"/>
          <w:szCs w:val="24"/>
        </w:rPr>
        <w:t>(в том числе – инвалидов,  также школьников, попавших в сложную жизненную ситуацию)</w:t>
      </w:r>
      <w:r w:rsidRPr="002C1786">
        <w:rPr>
          <w:rFonts w:ascii="Times New Roman" w:hAnsi="Times New Roman" w:cs="Times New Roman"/>
          <w:sz w:val="24"/>
          <w:szCs w:val="24"/>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2C1786" w:rsidRPr="002C1786" w:rsidRDefault="002C1786" w:rsidP="002C1786">
      <w:pPr>
        <w:spacing w:line="240" w:lineRule="auto"/>
        <w:jc w:val="both"/>
        <w:rPr>
          <w:rFonts w:ascii="Times New Roman" w:hAnsi="Times New Roman" w:cs="Times New Roman"/>
          <w:b/>
          <w:bCs/>
          <w:spacing w:val="4"/>
          <w:sz w:val="24"/>
          <w:szCs w:val="24"/>
        </w:rPr>
      </w:pPr>
      <w:r w:rsidRPr="002C1786">
        <w:rPr>
          <w:rFonts w:ascii="Times New Roman" w:hAnsi="Times New Roman" w:cs="Times New Roman"/>
          <w:sz w:val="24"/>
          <w:szCs w:val="24"/>
          <w:shd w:val="clear" w:color="auto" w:fill="FFFFFF"/>
          <w:lang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2C1786" w:rsidRPr="002C1786" w:rsidRDefault="002C1786" w:rsidP="002C1786">
      <w:pPr>
        <w:spacing w:line="240" w:lineRule="auto"/>
        <w:jc w:val="both"/>
        <w:rPr>
          <w:rFonts w:ascii="Times New Roman" w:hAnsi="Times New Roman" w:cs="Times New Roman"/>
          <w:b/>
          <w:bCs/>
          <w:spacing w:val="4"/>
          <w:sz w:val="24"/>
          <w:szCs w:val="24"/>
        </w:rPr>
      </w:pPr>
      <w:r w:rsidRPr="002C1786">
        <w:rPr>
          <w:rFonts w:ascii="Times New Roman" w:hAnsi="Times New Roman" w:cs="Times New Roman"/>
          <w:sz w:val="24"/>
          <w:szCs w:val="24"/>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2C1786" w:rsidRPr="002C1786" w:rsidRDefault="002C1786" w:rsidP="002C1786">
      <w:pPr>
        <w:spacing w:line="240" w:lineRule="auto"/>
        <w:jc w:val="both"/>
        <w:rPr>
          <w:rFonts w:ascii="Times New Roman" w:hAnsi="Times New Roman" w:cs="Times New Roman"/>
          <w:spacing w:val="4"/>
          <w:sz w:val="24"/>
          <w:szCs w:val="24"/>
          <w:shd w:val="clear" w:color="auto" w:fill="FFFFFF"/>
          <w:lang w:bidi="ru-RU"/>
        </w:rPr>
      </w:pPr>
      <w:r w:rsidRPr="002C1786">
        <w:rPr>
          <w:rFonts w:ascii="Times New Roman" w:hAnsi="Times New Roman" w:cs="Times New Roman"/>
          <w:sz w:val="24"/>
          <w:szCs w:val="24"/>
          <w:shd w:val="clear" w:color="auto" w:fill="FFFFFF"/>
          <w:lang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2C1786" w:rsidRPr="002C1786" w:rsidRDefault="002C1786" w:rsidP="002C1786">
      <w:pPr>
        <w:spacing w:line="240" w:lineRule="auto"/>
        <w:jc w:val="both"/>
        <w:rPr>
          <w:rFonts w:ascii="Times New Roman" w:hAnsi="Times New Roman" w:cs="Times New Roman"/>
          <w:bCs/>
          <w:spacing w:val="4"/>
          <w:sz w:val="24"/>
          <w:szCs w:val="24"/>
        </w:rPr>
      </w:pPr>
      <w:r w:rsidRPr="002C1786">
        <w:rPr>
          <w:rFonts w:ascii="Times New Roman" w:hAnsi="Times New Roman" w:cs="Times New Roman"/>
          <w:sz w:val="24"/>
          <w:szCs w:val="24"/>
          <w:shd w:val="clear" w:color="auto" w:fill="FFFFFF"/>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2C1786" w:rsidRPr="002C1786" w:rsidRDefault="002C1786" w:rsidP="002C1786">
      <w:pPr>
        <w:spacing w:line="240" w:lineRule="auto"/>
        <w:jc w:val="both"/>
        <w:rPr>
          <w:rFonts w:ascii="Times New Roman" w:hAnsi="Times New Roman" w:cs="Times New Roman"/>
          <w:bCs/>
          <w:spacing w:val="4"/>
          <w:sz w:val="24"/>
          <w:szCs w:val="24"/>
        </w:rPr>
      </w:pPr>
      <w:r w:rsidRPr="002C1786">
        <w:rPr>
          <w:rFonts w:ascii="Times New Roman" w:hAnsi="Times New Roman" w:cs="Times New Roman"/>
          <w:sz w:val="24"/>
          <w:szCs w:val="24"/>
          <w:shd w:val="clear" w:color="auto" w:fill="FFFFFF"/>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2C1786" w:rsidRPr="002C1786" w:rsidRDefault="002C1786" w:rsidP="002C1786">
      <w:pPr>
        <w:spacing w:line="240" w:lineRule="auto"/>
        <w:jc w:val="both"/>
        <w:rPr>
          <w:rFonts w:ascii="Times New Roman" w:hAnsi="Times New Roman" w:cs="Times New Roman"/>
          <w:b/>
          <w:bCs/>
          <w:spacing w:val="4"/>
          <w:sz w:val="24"/>
          <w:szCs w:val="24"/>
        </w:rPr>
      </w:pPr>
      <w:r w:rsidRPr="002C1786">
        <w:rPr>
          <w:rFonts w:ascii="Times New Roman" w:hAnsi="Times New Roman" w:cs="Times New Roman"/>
          <w:sz w:val="24"/>
          <w:szCs w:val="24"/>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2C1786" w:rsidRPr="002C1786" w:rsidRDefault="002C1786" w:rsidP="002C1786">
      <w:pPr>
        <w:spacing w:line="240" w:lineRule="auto"/>
        <w:jc w:val="both"/>
        <w:rPr>
          <w:rFonts w:ascii="Times New Roman" w:hAnsi="Times New Roman" w:cs="Times New Roman"/>
          <w:b/>
          <w:bCs/>
          <w:spacing w:val="4"/>
          <w:sz w:val="24"/>
          <w:szCs w:val="24"/>
        </w:rPr>
      </w:pPr>
      <w:r w:rsidRPr="002C1786">
        <w:rPr>
          <w:rFonts w:ascii="Times New Roman" w:hAnsi="Times New Roman" w:cs="Times New Roman"/>
          <w:sz w:val="24"/>
          <w:szCs w:val="24"/>
          <w:shd w:val="clear" w:color="auto" w:fill="FFFFFF"/>
          <w:lang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2C1786" w:rsidRPr="002C1786" w:rsidRDefault="002C1786" w:rsidP="002C1786">
      <w:pPr>
        <w:spacing w:line="240" w:lineRule="auto"/>
        <w:jc w:val="both"/>
        <w:rPr>
          <w:rFonts w:ascii="Times New Roman" w:hAnsi="Times New Roman" w:cs="Times New Roman"/>
          <w:sz w:val="24"/>
          <w:szCs w:val="24"/>
          <w:shd w:val="clear" w:color="auto" w:fill="FFFFFF"/>
          <w:lang w:bidi="ru-RU"/>
        </w:rPr>
      </w:pPr>
      <w:r w:rsidRPr="002C1786">
        <w:rPr>
          <w:rFonts w:ascii="Times New Roman" w:hAnsi="Times New Roman" w:cs="Times New Roman"/>
          <w:sz w:val="24"/>
          <w:szCs w:val="24"/>
          <w:shd w:val="clear" w:color="auto" w:fill="FFFFFF"/>
          <w:lang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2C1786">
        <w:rPr>
          <w:rFonts w:ascii="Times New Roman" w:hAnsi="Times New Roman" w:cs="Times New Roman"/>
          <w:b/>
          <w:bCs/>
          <w:spacing w:val="4"/>
          <w:sz w:val="24"/>
          <w:szCs w:val="24"/>
        </w:rPr>
        <w:t xml:space="preserve"> </w:t>
      </w:r>
      <w:r w:rsidRPr="002C1786">
        <w:rPr>
          <w:rFonts w:ascii="Times New Roman" w:hAnsi="Times New Roman" w:cs="Times New Roman"/>
          <w:sz w:val="24"/>
          <w:szCs w:val="24"/>
          <w:shd w:val="clear" w:color="auto" w:fill="FFFFFF"/>
          <w:lang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2C1786" w:rsidRPr="002C1786" w:rsidRDefault="002C1786" w:rsidP="002C1786">
      <w:pPr>
        <w:spacing w:line="240" w:lineRule="auto"/>
        <w:jc w:val="both"/>
        <w:rPr>
          <w:rFonts w:ascii="Times New Roman" w:hAnsi="Times New Roman" w:cs="Times New Roman"/>
          <w:sz w:val="24"/>
          <w:szCs w:val="24"/>
          <w:shd w:val="clear" w:color="auto" w:fill="FFFFFF"/>
          <w:lang w:bidi="ru-RU"/>
        </w:rPr>
      </w:pPr>
      <w:r w:rsidRPr="002C1786">
        <w:rPr>
          <w:rFonts w:ascii="Times New Roman" w:hAnsi="Times New Roman" w:cs="Times New Roman"/>
          <w:sz w:val="24"/>
          <w:szCs w:val="24"/>
          <w:shd w:val="clear" w:color="auto" w:fill="FFFFFF"/>
          <w:lang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2C1786" w:rsidRPr="002C1786" w:rsidRDefault="002C1786" w:rsidP="002C1786">
      <w:pPr>
        <w:spacing w:line="240" w:lineRule="auto"/>
        <w:jc w:val="both"/>
        <w:rPr>
          <w:rFonts w:ascii="Times New Roman" w:hAnsi="Times New Roman" w:cs="Times New Roman"/>
          <w:sz w:val="24"/>
          <w:szCs w:val="24"/>
          <w:shd w:val="clear" w:color="auto" w:fill="FFFFFF"/>
          <w:lang w:bidi="ru-RU"/>
        </w:rPr>
      </w:pPr>
      <w:r w:rsidRPr="002C1786">
        <w:rPr>
          <w:rFonts w:ascii="Times New Roman" w:hAnsi="Times New Roman" w:cs="Times New Roman"/>
          <w:sz w:val="24"/>
          <w:szCs w:val="24"/>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2C1786" w:rsidRPr="002C1786" w:rsidRDefault="002C1786" w:rsidP="002C1786">
      <w:pPr>
        <w:spacing w:line="240" w:lineRule="auto"/>
        <w:jc w:val="both"/>
        <w:rPr>
          <w:rFonts w:ascii="Times New Roman" w:hAnsi="Times New Roman" w:cs="Times New Roman"/>
          <w:b/>
          <w:bCs/>
          <w:spacing w:val="4"/>
          <w:sz w:val="24"/>
          <w:szCs w:val="24"/>
        </w:rPr>
      </w:pPr>
      <w:r w:rsidRPr="002C1786">
        <w:rPr>
          <w:rFonts w:ascii="Times New Roman" w:hAnsi="Times New Roman" w:cs="Times New Roman"/>
          <w:sz w:val="24"/>
          <w:szCs w:val="24"/>
          <w:shd w:val="clear" w:color="auto" w:fill="FFFFFF"/>
          <w:lang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2C1786" w:rsidRPr="002C1786" w:rsidRDefault="002C1786" w:rsidP="002C1786">
      <w:pPr>
        <w:spacing w:line="240" w:lineRule="auto"/>
        <w:jc w:val="both"/>
        <w:rPr>
          <w:rFonts w:ascii="Times New Roman" w:hAnsi="Times New Roman" w:cs="Times New Roman"/>
          <w:b/>
          <w:bCs/>
          <w:spacing w:val="4"/>
          <w:sz w:val="24"/>
          <w:szCs w:val="24"/>
        </w:rPr>
      </w:pPr>
      <w:r w:rsidRPr="002C1786">
        <w:rPr>
          <w:rFonts w:ascii="Times New Roman" w:hAnsi="Times New Roman" w:cs="Times New Roman"/>
          <w:sz w:val="24"/>
          <w:szCs w:val="24"/>
          <w:shd w:val="clear" w:color="auto" w:fill="FFFFFF"/>
          <w:lang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2C1786" w:rsidRPr="002C1786" w:rsidRDefault="002C1786" w:rsidP="002C1786">
      <w:pPr>
        <w:spacing w:line="240" w:lineRule="auto"/>
        <w:jc w:val="both"/>
        <w:rPr>
          <w:rFonts w:ascii="Times New Roman" w:hAnsi="Times New Roman" w:cs="Times New Roman"/>
          <w:sz w:val="24"/>
          <w:szCs w:val="24"/>
          <w:shd w:val="clear" w:color="auto" w:fill="FFFFFF"/>
          <w:lang w:bidi="ru-RU"/>
        </w:rPr>
      </w:pPr>
      <w:r w:rsidRPr="002C1786">
        <w:rPr>
          <w:rFonts w:ascii="Times New Roman" w:hAnsi="Times New Roman" w:cs="Times New Roman"/>
          <w:sz w:val="24"/>
          <w:szCs w:val="24"/>
          <w:shd w:val="clear" w:color="auto" w:fill="FFFFFF"/>
          <w:lang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2C1786">
        <w:rPr>
          <w:rFonts w:ascii="Times New Roman" w:hAnsi="Times New Roman" w:cs="Times New Roman"/>
          <w:b/>
          <w:bCs/>
          <w:spacing w:val="4"/>
          <w:sz w:val="24"/>
          <w:szCs w:val="24"/>
        </w:rPr>
        <w:t xml:space="preserve"> </w:t>
      </w:r>
      <w:r w:rsidRPr="002C1786">
        <w:rPr>
          <w:rFonts w:ascii="Times New Roman" w:hAnsi="Times New Roman" w:cs="Times New Roman"/>
          <w:sz w:val="24"/>
          <w:szCs w:val="24"/>
          <w:shd w:val="clear" w:color="auto" w:fill="FFFFFF"/>
          <w:lang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2C1786">
        <w:rPr>
          <w:rFonts w:ascii="Times New Roman" w:hAnsi="Times New Roman" w:cs="Times New Roman"/>
          <w:sz w:val="24"/>
          <w:szCs w:val="24"/>
          <w:shd w:val="clear" w:color="auto" w:fill="FFFFFF"/>
        </w:rPr>
        <w:t xml:space="preserve">продвижения </w:t>
      </w:r>
      <w:r w:rsidRPr="002C1786">
        <w:rPr>
          <w:rFonts w:ascii="Times New Roman" w:hAnsi="Times New Roman" w:cs="Times New Roman"/>
          <w:sz w:val="24"/>
          <w:szCs w:val="24"/>
          <w:shd w:val="clear" w:color="auto" w:fill="FFFFFF"/>
          <w:lang w:bidi="ru-RU"/>
        </w:rPr>
        <w:t xml:space="preserve">школьников </w:t>
      </w:r>
      <w:r w:rsidRPr="002C1786">
        <w:rPr>
          <w:rFonts w:ascii="Times New Roman" w:hAnsi="Times New Roman" w:cs="Times New Roman"/>
          <w:sz w:val="24"/>
          <w:szCs w:val="24"/>
          <w:shd w:val="clear" w:color="auto" w:fill="FFFFFF"/>
        </w:rPr>
        <w:t xml:space="preserve">в рамках освоения основной программы обучения </w:t>
      </w:r>
      <w:r w:rsidRPr="002C1786">
        <w:rPr>
          <w:rFonts w:ascii="Times New Roman" w:hAnsi="Times New Roman" w:cs="Times New Roman"/>
          <w:sz w:val="24"/>
          <w:szCs w:val="24"/>
          <w:shd w:val="clear" w:color="auto" w:fill="FFFFFF"/>
          <w:lang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В состав ППк входят: психолог, дефектолог, логопед, педагоги и представитель администрации. Родители уведомляются о проведении ППк.</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2C1786" w:rsidRPr="002C1786" w:rsidRDefault="002C1786" w:rsidP="002C1786">
      <w:pPr>
        <w:pStyle w:val="a0"/>
        <w:spacing w:line="240" w:lineRule="auto"/>
        <w:ind w:firstLine="709"/>
        <w:rPr>
          <w:sz w:val="24"/>
          <w:szCs w:val="24"/>
        </w:rPr>
      </w:pPr>
      <w:r w:rsidRPr="002C1786">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2C1786" w:rsidRPr="002C1786" w:rsidRDefault="002C1786" w:rsidP="002C1786">
      <w:pPr>
        <w:pStyle w:val="a0"/>
        <w:spacing w:line="240" w:lineRule="auto"/>
        <w:ind w:firstLine="709"/>
        <w:rPr>
          <w:sz w:val="24"/>
          <w:szCs w:val="24"/>
        </w:rPr>
      </w:pPr>
      <w:r w:rsidRPr="002C1786">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2C1786" w:rsidRPr="002C1786" w:rsidRDefault="002C1786" w:rsidP="002C1786">
      <w:pPr>
        <w:pStyle w:val="a0"/>
        <w:spacing w:line="240" w:lineRule="auto"/>
        <w:ind w:firstLine="709"/>
        <w:rPr>
          <w:sz w:val="24"/>
          <w:szCs w:val="24"/>
        </w:rPr>
      </w:pPr>
      <w:r w:rsidRPr="002C1786">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2C1786" w:rsidRPr="002C1786" w:rsidRDefault="002C1786" w:rsidP="002C1786">
      <w:pPr>
        <w:pStyle w:val="a0"/>
        <w:spacing w:line="240" w:lineRule="auto"/>
        <w:ind w:firstLine="709"/>
        <w:rPr>
          <w:sz w:val="24"/>
          <w:szCs w:val="24"/>
        </w:rPr>
      </w:pPr>
      <w:r w:rsidRPr="002C1786">
        <w:rPr>
          <w:sz w:val="24"/>
          <w:szCs w:val="24"/>
        </w:rPr>
        <w:t>диагностики в нештатных (конфликтных) случаях.</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Формы обследования учеников могут варьироваться: групповая, подгрупповая, индивидуальная.</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2C1786" w:rsidRPr="002C1786" w:rsidRDefault="002C1786" w:rsidP="002C1786">
      <w:pPr>
        <w:spacing w:line="240" w:lineRule="auto"/>
        <w:jc w:val="both"/>
        <w:rPr>
          <w:rFonts w:ascii="Times New Roman" w:hAnsi="Times New Roman" w:cs="Times New Roman"/>
          <w:b/>
          <w:bCs/>
          <w:spacing w:val="4"/>
          <w:sz w:val="24"/>
          <w:szCs w:val="24"/>
        </w:rPr>
      </w:pPr>
      <w:r w:rsidRPr="002C1786">
        <w:rPr>
          <w:rFonts w:ascii="Times New Roman" w:hAnsi="Times New Roman" w:cs="Times New Roman"/>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2C1786" w:rsidRPr="002C1786" w:rsidRDefault="002C1786" w:rsidP="002C1786">
      <w:pPr>
        <w:spacing w:line="240" w:lineRule="auto"/>
        <w:jc w:val="both"/>
        <w:rPr>
          <w:rFonts w:ascii="Times New Roman" w:hAnsi="Times New Roman" w:cs="Times New Roman"/>
          <w:sz w:val="24"/>
          <w:szCs w:val="24"/>
          <w:shd w:val="clear" w:color="auto" w:fill="FFFFFF"/>
          <w:lang w:bidi="ru-RU"/>
        </w:rPr>
      </w:pPr>
      <w:r w:rsidRPr="002C1786">
        <w:rPr>
          <w:rFonts w:ascii="Times New Roman" w:hAnsi="Times New Roman" w:cs="Times New Roman"/>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2C1786" w:rsidRPr="002C1786" w:rsidRDefault="002C1786" w:rsidP="002C1786">
      <w:pPr>
        <w:spacing w:line="240" w:lineRule="auto"/>
        <w:jc w:val="both"/>
        <w:rPr>
          <w:rFonts w:ascii="Times New Roman" w:hAnsi="Times New Roman" w:cs="Times New Roman"/>
          <w:sz w:val="24"/>
          <w:szCs w:val="24"/>
          <w:shd w:val="clear" w:color="auto" w:fill="FFFFFF"/>
          <w:lang w:bidi="ru-RU"/>
        </w:rPr>
      </w:pPr>
    </w:p>
    <w:p w:rsidR="002C1786" w:rsidRPr="002C1786" w:rsidRDefault="002C1786" w:rsidP="002C1786">
      <w:pPr>
        <w:pStyle w:val="3"/>
        <w:spacing w:line="240" w:lineRule="auto"/>
        <w:rPr>
          <w:rFonts w:ascii="Times New Roman" w:hAnsi="Times New Roman" w:cs="Times New Roman"/>
          <w:color w:val="auto"/>
          <w:sz w:val="24"/>
          <w:szCs w:val="24"/>
        </w:rPr>
      </w:pPr>
      <w:bookmarkStart w:id="125" w:name="_Toc435412737"/>
      <w:bookmarkStart w:id="126" w:name="_Toc453968212"/>
      <w:r w:rsidRPr="002C1786">
        <w:rPr>
          <w:rFonts w:ascii="Times New Roman" w:hAnsi="Times New Roman" w:cs="Times New Roman"/>
          <w:color w:val="auto"/>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25"/>
      <w:bookmarkEnd w:id="126"/>
      <w:r w:rsidRPr="002C1786">
        <w:rPr>
          <w:rFonts w:ascii="Times New Roman" w:hAnsi="Times New Roman" w:cs="Times New Roman"/>
          <w:color w:val="auto"/>
          <w:sz w:val="24"/>
          <w:szCs w:val="24"/>
        </w:rPr>
        <w:t xml:space="preserve"> </w:t>
      </w:r>
    </w:p>
    <w:p w:rsidR="002C1786" w:rsidRPr="002C1786" w:rsidRDefault="002C1786" w:rsidP="002C1786">
      <w:pPr>
        <w:shd w:val="clear" w:color="auto" w:fill="FFFFFF"/>
        <w:spacing w:line="240" w:lineRule="auto"/>
        <w:jc w:val="both"/>
        <w:rPr>
          <w:rFonts w:ascii="Times New Roman" w:eastAsia="Times New Roman" w:hAnsi="Times New Roman" w:cs="Times New Roman"/>
          <w:sz w:val="24"/>
          <w:szCs w:val="24"/>
        </w:rPr>
      </w:pPr>
      <w:r w:rsidRPr="002C1786">
        <w:rPr>
          <w:rFonts w:ascii="Times New Roman" w:hAnsi="Times New Roman" w:cs="Times New Roman"/>
          <w:sz w:val="24"/>
          <w:szCs w:val="24"/>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Pr="002C1786">
        <w:rPr>
          <w:rFonts w:ascii="Times New Roman" w:eastAsia="Times New Roman" w:hAnsi="Times New Roman" w:cs="Times New Roman"/>
          <w:sz w:val="24"/>
          <w:szCs w:val="24"/>
        </w:rPr>
        <w:t>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2C1786">
        <w:rPr>
          <w:rFonts w:ascii="Times New Roman" w:hAnsi="Times New Roman" w:cs="Times New Roman"/>
          <w:sz w:val="24"/>
          <w:szCs w:val="24"/>
        </w:rPr>
        <w:t>.</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 xml:space="preserve">В части, формируемой участниками образовательных отношений, реализация коррекционной работы </w:t>
      </w:r>
      <w:r w:rsidRPr="002C1786">
        <w:rPr>
          <w:rFonts w:ascii="Times New Roman" w:hAnsi="Times New Roman" w:cs="Times New Roman"/>
          <w:iCs/>
          <w:sz w:val="24"/>
          <w:szCs w:val="24"/>
        </w:rPr>
        <w:t>в учебной урочной деятельности</w:t>
      </w:r>
      <w:r w:rsidRPr="002C1786">
        <w:rPr>
          <w:rFonts w:ascii="Times New Roman" w:hAnsi="Times New Roman" w:cs="Times New Roman"/>
          <w:sz w:val="24"/>
          <w:szCs w:val="24"/>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 xml:space="preserve">Эта работа также проводится </w:t>
      </w:r>
      <w:r w:rsidRPr="002C1786">
        <w:rPr>
          <w:rFonts w:ascii="Times New Roman" w:hAnsi="Times New Roman" w:cs="Times New Roman"/>
          <w:iCs/>
          <w:sz w:val="24"/>
          <w:szCs w:val="24"/>
        </w:rPr>
        <w:t>в учебной внеурочной деятельности</w:t>
      </w:r>
      <w:r w:rsidRPr="002C1786">
        <w:rPr>
          <w:rFonts w:ascii="Times New Roman" w:hAnsi="Times New Roman" w:cs="Times New Roman"/>
          <w:sz w:val="24"/>
          <w:szCs w:val="24"/>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2C1786" w:rsidRPr="002C1786" w:rsidRDefault="002C1786" w:rsidP="002C1786">
      <w:pPr>
        <w:pStyle w:val="a0"/>
        <w:spacing w:line="240" w:lineRule="auto"/>
        <w:ind w:firstLine="709"/>
        <w:rPr>
          <w:sz w:val="24"/>
          <w:szCs w:val="24"/>
        </w:rPr>
      </w:pPr>
      <w:r w:rsidRPr="002C1786">
        <w:rPr>
          <w:sz w:val="24"/>
          <w:szCs w:val="24"/>
        </w:rPr>
        <w:t xml:space="preserve">для слабовидящих подростков – по специальным предметам: «Социально-бытовая ориентировка», «Развитие мимики и пантомимики»; </w:t>
      </w:r>
    </w:p>
    <w:p w:rsidR="002C1786" w:rsidRPr="002C1786" w:rsidRDefault="002C1786" w:rsidP="002C1786">
      <w:pPr>
        <w:pStyle w:val="a0"/>
        <w:spacing w:line="240" w:lineRule="auto"/>
        <w:ind w:firstLine="709"/>
        <w:rPr>
          <w:sz w:val="24"/>
          <w:szCs w:val="24"/>
        </w:rPr>
      </w:pPr>
      <w:r w:rsidRPr="002C1786">
        <w:rPr>
          <w:sz w:val="24"/>
          <w:szCs w:val="24"/>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2C1786" w:rsidRPr="002C1786" w:rsidRDefault="002C1786" w:rsidP="002C1786">
      <w:pPr>
        <w:spacing w:line="240" w:lineRule="auto"/>
        <w:jc w:val="both"/>
        <w:rPr>
          <w:rFonts w:ascii="Times New Roman" w:hAnsi="Times New Roman" w:cs="Times New Roman"/>
          <w:sz w:val="24"/>
          <w:szCs w:val="24"/>
        </w:rPr>
      </w:pPr>
    </w:p>
    <w:p w:rsidR="002C1786" w:rsidRPr="002C1786" w:rsidRDefault="002C1786" w:rsidP="002C1786">
      <w:pPr>
        <w:pStyle w:val="3"/>
        <w:spacing w:line="240" w:lineRule="auto"/>
        <w:rPr>
          <w:rFonts w:ascii="Times New Roman" w:hAnsi="Times New Roman" w:cs="Times New Roman"/>
          <w:color w:val="auto"/>
          <w:sz w:val="24"/>
          <w:szCs w:val="24"/>
        </w:rPr>
      </w:pPr>
      <w:bookmarkStart w:id="127" w:name="_Toc435412738"/>
      <w:bookmarkStart w:id="128" w:name="_Toc453968213"/>
      <w:r w:rsidRPr="002C1786">
        <w:rPr>
          <w:rFonts w:ascii="Times New Roman" w:hAnsi="Times New Roman" w:cs="Times New Roman"/>
          <w:color w:val="auto"/>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27"/>
      <w:bookmarkEnd w:id="128"/>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2C1786" w:rsidRPr="002C1786" w:rsidRDefault="002C1786" w:rsidP="002C1786">
      <w:pPr>
        <w:shd w:val="clear" w:color="auto" w:fill="FFFFFF"/>
        <w:spacing w:line="240" w:lineRule="auto"/>
        <w:jc w:val="both"/>
        <w:rPr>
          <w:rFonts w:ascii="Times New Roman" w:hAnsi="Times New Roman" w:cs="Times New Roman"/>
          <w:sz w:val="24"/>
          <w:szCs w:val="24"/>
        </w:rPr>
      </w:pPr>
      <w:r w:rsidRPr="002C1786">
        <w:rPr>
          <w:rFonts w:ascii="Times New Roman" w:eastAsia="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Личностные результаты:</w:t>
      </w:r>
    </w:p>
    <w:p w:rsidR="002C1786" w:rsidRPr="002C1786" w:rsidRDefault="002C1786" w:rsidP="002C1786">
      <w:pPr>
        <w:pStyle w:val="a0"/>
        <w:spacing w:line="240" w:lineRule="auto"/>
        <w:ind w:firstLine="709"/>
        <w:rPr>
          <w:sz w:val="24"/>
          <w:szCs w:val="24"/>
        </w:rPr>
      </w:pPr>
      <w:r w:rsidRPr="002C1786">
        <w:rPr>
          <w:sz w:val="24"/>
          <w:szCs w:val="24"/>
        </w:rPr>
        <w:t>сформированная мотивация к труду;</w:t>
      </w:r>
    </w:p>
    <w:p w:rsidR="002C1786" w:rsidRPr="002C1786" w:rsidRDefault="002C1786" w:rsidP="002C1786">
      <w:pPr>
        <w:pStyle w:val="a0"/>
        <w:spacing w:line="240" w:lineRule="auto"/>
        <w:ind w:firstLine="709"/>
        <w:rPr>
          <w:sz w:val="24"/>
          <w:szCs w:val="24"/>
        </w:rPr>
      </w:pPr>
      <w:r w:rsidRPr="002C1786">
        <w:rPr>
          <w:sz w:val="24"/>
          <w:szCs w:val="24"/>
        </w:rPr>
        <w:t>ответственное отношение к выполнению заданий;</w:t>
      </w:r>
    </w:p>
    <w:p w:rsidR="002C1786" w:rsidRPr="002C1786" w:rsidRDefault="002C1786" w:rsidP="002C1786">
      <w:pPr>
        <w:pStyle w:val="a0"/>
        <w:spacing w:line="240" w:lineRule="auto"/>
        <w:ind w:firstLine="709"/>
        <w:rPr>
          <w:sz w:val="24"/>
          <w:szCs w:val="24"/>
        </w:rPr>
      </w:pPr>
      <w:r w:rsidRPr="002C1786">
        <w:rPr>
          <w:sz w:val="24"/>
          <w:szCs w:val="24"/>
        </w:rPr>
        <w:t>адекватная самооценка и оценка окружающих людей;</w:t>
      </w:r>
    </w:p>
    <w:p w:rsidR="002C1786" w:rsidRPr="002C1786" w:rsidRDefault="002C1786" w:rsidP="002C1786">
      <w:pPr>
        <w:pStyle w:val="a0"/>
        <w:spacing w:line="240" w:lineRule="auto"/>
        <w:ind w:firstLine="709"/>
        <w:rPr>
          <w:sz w:val="24"/>
          <w:szCs w:val="24"/>
        </w:rPr>
      </w:pPr>
      <w:r w:rsidRPr="002C1786">
        <w:rPr>
          <w:sz w:val="24"/>
          <w:szCs w:val="24"/>
        </w:rPr>
        <w:t>сформированный самоконтроль на основе развития эмоциональных и волевых качеств;</w:t>
      </w:r>
    </w:p>
    <w:p w:rsidR="002C1786" w:rsidRPr="002C1786" w:rsidRDefault="002C1786" w:rsidP="002C1786">
      <w:pPr>
        <w:pStyle w:val="a0"/>
        <w:spacing w:line="240" w:lineRule="auto"/>
        <w:ind w:firstLine="709"/>
        <w:rPr>
          <w:sz w:val="24"/>
          <w:szCs w:val="24"/>
        </w:rPr>
      </w:pPr>
      <w:r w:rsidRPr="002C1786">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2C1786" w:rsidRPr="002C1786" w:rsidRDefault="002C1786" w:rsidP="002C1786">
      <w:pPr>
        <w:pStyle w:val="a0"/>
        <w:spacing w:line="240" w:lineRule="auto"/>
        <w:ind w:firstLine="709"/>
        <w:rPr>
          <w:sz w:val="24"/>
          <w:szCs w:val="24"/>
        </w:rPr>
      </w:pPr>
      <w:r w:rsidRPr="002C1786">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2C1786" w:rsidRPr="002C1786" w:rsidRDefault="002C1786" w:rsidP="002C1786">
      <w:pPr>
        <w:pStyle w:val="a0"/>
        <w:spacing w:line="240" w:lineRule="auto"/>
        <w:ind w:firstLine="709"/>
        <w:rPr>
          <w:sz w:val="24"/>
          <w:szCs w:val="24"/>
        </w:rPr>
      </w:pPr>
      <w:r w:rsidRPr="002C1786">
        <w:rPr>
          <w:sz w:val="24"/>
          <w:szCs w:val="24"/>
        </w:rPr>
        <w:t>понимание и неприятие вредных привычек (курения, употребления алкоголя, наркотиков);</w:t>
      </w:r>
    </w:p>
    <w:p w:rsidR="002C1786" w:rsidRPr="002C1786" w:rsidRDefault="002C1786" w:rsidP="002C1786">
      <w:pPr>
        <w:pStyle w:val="a0"/>
        <w:spacing w:line="240" w:lineRule="auto"/>
        <w:ind w:firstLine="709"/>
        <w:rPr>
          <w:sz w:val="24"/>
          <w:szCs w:val="24"/>
        </w:rPr>
      </w:pPr>
      <w:r w:rsidRPr="002C1786">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2C1786" w:rsidRPr="002C1786" w:rsidRDefault="002C1786" w:rsidP="002C1786">
      <w:pPr>
        <w:pStyle w:val="a0"/>
        <w:spacing w:line="240" w:lineRule="auto"/>
        <w:ind w:firstLine="709"/>
        <w:rPr>
          <w:sz w:val="24"/>
          <w:szCs w:val="24"/>
        </w:rPr>
      </w:pPr>
      <w:r w:rsidRPr="002C1786">
        <w:rPr>
          <w:sz w:val="24"/>
          <w:szCs w:val="24"/>
        </w:rPr>
        <w:t xml:space="preserve">ответственное отношение к созданию семьи на основе осмысленного принятия ценностей семейной жизни. </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Метапредметные результаты:</w:t>
      </w:r>
    </w:p>
    <w:p w:rsidR="002C1786" w:rsidRPr="002C1786" w:rsidRDefault="002C1786" w:rsidP="002C1786">
      <w:pPr>
        <w:pStyle w:val="a0"/>
        <w:spacing w:line="240" w:lineRule="auto"/>
        <w:ind w:firstLine="709"/>
        <w:rPr>
          <w:sz w:val="24"/>
          <w:szCs w:val="24"/>
        </w:rPr>
      </w:pPr>
      <w:r w:rsidRPr="002C1786">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2C1786" w:rsidRPr="002C1786" w:rsidRDefault="002C1786" w:rsidP="002C1786">
      <w:pPr>
        <w:pStyle w:val="a0"/>
        <w:spacing w:line="240" w:lineRule="auto"/>
        <w:ind w:firstLine="709"/>
        <w:rPr>
          <w:sz w:val="24"/>
          <w:szCs w:val="24"/>
        </w:rPr>
      </w:pPr>
      <w:r w:rsidRPr="002C1786">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2C1786" w:rsidRPr="002C1786" w:rsidRDefault="002C1786" w:rsidP="002C1786">
      <w:pPr>
        <w:pStyle w:val="a0"/>
        <w:spacing w:line="240" w:lineRule="auto"/>
        <w:ind w:firstLine="709"/>
        <w:rPr>
          <w:sz w:val="24"/>
          <w:szCs w:val="24"/>
        </w:rPr>
      </w:pPr>
      <w:r w:rsidRPr="002C1786">
        <w:rPr>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2C1786" w:rsidRPr="002C1786" w:rsidRDefault="002C1786" w:rsidP="002C1786">
      <w:pPr>
        <w:pStyle w:val="a0"/>
        <w:spacing w:line="240" w:lineRule="auto"/>
        <w:ind w:firstLine="709"/>
        <w:rPr>
          <w:sz w:val="24"/>
          <w:szCs w:val="24"/>
        </w:rPr>
      </w:pPr>
      <w:r w:rsidRPr="002C1786">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2C1786" w:rsidRPr="002C1786" w:rsidRDefault="002C1786" w:rsidP="002C1786">
      <w:pPr>
        <w:pStyle w:val="a0"/>
        <w:spacing w:line="240" w:lineRule="auto"/>
        <w:ind w:firstLine="709"/>
        <w:rPr>
          <w:sz w:val="24"/>
          <w:szCs w:val="24"/>
        </w:rPr>
      </w:pPr>
      <w:r w:rsidRPr="002C1786">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2C1786" w:rsidRPr="002C1786" w:rsidRDefault="002C1786" w:rsidP="002C1786">
      <w:pPr>
        <w:pStyle w:val="a0"/>
        <w:spacing w:line="240" w:lineRule="auto"/>
        <w:ind w:firstLine="709"/>
        <w:rPr>
          <w:sz w:val="24"/>
          <w:szCs w:val="24"/>
        </w:rPr>
      </w:pPr>
      <w:r w:rsidRPr="002C1786">
        <w:rPr>
          <w:sz w:val="24"/>
          <w:szCs w:val="24"/>
        </w:rPr>
        <w:t>определение назначения и функций различных социальных институтов.</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b/>
          <w:sz w:val="24"/>
          <w:szCs w:val="24"/>
        </w:rPr>
        <w:t>П</w:t>
      </w:r>
      <w:r w:rsidRPr="002C1786">
        <w:rPr>
          <w:rFonts w:ascii="Times New Roman" w:hAnsi="Times New Roman" w:cs="Times New Roman"/>
          <w:b/>
          <w:spacing w:val="-6"/>
          <w:sz w:val="24"/>
          <w:szCs w:val="24"/>
        </w:rPr>
        <w:t>редметные результаты освоения основной</w:t>
      </w:r>
      <w:r w:rsidRPr="002C1786">
        <w:rPr>
          <w:rFonts w:ascii="Times New Roman" w:hAnsi="Times New Roman" w:cs="Times New Roman"/>
          <w:b/>
          <w:sz w:val="24"/>
          <w:szCs w:val="24"/>
        </w:rPr>
        <w:t xml:space="preserve"> образовательной программы</w:t>
      </w:r>
      <w:r w:rsidRPr="002C1786">
        <w:rPr>
          <w:rFonts w:ascii="Times New Roman" w:hAnsi="Times New Roman" w:cs="Times New Roman"/>
          <w:sz w:val="24"/>
          <w:szCs w:val="24"/>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b/>
          <w:bCs/>
          <w:sz w:val="24"/>
          <w:szCs w:val="24"/>
        </w:rPr>
        <w:t>На базовом уровне</w:t>
      </w:r>
      <w:r w:rsidRPr="002C1786">
        <w:rPr>
          <w:rFonts w:ascii="Times New Roman" w:hAnsi="Times New Roman" w:cs="Times New Roman"/>
          <w:sz w:val="24"/>
          <w:szCs w:val="24"/>
        </w:rPr>
        <w:t xml:space="preserve"> обучающиеся с ОВЗ овладевают общеобразовательными и общекультурными компетенциями в рамках предметных областей ООП СОО.</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b/>
          <w:bCs/>
          <w:sz w:val="24"/>
          <w:szCs w:val="24"/>
        </w:rPr>
        <w:t>На углубленном уровне</w:t>
      </w:r>
      <w:r w:rsidRPr="002C1786">
        <w:rPr>
          <w:rFonts w:ascii="Times New Roman" w:hAnsi="Times New Roman" w:cs="Times New Roman"/>
          <w:bCs/>
          <w:sz w:val="24"/>
          <w:szCs w:val="24"/>
        </w:rPr>
        <w:t xml:space="preserve">, </w:t>
      </w:r>
      <w:r w:rsidRPr="002C1786">
        <w:rPr>
          <w:rFonts w:ascii="Times New Roman" w:hAnsi="Times New Roman" w:cs="Times New Roman"/>
          <w:sz w:val="24"/>
          <w:szCs w:val="24"/>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bCs/>
          <w:sz w:val="24"/>
          <w:szCs w:val="24"/>
        </w:rPr>
        <w:t>Предметные результаты</w:t>
      </w:r>
      <w:r w:rsidRPr="002C1786">
        <w:rPr>
          <w:rFonts w:ascii="Times New Roman" w:hAnsi="Times New Roman" w:cs="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Предметные результаты:</w:t>
      </w:r>
    </w:p>
    <w:p w:rsidR="002C1786" w:rsidRPr="002C1786" w:rsidRDefault="002C1786" w:rsidP="002C1786">
      <w:pPr>
        <w:pStyle w:val="a0"/>
        <w:spacing w:line="240" w:lineRule="auto"/>
        <w:ind w:firstLine="709"/>
        <w:rPr>
          <w:sz w:val="24"/>
          <w:szCs w:val="24"/>
        </w:rPr>
      </w:pPr>
      <w:r w:rsidRPr="002C1786">
        <w:rPr>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2C1786" w:rsidRPr="002C1786" w:rsidRDefault="002C1786" w:rsidP="002C1786">
      <w:pPr>
        <w:pStyle w:val="a0"/>
        <w:spacing w:line="240" w:lineRule="auto"/>
        <w:ind w:firstLine="709"/>
        <w:rPr>
          <w:sz w:val="24"/>
          <w:szCs w:val="24"/>
        </w:rPr>
      </w:pPr>
      <w:r w:rsidRPr="002C1786">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2C1786" w:rsidRPr="002C1786" w:rsidRDefault="002C1786" w:rsidP="002C1786">
      <w:pPr>
        <w:pStyle w:val="a0"/>
        <w:spacing w:line="240" w:lineRule="auto"/>
        <w:ind w:firstLine="709"/>
        <w:rPr>
          <w:sz w:val="24"/>
          <w:szCs w:val="24"/>
        </w:rPr>
      </w:pPr>
      <w:r w:rsidRPr="002C1786">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2C1786" w:rsidRPr="002C1786" w:rsidRDefault="002C1786" w:rsidP="002C1786">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2C1786">
        <w:rPr>
          <w:rFonts w:ascii="Times New Roman" w:hAnsi="Times New Roman" w:cs="Times New Roman"/>
          <w:sz w:val="24"/>
          <w:szCs w:val="24"/>
          <w:vertAlign w:val="superscript"/>
        </w:rPr>
        <w:footnoteReference w:id="14"/>
      </w:r>
      <w:r w:rsidRPr="002C1786">
        <w:rPr>
          <w:rFonts w:ascii="Times New Roman" w:hAnsi="Times New Roman" w:cs="Times New Roman"/>
          <w:sz w:val="24"/>
          <w:szCs w:val="24"/>
        </w:rPr>
        <w:t>.</w:t>
      </w:r>
    </w:p>
    <w:p w:rsidR="00912FE0" w:rsidRPr="00912FE0" w:rsidRDefault="002C1786" w:rsidP="00912FE0">
      <w:pPr>
        <w:spacing w:line="240" w:lineRule="auto"/>
        <w:jc w:val="both"/>
        <w:rPr>
          <w:rFonts w:ascii="Times New Roman" w:hAnsi="Times New Roman" w:cs="Times New Roman"/>
          <w:sz w:val="24"/>
          <w:szCs w:val="24"/>
        </w:rPr>
      </w:pPr>
      <w:r w:rsidRPr="002C1786">
        <w:rPr>
          <w:rFonts w:ascii="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w:t>
      </w:r>
      <w:r w:rsidR="00912FE0">
        <w:rPr>
          <w:rFonts w:ascii="Times New Roman" w:hAnsi="Times New Roman" w:cs="Times New Roman"/>
          <w:sz w:val="24"/>
          <w:szCs w:val="24"/>
        </w:rPr>
        <w:t>у образовательной организацией.</w:t>
      </w:r>
    </w:p>
    <w:p w:rsidR="00832DAE" w:rsidRPr="009B077E" w:rsidRDefault="00C43F06" w:rsidP="007E179D">
      <w:pPr>
        <w:pStyle w:val="a9"/>
        <w:numPr>
          <w:ilvl w:val="0"/>
          <w:numId w:val="151"/>
        </w:numPr>
        <w:spacing w:line="276" w:lineRule="auto"/>
        <w:jc w:val="both"/>
        <w:rPr>
          <w:b/>
          <w:sz w:val="24"/>
          <w:szCs w:val="24"/>
        </w:rPr>
      </w:pPr>
      <w:r w:rsidRPr="00C43F06">
        <w:rPr>
          <w:b/>
          <w:sz w:val="24"/>
          <w:szCs w:val="24"/>
        </w:rPr>
        <w:t>Организационный раздел основной образовательной программы среднего общего образования</w:t>
      </w:r>
    </w:p>
    <w:p w:rsidR="00C43F06" w:rsidRDefault="00C43F06" w:rsidP="007E179D">
      <w:pPr>
        <w:pStyle w:val="a9"/>
        <w:numPr>
          <w:ilvl w:val="1"/>
          <w:numId w:val="151"/>
        </w:numPr>
        <w:spacing w:line="276" w:lineRule="auto"/>
        <w:jc w:val="center"/>
        <w:rPr>
          <w:b/>
          <w:sz w:val="24"/>
          <w:szCs w:val="24"/>
        </w:rPr>
      </w:pPr>
      <w:r w:rsidRPr="00C43F06">
        <w:rPr>
          <w:b/>
          <w:sz w:val="24"/>
          <w:szCs w:val="24"/>
        </w:rPr>
        <w:t>Учебный план</w:t>
      </w:r>
    </w:p>
    <w:p w:rsidR="00444F95" w:rsidRDefault="00444F95" w:rsidP="00444F95">
      <w:pPr>
        <w:pStyle w:val="a9"/>
        <w:spacing w:line="276" w:lineRule="auto"/>
        <w:ind w:left="720"/>
        <w:rPr>
          <w:b/>
          <w:sz w:val="24"/>
          <w:szCs w:val="24"/>
        </w:rPr>
      </w:pP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 В 2021/2022 учебном году 10-11 классы реализуют общеобразовательные программы среднего общего образования на основе требований ФГОС среднего общего образования.</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Школой через урочную и внеурочную деятельность с соблюдением требований государственных санитарно-эпидемиологических правил и нормативов. Формы организации образовательного процесса, чередование урочной и внеурочной деятельности в рамках реализации основной образовательной программы определяет Школа.</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ФГОС среднего общего образования. Учебный план определяет состав и объем учебных предметов, курсов, а также их распределение по классам (годам) обучения.</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Основная образовательная программа включает учебные планы:</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 </w:t>
      </w:r>
      <w:r w:rsidRPr="009165CF">
        <w:rPr>
          <w:rFonts w:ascii="Times New Roman" w:hAnsi="Times New Roman" w:cs="Times New Roman"/>
          <w:i/>
          <w:sz w:val="24"/>
          <w:szCs w:val="24"/>
        </w:rPr>
        <w:t>гуманитарного профиля</w:t>
      </w:r>
      <w:r w:rsidRPr="009165CF">
        <w:rPr>
          <w:rFonts w:ascii="Times New Roman" w:hAnsi="Times New Roman" w:cs="Times New Roman"/>
          <w:sz w:val="24"/>
          <w:szCs w:val="24"/>
        </w:rPr>
        <w:t xml:space="preserve"> обучения,</w:t>
      </w:r>
      <w:r w:rsidRPr="009165CF">
        <w:rPr>
          <w:rFonts w:ascii="Times New Roman" w:hAnsi="Times New Roman" w:cs="Times New Roman"/>
          <w:i/>
          <w:sz w:val="24"/>
          <w:szCs w:val="24"/>
        </w:rPr>
        <w:t xml:space="preserve"> </w:t>
      </w:r>
      <w:r w:rsidRPr="009165CF">
        <w:rPr>
          <w:rFonts w:ascii="Times New Roman" w:hAnsi="Times New Roman" w:cs="Times New Roman"/>
          <w:sz w:val="24"/>
          <w:szCs w:val="24"/>
        </w:rPr>
        <w:t>который</w:t>
      </w:r>
      <w:r w:rsidRPr="009165CF">
        <w:rPr>
          <w:rFonts w:ascii="Times New Roman" w:hAnsi="Times New Roman" w:cs="Times New Roman"/>
          <w:i/>
          <w:sz w:val="24"/>
          <w:szCs w:val="24"/>
        </w:rPr>
        <w:t xml:space="preserve"> </w:t>
      </w:r>
      <w:r w:rsidRPr="009165CF">
        <w:rPr>
          <w:rFonts w:ascii="Times New Roman" w:hAnsi="Times New Roman" w:cs="Times New Roman"/>
          <w:sz w:val="24"/>
          <w:szCs w:val="24"/>
        </w:rPr>
        <w:t xml:space="preserve">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 </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 </w:t>
      </w:r>
      <w:r w:rsidRPr="009165CF">
        <w:rPr>
          <w:rFonts w:ascii="Times New Roman" w:hAnsi="Times New Roman" w:cs="Times New Roman"/>
          <w:i/>
          <w:sz w:val="24"/>
          <w:szCs w:val="24"/>
        </w:rPr>
        <w:t xml:space="preserve">естественно-научного профиля, </w:t>
      </w:r>
      <w:r w:rsidRPr="009165CF">
        <w:rPr>
          <w:rFonts w:ascii="Times New Roman" w:hAnsi="Times New Roman" w:cs="Times New Roman"/>
          <w:sz w:val="24"/>
          <w:szCs w:val="24"/>
        </w:rPr>
        <w:t>который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 ФГОС СОО (п. 18.3.1) определяет минимальное и максимальное количество часов учебных занятий на уровень среднего общего образования, предусматривает изучение 7 обязательных предметных областей:</w:t>
      </w:r>
    </w:p>
    <w:p w:rsidR="009165CF" w:rsidRPr="009165CF" w:rsidRDefault="009165CF" w:rsidP="007E179D">
      <w:pPr>
        <w:numPr>
          <w:ilvl w:val="0"/>
          <w:numId w:val="213"/>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«Русский язык и литература»;</w:t>
      </w:r>
    </w:p>
    <w:p w:rsidR="009165CF" w:rsidRPr="009165CF" w:rsidRDefault="009165CF" w:rsidP="007E179D">
      <w:pPr>
        <w:numPr>
          <w:ilvl w:val="0"/>
          <w:numId w:val="213"/>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«Родной язык и родная литература»;</w:t>
      </w:r>
    </w:p>
    <w:p w:rsidR="009165CF" w:rsidRPr="009165CF" w:rsidRDefault="009165CF" w:rsidP="007E179D">
      <w:pPr>
        <w:numPr>
          <w:ilvl w:val="0"/>
          <w:numId w:val="213"/>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«Иностранные языки»;</w:t>
      </w:r>
    </w:p>
    <w:p w:rsidR="009165CF" w:rsidRPr="009165CF" w:rsidRDefault="009165CF" w:rsidP="007E179D">
      <w:pPr>
        <w:numPr>
          <w:ilvl w:val="0"/>
          <w:numId w:val="213"/>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«Математика и информатика»;</w:t>
      </w:r>
    </w:p>
    <w:p w:rsidR="009165CF" w:rsidRPr="009165CF" w:rsidRDefault="009165CF" w:rsidP="007E179D">
      <w:pPr>
        <w:numPr>
          <w:ilvl w:val="0"/>
          <w:numId w:val="213"/>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«Общественные науки»;</w:t>
      </w:r>
    </w:p>
    <w:p w:rsidR="009165CF" w:rsidRPr="009165CF" w:rsidRDefault="009165CF" w:rsidP="007E179D">
      <w:pPr>
        <w:numPr>
          <w:ilvl w:val="0"/>
          <w:numId w:val="213"/>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«Естественные науки»;</w:t>
      </w:r>
    </w:p>
    <w:p w:rsidR="009165CF" w:rsidRPr="009165CF" w:rsidRDefault="009165CF" w:rsidP="007E179D">
      <w:pPr>
        <w:numPr>
          <w:ilvl w:val="0"/>
          <w:numId w:val="213"/>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«Физическая культура, экология и основы безопасности</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жизнедеятельности».</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4.2. 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Учет мнения обучающихся и их родителей (законных представителей) при выборе изучения родного языка осуществляется на основании письменных заявлений родителей (законных представителей).</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В рамках обязательной части учебного плана при реализации предметной области «Родной язык и родная литература» учитывается то, что учебный предмет предусматривает изучение родных языков из числа языков народов Российской Федерации. Количество часов по классам (годам) обучения на изучение учебных предметов определяется Школой в соответствии со спецификой, реализуемой основной образовательной программы.</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Изучение предметной области «Родной язык и родная литература» возможно в рамках отдельных учебных предметов «Родной язык» и «Родная литература», а также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среднего общего образования.</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4.3. Учебный план профиля обучения и (или) индивидуальный учебный план содержат 11 (12) учебных предметов и предусматривают изучение не менее одного учебного предмета из каждой предметной области, определенной ФГОС среднего общего образования, в том числе общими для включения во все учебные планы являются 8 учебных предметов: </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1) «Русский язык», </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2) «Литература», </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3) «Иностранный язык», </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4) «Математика», </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5) «История» (или «Россия в мире»), </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6) «Физическая культура», </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7) «Основы безопасности жизнедеятельности», </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8) «Астрономия».</w:t>
      </w:r>
    </w:p>
    <w:p w:rsidR="009165CF" w:rsidRPr="009165CF" w:rsidRDefault="009165CF" w:rsidP="009165CF">
      <w:pPr>
        <w:spacing w:after="0" w:line="240" w:lineRule="auto"/>
        <w:ind w:firstLine="709"/>
        <w:jc w:val="both"/>
        <w:rPr>
          <w:rFonts w:ascii="Times New Roman" w:hAnsi="Times New Roman" w:cs="Times New Roman"/>
          <w:sz w:val="24"/>
          <w:szCs w:val="24"/>
        </w:rPr>
      </w:pPr>
      <w:r w:rsidRPr="009165CF">
        <w:rPr>
          <w:rFonts w:ascii="Times New Roman" w:hAnsi="Times New Roman" w:cs="Times New Roman"/>
          <w:i/>
          <w:sz w:val="24"/>
          <w:szCs w:val="24"/>
        </w:rPr>
        <w:t>Профильные предметы</w:t>
      </w:r>
      <w:r w:rsidRPr="009165CF">
        <w:rPr>
          <w:rFonts w:ascii="Times New Roman" w:hAnsi="Times New Roman" w:cs="Times New Roman"/>
          <w:sz w:val="24"/>
          <w:szCs w:val="24"/>
        </w:rPr>
        <w:t xml:space="preserve"> – предметы, определяющие направленность каждого конкретного профиля обучения. Профильные учебные предметы являются обязательными для обучающихся, выбравших данный профиль обучения. </w:t>
      </w:r>
    </w:p>
    <w:p w:rsidR="009165CF" w:rsidRPr="009165CF" w:rsidRDefault="009165CF" w:rsidP="009165CF">
      <w:pPr>
        <w:spacing w:after="0" w:line="240" w:lineRule="auto"/>
        <w:ind w:firstLine="709"/>
        <w:jc w:val="both"/>
        <w:rPr>
          <w:rFonts w:ascii="Times New Roman" w:hAnsi="Times New Roman" w:cs="Times New Roman"/>
          <w:sz w:val="24"/>
          <w:szCs w:val="24"/>
        </w:rPr>
      </w:pPr>
      <w:r w:rsidRPr="009165CF">
        <w:rPr>
          <w:rFonts w:ascii="Times New Roman" w:hAnsi="Times New Roman" w:cs="Times New Roman"/>
          <w:sz w:val="24"/>
          <w:szCs w:val="24"/>
        </w:rPr>
        <w:t>Учебный план профиля составляют:</w:t>
      </w:r>
    </w:p>
    <w:p w:rsidR="009165CF" w:rsidRPr="009165CF" w:rsidRDefault="009165CF" w:rsidP="009165CF">
      <w:pPr>
        <w:spacing w:after="0" w:line="240" w:lineRule="auto"/>
        <w:ind w:firstLine="709"/>
        <w:jc w:val="both"/>
        <w:rPr>
          <w:rFonts w:ascii="Times New Roman" w:hAnsi="Times New Roman" w:cs="Times New Roman"/>
          <w:sz w:val="24"/>
          <w:szCs w:val="24"/>
        </w:rPr>
      </w:pPr>
      <w:r w:rsidRPr="009165CF">
        <w:rPr>
          <w:rFonts w:ascii="Times New Roman" w:hAnsi="Times New Roman" w:cs="Times New Roman"/>
          <w:sz w:val="24"/>
          <w:szCs w:val="24"/>
        </w:rPr>
        <w:t>-обязательные для изучения предметы, общие для всех профилей;</w:t>
      </w:r>
    </w:p>
    <w:p w:rsidR="009165CF" w:rsidRPr="009165CF" w:rsidRDefault="009165CF" w:rsidP="009165CF">
      <w:pPr>
        <w:spacing w:after="0" w:line="240" w:lineRule="auto"/>
        <w:ind w:firstLine="709"/>
        <w:jc w:val="both"/>
        <w:rPr>
          <w:rFonts w:ascii="Times New Roman" w:hAnsi="Times New Roman" w:cs="Times New Roman"/>
          <w:sz w:val="24"/>
          <w:szCs w:val="24"/>
        </w:rPr>
      </w:pPr>
      <w:r w:rsidRPr="009165CF">
        <w:rPr>
          <w:rFonts w:ascii="Times New Roman" w:hAnsi="Times New Roman" w:cs="Times New Roman"/>
          <w:sz w:val="24"/>
          <w:szCs w:val="24"/>
        </w:rPr>
        <w:t>-учебные предметы для изучения на базовом уровне из каждой предметной области;</w:t>
      </w:r>
    </w:p>
    <w:p w:rsidR="009165CF" w:rsidRPr="009165CF" w:rsidRDefault="009165CF" w:rsidP="009165CF">
      <w:pPr>
        <w:spacing w:after="0" w:line="240" w:lineRule="auto"/>
        <w:ind w:firstLine="709"/>
        <w:jc w:val="both"/>
        <w:rPr>
          <w:rFonts w:ascii="Times New Roman" w:hAnsi="Times New Roman" w:cs="Times New Roman"/>
          <w:sz w:val="24"/>
          <w:szCs w:val="24"/>
        </w:rPr>
      </w:pPr>
      <w:r w:rsidRPr="009165CF">
        <w:rPr>
          <w:rFonts w:ascii="Times New Roman" w:hAnsi="Times New Roman" w:cs="Times New Roman"/>
          <w:sz w:val="24"/>
          <w:szCs w:val="24"/>
        </w:rPr>
        <w:t>-учебные предметы для изучения на углубленном уровне;</w:t>
      </w:r>
    </w:p>
    <w:p w:rsidR="009165CF" w:rsidRPr="009165CF" w:rsidRDefault="009165CF" w:rsidP="009165CF">
      <w:pPr>
        <w:spacing w:after="0" w:line="240" w:lineRule="auto"/>
        <w:ind w:firstLine="709"/>
        <w:jc w:val="both"/>
        <w:rPr>
          <w:rFonts w:ascii="Times New Roman" w:hAnsi="Times New Roman" w:cs="Times New Roman"/>
          <w:sz w:val="24"/>
          <w:szCs w:val="24"/>
        </w:rPr>
      </w:pPr>
      <w:r w:rsidRPr="009165CF">
        <w:rPr>
          <w:rFonts w:ascii="Times New Roman" w:hAnsi="Times New Roman" w:cs="Times New Roman"/>
          <w:sz w:val="24"/>
          <w:szCs w:val="24"/>
        </w:rPr>
        <w:t>- элективные курсы.</w:t>
      </w:r>
    </w:p>
    <w:p w:rsidR="009165CF" w:rsidRPr="009165CF" w:rsidRDefault="009165CF" w:rsidP="009165CF">
      <w:pPr>
        <w:spacing w:after="0" w:line="240" w:lineRule="auto"/>
        <w:ind w:firstLine="709"/>
        <w:jc w:val="both"/>
        <w:rPr>
          <w:rFonts w:ascii="Times New Roman" w:hAnsi="Times New Roman" w:cs="Times New Roman"/>
          <w:sz w:val="24"/>
          <w:szCs w:val="24"/>
        </w:rPr>
      </w:pPr>
      <w:r w:rsidRPr="009165CF">
        <w:rPr>
          <w:rFonts w:ascii="Times New Roman" w:hAnsi="Times New Roman" w:cs="Times New Roman"/>
          <w:sz w:val="24"/>
          <w:szCs w:val="24"/>
        </w:rPr>
        <w:t>-индивидуальный проект.</w:t>
      </w:r>
    </w:p>
    <w:p w:rsidR="009165CF" w:rsidRPr="009165CF" w:rsidRDefault="009165CF" w:rsidP="009165CF">
      <w:pPr>
        <w:spacing w:after="0" w:line="240" w:lineRule="auto"/>
        <w:ind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При этом учебный план гуманитарного профиля обучения содержит 3  учебных предмета на углубленном уровне изучения из соответствующей профилю обучения предметной области и (или) смежной с ней предметной области. </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4.4. Школа:</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предоставляет обучающимся возможность формирования индивидуальных учебных планов, включающих учебные предметы из обязательных предметных областей (на базовом или углубленном уровне), в том числе интегрированные учебные предметы «Естествознание», «Обществознание», «Россия в мире», «Экология», дополнительные учебные предметы, курсы по выбору обучающихся.</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shd w:val="clear" w:color="auto" w:fill="FFFFFF"/>
        </w:rPr>
        <w:t>Обязательными для включения в индивидуальный учебный план базовыми общеобразовательными учебными предметами являются: «Русский язык», «Литература», «Иностранный язык», «Математика», «История», «Физическая культура», «Основы безопасности жизнедеятельности», «Обществознание (включая «Экономику» и «Право»)». Остальные учебные предметы на базовом уровне включаются в индивидуальный учебный план по выбору.</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Индивидуальный учебный план (далее – ИУП) разрабатывается в следующих случаях:</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1. для реализации индивидуальных потребностей обучающихся в освоении основной образовательной программы среднего общего образования;</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2. при выборе такого способа продолжения обучения при наличии академической задолженности;</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3. для развития потенциала обучающихся (одаренных детей);</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4. при организации обучения детей с ограниченными возможностями здоровья, детей-инвалидов, в том числе обучающихся на дому.</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Возможно формирование групп обучающихся, осваивающих ООП СОО по одному ИУП. Обучение по ИУП регламентируется локальными нормативными актами Школы, в которых определены права обучающихся, порядок организации образовательного процесса по ИУП, порядок промежуточной аттестации при обучении по ИУП, порядок разработки, утверждения и корректировки ИУП обучающихся (ООП СОО, Устав ОО, Положение об организации обучения обучающихся по ИУП).</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Количество учебных занятий за 2 года на одного обучающегося - не менее 2170 часов и не более 2590 часов. Нормативный срок освоения образовательной программы среднего общего образования – 2 года. ИУП может предусматривать уменьшение указанного срока за счет ускоренного обучения в порядке, установленном локальными актами общеобразовательной организации.</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ИУП на уровне среднего общего образования предусматривает выполнение обучающимся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ИУП.</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4.5. Региональным компонентом учебного плана является определение дополнительного времени на изучение учебных предметов «Русский язык» (1 час в неделю в каждом классе) и «История» (1 час в неделю в каждом классе) в X-XI (XII) классах за исключением случаев, когда данный учебный предмет изучается на профильном уровне. Соблюдение регионального компонента учебного плана является обязательным для Школы.</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4.6. Элективный курс – обязательный для изучения учебный предмет по выбору учащихся. Отличается от факультативного курса, который не обязательно выбирать (п. 5 ч. 1 ст. 34 Федерального закона № 273-Ф3)</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Профильно – ориентированные элективные курсы и курсы по выбору с общеразвивающей направленностью составят часть учебного плана, формируемую участниками образовательных отношений.</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4.7. В учебном плане предусмотрено выполнение обучающимися индивидуального(ых) проекта(ов) в качестве элективного курса. Индивидуальный проект представляет собой особую форму организации деятельности обучающихся (учебное исследование или учебный проект). На индивидуальный проект выделяется 70 часов за 2 года обучения. С целью качественной подготовки к государственной итоговой аттестации выпускников </w:t>
      </w:r>
      <w:r w:rsidRPr="009165CF">
        <w:rPr>
          <w:rFonts w:ascii="Times New Roman" w:hAnsi="Times New Roman" w:cs="Times New Roman"/>
          <w:sz w:val="24"/>
          <w:szCs w:val="24"/>
          <w:lang w:val="en-US"/>
        </w:rPr>
        <w:t>XI</w:t>
      </w:r>
      <w:r w:rsidRPr="009165CF">
        <w:rPr>
          <w:rFonts w:ascii="Times New Roman" w:hAnsi="Times New Roman" w:cs="Times New Roman"/>
          <w:sz w:val="24"/>
          <w:szCs w:val="24"/>
        </w:rPr>
        <w:t xml:space="preserve"> класса выделено 2 часа в неделю (68 в год) на индивидуальный проект в </w:t>
      </w:r>
      <w:r w:rsidRPr="009165CF">
        <w:rPr>
          <w:rFonts w:ascii="Times New Roman" w:hAnsi="Times New Roman" w:cs="Times New Roman"/>
          <w:sz w:val="24"/>
          <w:szCs w:val="24"/>
          <w:lang w:val="en-US"/>
        </w:rPr>
        <w:t>X</w:t>
      </w:r>
      <w:r w:rsidRPr="009165CF">
        <w:rPr>
          <w:rFonts w:ascii="Times New Roman" w:hAnsi="Times New Roman" w:cs="Times New Roman"/>
          <w:sz w:val="24"/>
          <w:szCs w:val="24"/>
        </w:rPr>
        <w:t xml:space="preserve"> классе, предусмотрев защиту итогового индивидуального проекта в конце обучения. </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Проект в рамках одного или нескольких предметов:</w:t>
      </w:r>
    </w:p>
    <w:p w:rsidR="009165CF" w:rsidRPr="009165CF" w:rsidRDefault="009165CF" w:rsidP="007E179D">
      <w:pPr>
        <w:numPr>
          <w:ilvl w:val="0"/>
          <w:numId w:val="214"/>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Ученик выполняет проект самостоятельно или под руководством учителя (тьютора)</w:t>
      </w:r>
    </w:p>
    <w:p w:rsidR="009165CF" w:rsidRPr="009165CF" w:rsidRDefault="009165CF" w:rsidP="007E179D">
      <w:pPr>
        <w:numPr>
          <w:ilvl w:val="0"/>
          <w:numId w:val="214"/>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Срок – от одного до двух лет</w:t>
      </w:r>
    </w:p>
    <w:p w:rsidR="009165CF" w:rsidRPr="009165CF" w:rsidRDefault="009165CF" w:rsidP="007E179D">
      <w:pPr>
        <w:numPr>
          <w:ilvl w:val="0"/>
          <w:numId w:val="214"/>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Итог – завершенное учебное исследование или проект</w:t>
      </w:r>
    </w:p>
    <w:p w:rsidR="009165CF" w:rsidRPr="009165CF" w:rsidRDefault="009165CF" w:rsidP="007E179D">
      <w:pPr>
        <w:numPr>
          <w:ilvl w:val="0"/>
          <w:numId w:val="214"/>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Области проектной деятельности: познавательная, практическая, учебно-исследовательская, социальная, художественно-творческая</w:t>
      </w:r>
    </w:p>
    <w:p w:rsidR="009165CF" w:rsidRPr="009165CF" w:rsidRDefault="009165CF" w:rsidP="007E179D">
      <w:pPr>
        <w:numPr>
          <w:ilvl w:val="0"/>
          <w:numId w:val="214"/>
        </w:numPr>
        <w:spacing w:after="0" w:line="240" w:lineRule="auto"/>
        <w:ind w:left="0" w:firstLine="709"/>
        <w:contextualSpacing/>
        <w:jc w:val="both"/>
        <w:rPr>
          <w:rFonts w:ascii="Times New Roman" w:hAnsi="Times New Roman" w:cs="Times New Roman"/>
          <w:sz w:val="24"/>
          <w:szCs w:val="24"/>
        </w:rPr>
      </w:pPr>
      <w:r w:rsidRPr="009165CF">
        <w:rPr>
          <w:rFonts w:ascii="Times New Roman" w:hAnsi="Times New Roman" w:cs="Times New Roman"/>
          <w:sz w:val="24"/>
          <w:szCs w:val="24"/>
        </w:rPr>
        <w:t>Примерные виды проектов: информационный, творческий, социальный, прикладной, инновационный, конструкторский, инженерный.</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4.8. Образовательная программа среднего общего образования реализуется Школой самостоятельно.</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4.9. План внеурочной деятельности является организационным механизмом реализации основной образовательной программы. 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9165CF" w:rsidRPr="009165CF" w:rsidRDefault="009165CF" w:rsidP="009165CF">
      <w:pPr>
        <w:spacing w:after="0" w:line="240" w:lineRule="auto"/>
        <w:ind w:firstLine="567"/>
        <w:contextualSpacing/>
        <w:jc w:val="both"/>
        <w:rPr>
          <w:rFonts w:ascii="Times New Roman" w:eastAsia="Times New Roman" w:hAnsi="Times New Roman" w:cs="Times New Roman"/>
          <w:sz w:val="24"/>
          <w:szCs w:val="24"/>
        </w:rPr>
      </w:pPr>
      <w:r w:rsidRPr="009165CF">
        <w:rPr>
          <w:rFonts w:ascii="Times New Roman" w:eastAsia="Times New Roman" w:hAnsi="Times New Roman" w:cs="Times New Roman"/>
          <w:sz w:val="24"/>
          <w:szCs w:val="24"/>
        </w:rPr>
        <w:t>Формы организации внеурочной деятельности, как и в целом образовательной деятельности, в рамках реализации основной образовательной программы среднего общего образования определяется Школой.</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Система</w:t>
      </w:r>
      <w:r w:rsidRPr="009165CF" w:rsidDel="004B188C">
        <w:rPr>
          <w:rFonts w:ascii="Times New Roman" w:hAnsi="Times New Roman" w:cs="Times New Roman"/>
          <w:sz w:val="24"/>
          <w:szCs w:val="24"/>
        </w:rPr>
        <w:t xml:space="preserve"> </w:t>
      </w:r>
      <w:r w:rsidRPr="009165CF">
        <w:rPr>
          <w:rFonts w:ascii="Times New Roman" w:hAnsi="Times New Roman" w:cs="Times New Roman"/>
          <w:sz w:val="24"/>
          <w:szCs w:val="24"/>
        </w:rPr>
        <w:t>внеурочной деятельности включает в себя: 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Обязательная часть плана внеурочной деятельности (вне зависимости от профиля) предполагает:</w:t>
      </w:r>
    </w:p>
    <w:p w:rsidR="009165CF" w:rsidRPr="009165CF" w:rsidRDefault="009165CF" w:rsidP="009165CF">
      <w:pPr>
        <w:suppressAutoHyphens/>
        <w:spacing w:after="0" w:line="240" w:lineRule="auto"/>
        <w:ind w:firstLine="567"/>
        <w:contextualSpacing/>
        <w:jc w:val="both"/>
        <w:rPr>
          <w:rFonts w:ascii="Times New Roman" w:eastAsia="Calibri" w:hAnsi="Times New Roman" w:cs="Times New Roman"/>
          <w:sz w:val="24"/>
          <w:szCs w:val="24"/>
          <w:u w:color="000000"/>
          <w:bdr w:val="nil"/>
        </w:rPr>
      </w:pPr>
      <w:r w:rsidRPr="009165CF">
        <w:rPr>
          <w:rFonts w:ascii="Times New Roman" w:eastAsia="Calibri" w:hAnsi="Times New Roman" w:cs="Times New Roman"/>
          <w:sz w:val="24"/>
          <w:szCs w:val="24"/>
          <w:u w:color="000000"/>
          <w:bdr w:val="nil"/>
        </w:rPr>
        <w:t xml:space="preserve">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165CF" w:rsidRPr="009165CF" w:rsidRDefault="009165CF" w:rsidP="009165CF">
      <w:pPr>
        <w:suppressAutoHyphens/>
        <w:spacing w:after="0" w:line="240" w:lineRule="auto"/>
        <w:ind w:firstLine="567"/>
        <w:contextualSpacing/>
        <w:jc w:val="both"/>
        <w:rPr>
          <w:rFonts w:ascii="Times New Roman" w:eastAsia="Calibri" w:hAnsi="Times New Roman" w:cs="Times New Roman"/>
          <w:sz w:val="24"/>
          <w:szCs w:val="24"/>
          <w:u w:color="000000"/>
          <w:bdr w:val="nil"/>
        </w:rPr>
      </w:pPr>
      <w:r w:rsidRPr="009165CF">
        <w:rPr>
          <w:rFonts w:ascii="Times New Roman" w:eastAsia="Calibri" w:hAnsi="Times New Roman" w:cs="Times New Roman"/>
          <w:sz w:val="24"/>
          <w:szCs w:val="24"/>
          <w:u w:color="000000"/>
          <w:bdr w:val="nil"/>
        </w:rPr>
        <w:t xml:space="preserve">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9165CF" w:rsidRPr="009165CF" w:rsidRDefault="009165CF" w:rsidP="009165CF">
      <w:pPr>
        <w:spacing w:after="0" w:line="240" w:lineRule="auto"/>
        <w:ind w:firstLine="567"/>
        <w:contextualSpacing/>
        <w:jc w:val="both"/>
        <w:rPr>
          <w:rFonts w:ascii="Times New Roman" w:eastAsia="Calibri" w:hAnsi="Times New Roman" w:cs="Times New Roman"/>
          <w:sz w:val="24"/>
          <w:szCs w:val="24"/>
          <w:lang w:eastAsia="en-US"/>
        </w:rPr>
      </w:pPr>
      <w:r w:rsidRPr="009165CF">
        <w:rPr>
          <w:rFonts w:ascii="Times New Roman" w:eastAsia="Calibri" w:hAnsi="Times New Roman" w:cs="Times New Roman"/>
          <w:sz w:val="24"/>
          <w:szCs w:val="24"/>
          <w:lang w:eastAsia="en-US"/>
        </w:rPr>
        <w:t>Вариативность в распределении часов на отдельные элементы внеурочной деятельности определяется с учетом особенностей Школы.</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4.10. </w:t>
      </w:r>
      <w:r w:rsidRPr="009165CF">
        <w:rPr>
          <w:rFonts w:ascii="Times New Roman" w:eastAsia="Calibri" w:hAnsi="Times New Roman" w:cs="Times New Roman"/>
          <w:bCs/>
          <w:sz w:val="24"/>
          <w:szCs w:val="24"/>
        </w:rPr>
        <w:t xml:space="preserve">Основная образовательная программа среднего общего образования </w:t>
      </w:r>
      <w:r w:rsidRPr="009165CF">
        <w:rPr>
          <w:rFonts w:ascii="Times New Roman" w:hAnsi="Times New Roman" w:cs="Times New Roman"/>
          <w:sz w:val="24"/>
          <w:szCs w:val="24"/>
        </w:rPr>
        <w:t>в соответствии с требованиями ФГОС среднего общего образования реализуется в 10-11 классах.</w:t>
      </w:r>
    </w:p>
    <w:p w:rsidR="009165CF" w:rsidRPr="009165CF" w:rsidRDefault="009165CF" w:rsidP="009165CF">
      <w:pPr>
        <w:spacing w:after="0" w:line="240" w:lineRule="auto"/>
        <w:ind w:firstLine="567"/>
        <w:contextualSpacing/>
        <w:jc w:val="both"/>
        <w:rPr>
          <w:rFonts w:ascii="Times New Roman" w:hAnsi="Times New Roman" w:cs="Times New Roman"/>
          <w:b/>
          <w:sz w:val="24"/>
          <w:szCs w:val="24"/>
        </w:rPr>
      </w:pPr>
      <w:r w:rsidRPr="009165CF">
        <w:rPr>
          <w:rFonts w:ascii="Times New Roman" w:hAnsi="Times New Roman" w:cs="Times New Roman"/>
          <w:sz w:val="24"/>
          <w:szCs w:val="24"/>
        </w:rPr>
        <w:t>Учебный план среднего общего образования</w:t>
      </w:r>
      <w:r w:rsidRPr="009165CF">
        <w:rPr>
          <w:rFonts w:ascii="Times New Roman" w:hAnsi="Times New Roman" w:cs="Times New Roman"/>
          <w:bCs/>
          <w:iCs/>
          <w:sz w:val="24"/>
          <w:szCs w:val="24"/>
        </w:rPr>
        <w:t xml:space="preserve"> обеспечивает выполнение</w:t>
      </w:r>
      <w:r w:rsidRPr="009165CF">
        <w:rPr>
          <w:rFonts w:ascii="Times New Roman" w:hAnsi="Times New Roman" w:cs="Times New Roman"/>
          <w:sz w:val="24"/>
          <w:szCs w:val="24"/>
        </w:rPr>
        <w:t xml:space="preserve"> </w:t>
      </w:r>
      <w:r w:rsidRPr="009165CF">
        <w:rPr>
          <w:rFonts w:ascii="Times New Roman" w:hAnsi="Times New Roman" w:cs="Times New Roman"/>
          <w:bCs/>
          <w:iCs/>
          <w:sz w:val="24"/>
          <w:szCs w:val="24"/>
        </w:rPr>
        <w:t>гигиенических требований к организации образовательной деятельности,</w:t>
      </w:r>
      <w:r w:rsidRPr="009165CF">
        <w:rPr>
          <w:rFonts w:ascii="Times New Roman" w:hAnsi="Times New Roman" w:cs="Times New Roman"/>
          <w:sz w:val="24"/>
          <w:szCs w:val="24"/>
        </w:rPr>
        <w:t xml:space="preserve"> </w:t>
      </w:r>
      <w:r w:rsidRPr="009165CF">
        <w:rPr>
          <w:rFonts w:ascii="Times New Roman" w:hAnsi="Times New Roman" w:cs="Times New Roman"/>
          <w:bCs/>
          <w:iCs/>
          <w:sz w:val="24"/>
          <w:szCs w:val="24"/>
        </w:rPr>
        <w:t xml:space="preserve">установленных СанПиН </w:t>
      </w:r>
      <w:r w:rsidRPr="009165CF">
        <w:rPr>
          <w:rFonts w:ascii="Times New Roman" w:hAnsi="Times New Roman" w:cs="Times New Roman"/>
          <w:sz w:val="24"/>
          <w:szCs w:val="24"/>
        </w:rPr>
        <w:t>и предусмотрено следующее:</w:t>
      </w:r>
    </w:p>
    <w:p w:rsidR="009165CF" w:rsidRPr="009165CF" w:rsidRDefault="009165CF" w:rsidP="007E179D">
      <w:pPr>
        <w:numPr>
          <w:ilvl w:val="0"/>
          <w:numId w:val="212"/>
        </w:numPr>
        <w:tabs>
          <w:tab w:val="num" w:pos="600"/>
        </w:tabs>
        <w:spacing w:after="0" w:line="240" w:lineRule="auto"/>
        <w:contextualSpacing/>
        <w:jc w:val="both"/>
        <w:rPr>
          <w:rFonts w:ascii="Times New Roman" w:hAnsi="Times New Roman" w:cs="Times New Roman"/>
          <w:sz w:val="24"/>
          <w:szCs w:val="24"/>
        </w:rPr>
      </w:pPr>
      <w:r w:rsidRPr="009165CF">
        <w:rPr>
          <w:rFonts w:ascii="Times New Roman" w:hAnsi="Times New Roman" w:cs="Times New Roman"/>
          <w:sz w:val="24"/>
          <w:szCs w:val="24"/>
        </w:rPr>
        <w:t>Количество часов, отведенных на освоение обучающимися учебного плана среднего общего образования, состоящего из обязательной части и части, формируемой участниками образовательных отношений, не должно в совокупности превышать величину недельной образовательной нагрузки, установленную СанПиН 3.1/2.4.3598-20;</w:t>
      </w:r>
    </w:p>
    <w:p w:rsidR="009165CF" w:rsidRPr="009165CF" w:rsidRDefault="009165CF" w:rsidP="007E179D">
      <w:pPr>
        <w:numPr>
          <w:ilvl w:val="0"/>
          <w:numId w:val="212"/>
        </w:numPr>
        <w:tabs>
          <w:tab w:val="num" w:pos="600"/>
        </w:tabs>
        <w:spacing w:after="0" w:line="240" w:lineRule="auto"/>
        <w:contextualSpacing/>
        <w:jc w:val="both"/>
        <w:rPr>
          <w:rFonts w:ascii="Times New Roman" w:hAnsi="Times New Roman" w:cs="Times New Roman"/>
          <w:sz w:val="24"/>
          <w:szCs w:val="24"/>
        </w:rPr>
      </w:pPr>
      <w:r w:rsidRPr="009165CF">
        <w:rPr>
          <w:rFonts w:ascii="Times New Roman" w:hAnsi="Times New Roman" w:cs="Times New Roman"/>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9165CF" w:rsidRPr="009165CF" w:rsidRDefault="009165CF" w:rsidP="007E179D">
      <w:pPr>
        <w:numPr>
          <w:ilvl w:val="0"/>
          <w:numId w:val="211"/>
        </w:numPr>
        <w:spacing w:after="0" w:line="240" w:lineRule="auto"/>
        <w:contextualSpacing/>
        <w:jc w:val="both"/>
        <w:rPr>
          <w:rFonts w:ascii="Times New Roman" w:hAnsi="Times New Roman" w:cs="Times New Roman"/>
          <w:sz w:val="24"/>
          <w:szCs w:val="24"/>
        </w:rPr>
      </w:pPr>
      <w:r w:rsidRPr="009165CF">
        <w:rPr>
          <w:rFonts w:ascii="Times New Roman" w:hAnsi="Times New Roman" w:cs="Times New Roman"/>
          <w:bCs/>
          <w:iCs/>
          <w:sz w:val="24"/>
          <w:szCs w:val="24"/>
        </w:rPr>
        <w:t xml:space="preserve">для обучающихся 10 - 11 классов </w:t>
      </w:r>
      <w:r w:rsidRPr="009165CF">
        <w:rPr>
          <w:rFonts w:ascii="Times New Roman" w:hAnsi="Times New Roman" w:cs="Times New Roman"/>
          <w:sz w:val="24"/>
          <w:szCs w:val="24"/>
        </w:rPr>
        <w:t>-</w:t>
      </w:r>
      <w:r w:rsidRPr="009165CF">
        <w:rPr>
          <w:rFonts w:ascii="Times New Roman" w:hAnsi="Times New Roman" w:cs="Times New Roman"/>
          <w:bCs/>
          <w:iCs/>
          <w:sz w:val="24"/>
          <w:szCs w:val="24"/>
        </w:rPr>
        <w:t xml:space="preserve"> </w:t>
      </w:r>
      <w:r w:rsidRPr="009165CF">
        <w:rPr>
          <w:rFonts w:ascii="Times New Roman" w:hAnsi="Times New Roman" w:cs="Times New Roman"/>
          <w:sz w:val="24"/>
          <w:szCs w:val="24"/>
        </w:rPr>
        <w:t>не более</w:t>
      </w:r>
      <w:r w:rsidRPr="009165CF">
        <w:rPr>
          <w:rFonts w:ascii="Times New Roman" w:hAnsi="Times New Roman" w:cs="Times New Roman"/>
          <w:bCs/>
          <w:iCs/>
          <w:sz w:val="24"/>
          <w:szCs w:val="24"/>
        </w:rPr>
        <w:t xml:space="preserve"> </w:t>
      </w:r>
      <w:r w:rsidRPr="009165CF">
        <w:rPr>
          <w:rFonts w:ascii="Times New Roman" w:hAnsi="Times New Roman" w:cs="Times New Roman"/>
          <w:bCs/>
          <w:sz w:val="24"/>
          <w:szCs w:val="24"/>
        </w:rPr>
        <w:t>7</w:t>
      </w:r>
      <w:r w:rsidRPr="009165CF">
        <w:rPr>
          <w:rFonts w:ascii="Times New Roman" w:hAnsi="Times New Roman" w:cs="Times New Roman"/>
          <w:bCs/>
          <w:iCs/>
          <w:sz w:val="24"/>
          <w:szCs w:val="24"/>
        </w:rPr>
        <w:t xml:space="preserve"> </w:t>
      </w:r>
      <w:r w:rsidRPr="009165CF">
        <w:rPr>
          <w:rFonts w:ascii="Times New Roman" w:hAnsi="Times New Roman" w:cs="Times New Roman"/>
          <w:bCs/>
          <w:sz w:val="24"/>
          <w:szCs w:val="24"/>
        </w:rPr>
        <w:t>уроков</w:t>
      </w:r>
      <w:r w:rsidRPr="009165CF">
        <w:rPr>
          <w:rFonts w:ascii="Times New Roman" w:hAnsi="Times New Roman" w:cs="Times New Roman"/>
          <w:b/>
          <w:bCs/>
          <w:iCs/>
          <w:sz w:val="24"/>
          <w:szCs w:val="24"/>
        </w:rPr>
        <w:t>.</w:t>
      </w:r>
    </w:p>
    <w:p w:rsidR="009165CF" w:rsidRPr="009165CF" w:rsidRDefault="009165CF" w:rsidP="007E179D">
      <w:pPr>
        <w:numPr>
          <w:ilvl w:val="0"/>
          <w:numId w:val="212"/>
        </w:numPr>
        <w:tabs>
          <w:tab w:val="num" w:pos="600"/>
        </w:tabs>
        <w:spacing w:after="0" w:line="240" w:lineRule="auto"/>
        <w:contextualSpacing/>
        <w:jc w:val="both"/>
        <w:rPr>
          <w:rFonts w:ascii="Times New Roman" w:hAnsi="Times New Roman" w:cs="Times New Roman"/>
          <w:iCs/>
          <w:sz w:val="24"/>
          <w:szCs w:val="24"/>
        </w:rPr>
      </w:pPr>
      <w:r w:rsidRPr="009165CF">
        <w:rPr>
          <w:rFonts w:ascii="Times New Roman" w:hAnsi="Times New Roman" w:cs="Times New Roman"/>
          <w:sz w:val="24"/>
          <w:szCs w:val="24"/>
        </w:rPr>
        <w:t xml:space="preserve"> Расписание уроков составляют с учетом дневной и недельной умственной работоспособности обучающихся и шкалой трудности учебных предметов</w:t>
      </w:r>
      <w:r w:rsidRPr="009165CF">
        <w:rPr>
          <w:rFonts w:ascii="Times New Roman" w:hAnsi="Times New Roman" w:cs="Times New Roman"/>
          <w:iCs/>
          <w:sz w:val="24"/>
          <w:szCs w:val="24"/>
        </w:rPr>
        <w:t>.</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В соответствии с ФГОС СОО учебный план среднего общего образования определяет количество учебных занятий за 2 года на одного обучающегося – не менее 2170 часов и не более 2590 часов (не более 37 часов в неделю). (приложение 7).</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 </w:t>
      </w:r>
      <w:r w:rsidRPr="009165CF">
        <w:rPr>
          <w:rFonts w:ascii="Times New Roman" w:hAnsi="Times New Roman" w:cs="Times New Roman"/>
          <w:b/>
          <w:sz w:val="24"/>
          <w:szCs w:val="24"/>
        </w:rPr>
        <w:t xml:space="preserve"> </w:t>
      </w:r>
      <w:r w:rsidRPr="009165CF">
        <w:rPr>
          <w:rFonts w:ascii="Times New Roman" w:hAnsi="Times New Roman" w:cs="Times New Roman"/>
          <w:b/>
          <w:i/>
          <w:sz w:val="24"/>
          <w:szCs w:val="24"/>
        </w:rPr>
        <w:t xml:space="preserve"> </w:t>
      </w:r>
      <w:r w:rsidRPr="009165CF">
        <w:rPr>
          <w:rFonts w:ascii="Times New Roman" w:hAnsi="Times New Roman" w:cs="Times New Roman"/>
          <w:bCs/>
          <w:iCs/>
          <w:sz w:val="24"/>
          <w:szCs w:val="24"/>
        </w:rPr>
        <w:t>Согласно п. 18.3.1 ФГОС СОО</w:t>
      </w:r>
      <w:r w:rsidRPr="009165CF">
        <w:rPr>
          <w:rFonts w:ascii="Times New Roman" w:hAnsi="Times New Roman" w:cs="Times New Roman"/>
          <w:b/>
          <w:iCs/>
          <w:sz w:val="24"/>
          <w:szCs w:val="24"/>
        </w:rPr>
        <w:t xml:space="preserve"> </w:t>
      </w:r>
      <w:r w:rsidRPr="009165CF">
        <w:rPr>
          <w:rFonts w:ascii="Times New Roman" w:hAnsi="Times New Roman" w:cs="Times New Roman"/>
          <w:bCs/>
          <w:iCs/>
          <w:sz w:val="24"/>
          <w:szCs w:val="24"/>
        </w:rPr>
        <w:t>у</w:t>
      </w:r>
      <w:r w:rsidRPr="009165CF">
        <w:rPr>
          <w:rFonts w:ascii="Times New Roman" w:hAnsi="Times New Roman" w:cs="Times New Roman"/>
          <w:iCs/>
          <w:sz w:val="24"/>
          <w:szCs w:val="24"/>
        </w:rPr>
        <w:t>чебный</w:t>
      </w:r>
      <w:r w:rsidRPr="009165CF">
        <w:rPr>
          <w:rFonts w:ascii="Times New Roman" w:hAnsi="Times New Roman" w:cs="Times New Roman"/>
          <w:sz w:val="24"/>
          <w:szCs w:val="24"/>
        </w:rPr>
        <w:t xml:space="preserve">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в том числе на углубленном уровне.</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   В 10 классах реализуются два профиля: гуманитарный и естественно-научный.</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Учебный план гуманитарного профиля в рамках реализации ФГОС СОО. Учебные предметы   представлены в учебном плане образовательного учреждения для изучения обучающимися на базовом и на профильном уровне.</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ab/>
        <w:t xml:space="preserve">   Обязательными учебными предметами на базовом уровне являются «Литература», «Математика», «Астрономия», «Основы безопасности жизнедеятельности», «Физическая культура», учебные предметы на углубленном уровне «Русский язык», «Иностранный язык» (английский), «История». </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В  качестве обязательного компонента учебного плана СОО является </w:t>
      </w:r>
      <w:r w:rsidRPr="009165CF">
        <w:rPr>
          <w:rFonts w:ascii="Times New Roman" w:hAnsi="Times New Roman" w:cs="Times New Roman"/>
          <w:b/>
          <w:sz w:val="24"/>
          <w:szCs w:val="24"/>
        </w:rPr>
        <w:t>индивидуальный проект.</w:t>
      </w:r>
      <w:r w:rsidRPr="009165CF">
        <w:rPr>
          <w:rFonts w:ascii="Times New Roman" w:hAnsi="Times New Roman" w:cs="Times New Roman"/>
          <w:sz w:val="24"/>
          <w:szCs w:val="24"/>
        </w:rPr>
        <w:t xml:space="preserve">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обучающимися в течение одного года или двух лет в рамках учебного времени, специально отведенного учебным планом. Учащиеся 10 класса выбрали 2 предмета, в рамках которого изъявили желание реализовать индивидуальный проект. Это русский язык и обществознание. (учтено требование ст. 28, 30 Федерального закона № 273-ФЗ)</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Кроме обязательных учебных предметов в учебный план   включен дополнительный учебный предмет  «Астрономия» по 0,5/1 часов в неделю в течение   двух лет в рамках учебного времени в10-11кл.    К курсам по выбору   относятся  элективные (избираемые в обязательном порядке) учебные   курсы   (модули) «Психология общения» и «Основы финансовой грамотности»  (</w:t>
      </w:r>
      <w:r w:rsidRPr="009165CF">
        <w:rPr>
          <w:rFonts w:ascii="Times New Roman" w:hAnsi="Times New Roman" w:cs="Times New Roman"/>
          <w:iCs/>
          <w:sz w:val="24"/>
          <w:szCs w:val="24"/>
        </w:rPr>
        <w:t>ст.34,п.5</w:t>
      </w:r>
      <w:r w:rsidRPr="009165CF">
        <w:rPr>
          <w:rFonts w:ascii="Times New Roman" w:hAnsi="Times New Roman" w:cs="Times New Roman"/>
          <w:sz w:val="24"/>
          <w:szCs w:val="24"/>
        </w:rPr>
        <w:t xml:space="preserve"> </w:t>
      </w:r>
      <w:r w:rsidRPr="009165CF">
        <w:rPr>
          <w:rFonts w:ascii="Times New Roman" w:hAnsi="Times New Roman" w:cs="Times New Roman"/>
          <w:iCs/>
          <w:sz w:val="24"/>
          <w:szCs w:val="24"/>
        </w:rPr>
        <w:t>Федерального закона РФ №273-ФЗ</w:t>
      </w:r>
      <w:r w:rsidRPr="009165CF">
        <w:rPr>
          <w:rFonts w:ascii="Times New Roman" w:hAnsi="Times New Roman" w:cs="Times New Roman"/>
          <w:sz w:val="24"/>
          <w:szCs w:val="24"/>
        </w:rPr>
        <w:t>). В целях удовлетворения образовательных потребностей обучающихся и их родителей в связи с необходимостью эффективной подготовки к ГИА курс по выбору «Психология общения» заменен на курс «Избранные вопросы математики».</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Обязательная часть учебного плана обеспечивает достижение целей  среднего общего образования и реализуется через обязательные учебные предметы. 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Независимо от профиля возможно включение предметной области «Родной язык и родная литература» в учебный план среднего общего образования на основании запроса участников образовательных отношений образовательными организациями, в которых обучение ведется на русском языке, кроме того, изучается родной язык и родная литература. По Рекомендациям к инструктивно-методическому письму «О формировании учебных планов образовательных организаций Республики Тыва, реализующих основные общеобразовательные программы, на 2019-2020 учебный год в части изучения родного языка (тувинского) и родной литеры (тувинской)» № 7570-мо от 03.09.2019г. в целях повышения престижа владения родным языком, расширения сферы применения тувинского языка в образовательной, культурной, научной, качественной подготовки обучающихся 10 и 11 классов к ГИА в региональный компонент и в компонент образовательной организации недельного учебного плана 10 и 11 классов в  учебном плане гуманитарного профиля вводятся предметы «Родной язык (тувинский)», и «Родная литература (тувинская)» за счет 2 часов второго иностранного языка: «Родной язык (тувинский)» - 1 час, «Родная литература (тувинская)» - 1 час.</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В целях реализации Концепции развития математического образования в Республике Тыва,  в соответствии с потребностями социально-экономического развития республики и для качественной подготовки обучающихся 10 и 11 классов к ГИА в региональный компонент и в компонент ОУ недельного  учебного плана 10 и 11 классов   введены элективные предметные курсы, проектные и исследовательские работы.  </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При проведении занятий по учебным предметам  «Иностранный язык», «Информатика» и «Естествознание», «Физика, «Химия» (практические занятия)</w:t>
      </w:r>
      <w:r w:rsidRPr="009165CF">
        <w:rPr>
          <w:rFonts w:ascii="Times New Roman" w:hAnsi="Times New Roman" w:cs="Times New Roman"/>
          <w:b/>
          <w:sz w:val="24"/>
          <w:szCs w:val="24"/>
        </w:rPr>
        <w:t xml:space="preserve">, </w:t>
      </w:r>
      <w:r w:rsidRPr="009165CF">
        <w:rPr>
          <w:rFonts w:ascii="Times New Roman" w:hAnsi="Times New Roman" w:cs="Times New Roman"/>
          <w:sz w:val="24"/>
          <w:szCs w:val="24"/>
        </w:rPr>
        <w:t>по дополнительным учебным предметам, курсам по выбору,  деление классов на группы при наполняемости более 20 учащихся.</w:t>
      </w:r>
    </w:p>
    <w:p w:rsidR="009165CF" w:rsidRPr="009165CF" w:rsidRDefault="009165CF" w:rsidP="009165CF">
      <w:pPr>
        <w:spacing w:after="0" w:line="240" w:lineRule="auto"/>
        <w:ind w:firstLine="567"/>
        <w:contextualSpacing/>
        <w:jc w:val="both"/>
        <w:rPr>
          <w:rFonts w:ascii="Times New Roman" w:hAnsi="Times New Roman" w:cs="Times New Roman"/>
          <w:sz w:val="24"/>
          <w:szCs w:val="24"/>
        </w:rPr>
      </w:pPr>
      <w:r w:rsidRPr="009165CF">
        <w:rPr>
          <w:rFonts w:ascii="Times New Roman" w:hAnsi="Times New Roman" w:cs="Times New Roman"/>
          <w:sz w:val="24"/>
          <w:szCs w:val="24"/>
        </w:rPr>
        <w:t xml:space="preserve"> Обязательный учебный предмет «Физическая культура» изучается в объеме  3 часа в неделю. </w:t>
      </w:r>
    </w:p>
    <w:p w:rsidR="009165CF" w:rsidRPr="009165CF" w:rsidRDefault="009165CF" w:rsidP="009165CF">
      <w:pPr>
        <w:spacing w:after="0" w:line="240" w:lineRule="auto"/>
        <w:ind w:firstLine="567"/>
        <w:contextualSpacing/>
        <w:jc w:val="both"/>
        <w:rPr>
          <w:rFonts w:ascii="Times New Roman" w:hAnsi="Times New Roman" w:cs="Times New Roman"/>
          <w:i/>
          <w:sz w:val="24"/>
          <w:szCs w:val="24"/>
        </w:rPr>
      </w:pPr>
      <w:r w:rsidRPr="009165CF">
        <w:rPr>
          <w:rFonts w:ascii="Times New Roman" w:hAnsi="Times New Roman" w:cs="Times New Roman"/>
          <w:sz w:val="24"/>
          <w:szCs w:val="24"/>
        </w:rPr>
        <w:t xml:space="preserve">4.11. </w:t>
      </w:r>
      <w:r w:rsidRPr="009165CF">
        <w:rPr>
          <w:rFonts w:ascii="Times New Roman" w:hAnsi="Times New Roman" w:cs="Times New Roman"/>
          <w:i/>
          <w:sz w:val="24"/>
          <w:szCs w:val="24"/>
        </w:rPr>
        <w:t xml:space="preserve">Учебный план для </w:t>
      </w:r>
      <w:r w:rsidRPr="009165CF">
        <w:rPr>
          <w:rFonts w:ascii="Times New Roman" w:hAnsi="Times New Roman" w:cs="Times New Roman"/>
          <w:i/>
          <w:sz w:val="24"/>
          <w:szCs w:val="24"/>
          <w:lang w:val="en-US"/>
        </w:rPr>
        <w:t>X</w:t>
      </w:r>
      <w:r w:rsidRPr="009165CF">
        <w:rPr>
          <w:rFonts w:ascii="Times New Roman" w:hAnsi="Times New Roman" w:cs="Times New Roman"/>
          <w:i/>
          <w:sz w:val="24"/>
          <w:szCs w:val="24"/>
        </w:rPr>
        <w:t xml:space="preserve"> класса на 2021-2022 учебный год в рамках реализации ФГОС среднего общего образования.</w:t>
      </w:r>
    </w:p>
    <w:p w:rsidR="009165CF" w:rsidRPr="009165CF" w:rsidRDefault="009165CF" w:rsidP="009165CF">
      <w:pPr>
        <w:suppressAutoHyphens/>
        <w:spacing w:after="0" w:line="240" w:lineRule="auto"/>
        <w:contextualSpacing/>
        <w:rPr>
          <w:rFonts w:ascii="Times New Roman" w:hAnsi="Times New Roman" w:cs="Times New Roman"/>
          <w:b/>
          <w:bCs/>
          <w:iCs/>
          <w:sz w:val="24"/>
          <w:szCs w:val="24"/>
        </w:rPr>
      </w:pPr>
    </w:p>
    <w:p w:rsidR="009165CF" w:rsidRPr="009165CF" w:rsidRDefault="009165CF" w:rsidP="009165CF">
      <w:pPr>
        <w:spacing w:after="0" w:line="240" w:lineRule="auto"/>
        <w:ind w:firstLine="567"/>
        <w:jc w:val="center"/>
        <w:rPr>
          <w:rFonts w:ascii="Times New Roman" w:hAnsi="Times New Roman" w:cs="Times New Roman"/>
          <w:b/>
          <w:sz w:val="24"/>
          <w:szCs w:val="24"/>
        </w:rPr>
      </w:pPr>
      <w:r w:rsidRPr="009165CF">
        <w:rPr>
          <w:rFonts w:ascii="Times New Roman" w:hAnsi="Times New Roman" w:cs="Times New Roman"/>
          <w:b/>
          <w:sz w:val="24"/>
          <w:szCs w:val="24"/>
        </w:rPr>
        <w:t xml:space="preserve"> </w:t>
      </w:r>
    </w:p>
    <w:p w:rsidR="009165CF" w:rsidRPr="009165CF" w:rsidRDefault="009165CF" w:rsidP="009165CF">
      <w:pPr>
        <w:spacing w:after="0" w:line="240" w:lineRule="auto"/>
        <w:ind w:firstLine="567"/>
        <w:jc w:val="center"/>
        <w:rPr>
          <w:rFonts w:ascii="Times New Roman" w:hAnsi="Times New Roman" w:cs="Times New Roman"/>
          <w:b/>
          <w:sz w:val="24"/>
          <w:szCs w:val="24"/>
        </w:rPr>
      </w:pPr>
    </w:p>
    <w:p w:rsidR="009165CF" w:rsidRPr="009165CF" w:rsidRDefault="009165CF" w:rsidP="009165CF">
      <w:pPr>
        <w:spacing w:after="0" w:line="240" w:lineRule="auto"/>
        <w:ind w:firstLine="567"/>
        <w:jc w:val="center"/>
        <w:rPr>
          <w:rFonts w:ascii="Times New Roman" w:hAnsi="Times New Roman" w:cs="Times New Roman"/>
          <w:b/>
          <w:sz w:val="24"/>
          <w:szCs w:val="24"/>
        </w:rPr>
      </w:pPr>
    </w:p>
    <w:p w:rsidR="009165CF" w:rsidRPr="009165CF" w:rsidRDefault="009165CF" w:rsidP="009165CF">
      <w:pPr>
        <w:spacing w:after="0" w:line="240" w:lineRule="auto"/>
        <w:ind w:firstLine="567"/>
        <w:jc w:val="center"/>
        <w:rPr>
          <w:rFonts w:ascii="Times New Roman" w:hAnsi="Times New Roman" w:cs="Times New Roman"/>
          <w:b/>
          <w:sz w:val="24"/>
          <w:szCs w:val="24"/>
        </w:rPr>
      </w:pPr>
    </w:p>
    <w:p w:rsidR="009165CF" w:rsidRPr="009165CF" w:rsidRDefault="009165CF" w:rsidP="009165CF">
      <w:pPr>
        <w:spacing w:after="0" w:line="240" w:lineRule="auto"/>
        <w:ind w:firstLine="567"/>
        <w:jc w:val="center"/>
        <w:rPr>
          <w:rFonts w:ascii="Times New Roman" w:hAnsi="Times New Roman" w:cs="Times New Roman"/>
          <w:b/>
          <w:sz w:val="24"/>
          <w:szCs w:val="24"/>
        </w:rPr>
      </w:pPr>
    </w:p>
    <w:p w:rsidR="009165CF" w:rsidRPr="009165CF" w:rsidRDefault="009165CF" w:rsidP="009165CF">
      <w:pPr>
        <w:spacing w:after="0" w:line="240" w:lineRule="auto"/>
        <w:ind w:firstLine="567"/>
        <w:jc w:val="center"/>
        <w:rPr>
          <w:rFonts w:ascii="Times New Roman" w:hAnsi="Times New Roman" w:cs="Times New Roman"/>
          <w:b/>
          <w:sz w:val="24"/>
          <w:szCs w:val="24"/>
        </w:rPr>
      </w:pPr>
    </w:p>
    <w:p w:rsidR="009165CF" w:rsidRPr="009165CF" w:rsidRDefault="009165CF" w:rsidP="009165CF">
      <w:pPr>
        <w:spacing w:after="0" w:line="240" w:lineRule="auto"/>
        <w:rPr>
          <w:rFonts w:ascii="Times New Roman" w:hAnsi="Times New Roman" w:cs="Times New Roman"/>
          <w:b/>
          <w:sz w:val="28"/>
          <w:szCs w:val="24"/>
        </w:rPr>
      </w:pPr>
    </w:p>
    <w:p w:rsidR="009165CF" w:rsidRPr="009165CF" w:rsidRDefault="009165CF" w:rsidP="009165CF">
      <w:pPr>
        <w:spacing w:after="0" w:line="240" w:lineRule="auto"/>
        <w:ind w:firstLine="567"/>
        <w:jc w:val="center"/>
        <w:rPr>
          <w:rFonts w:ascii="Times New Roman" w:hAnsi="Times New Roman" w:cs="Times New Roman"/>
          <w:b/>
          <w:sz w:val="24"/>
          <w:szCs w:val="24"/>
        </w:rPr>
      </w:pPr>
      <w:r w:rsidRPr="009165CF">
        <w:rPr>
          <w:rFonts w:ascii="Times New Roman" w:hAnsi="Times New Roman" w:cs="Times New Roman"/>
          <w:b/>
          <w:sz w:val="24"/>
          <w:szCs w:val="24"/>
        </w:rPr>
        <w:t xml:space="preserve"> Учебный план среднего общего образования (ФГОС)  </w:t>
      </w:r>
    </w:p>
    <w:p w:rsidR="009165CF" w:rsidRPr="009165CF" w:rsidRDefault="009165CF" w:rsidP="009165CF">
      <w:pPr>
        <w:suppressAutoHyphens/>
        <w:spacing w:after="0" w:line="240" w:lineRule="auto"/>
        <w:ind w:firstLine="709"/>
        <w:jc w:val="center"/>
        <w:rPr>
          <w:rFonts w:ascii="Times New Roman" w:eastAsia="Calibri" w:hAnsi="Times New Roman" w:cs="Times New Roman"/>
          <w:b/>
          <w:sz w:val="24"/>
          <w:szCs w:val="24"/>
          <w:lang w:val="en-US" w:eastAsia="en-US"/>
        </w:rPr>
      </w:pPr>
      <w:r w:rsidRPr="009165CF">
        <w:rPr>
          <w:rFonts w:ascii="Times New Roman" w:hAnsi="Times New Roman" w:cs="Times New Roman"/>
          <w:b/>
          <w:sz w:val="24"/>
          <w:szCs w:val="24"/>
        </w:rPr>
        <w:t>гуманитарный профиль 10 класс</w:t>
      </w:r>
    </w:p>
    <w:p w:rsidR="009165CF" w:rsidRPr="009165CF" w:rsidRDefault="009165CF" w:rsidP="009165CF">
      <w:pPr>
        <w:suppressAutoHyphens/>
        <w:spacing w:after="0" w:line="240" w:lineRule="auto"/>
        <w:contextualSpacing/>
        <w:jc w:val="center"/>
        <w:rPr>
          <w:rFonts w:ascii="Times New Roman" w:eastAsia="Calibri" w:hAnsi="Times New Roman" w:cs="Times New Roman"/>
          <w:sz w:val="28"/>
          <w:szCs w:val="28"/>
          <w:lang w:eastAsia="en-U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1857"/>
        <w:gridCol w:w="1076"/>
        <w:gridCol w:w="1317"/>
        <w:gridCol w:w="1317"/>
        <w:gridCol w:w="1317"/>
        <w:gridCol w:w="947"/>
        <w:gridCol w:w="759"/>
      </w:tblGrid>
      <w:tr w:rsidR="009165CF" w:rsidRPr="009165CF" w:rsidTr="009165CF">
        <w:trPr>
          <w:trHeight w:val="20"/>
        </w:trPr>
        <w:tc>
          <w:tcPr>
            <w:tcW w:w="1758" w:type="dxa"/>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r w:rsidRPr="009165CF">
              <w:rPr>
                <w:rFonts w:ascii="Times New Roman" w:hAnsi="Times New Roman" w:cs="Times New Roman"/>
                <w:bCs/>
              </w:rPr>
              <w:t>Предметная область</w:t>
            </w:r>
          </w:p>
        </w:tc>
        <w:tc>
          <w:tcPr>
            <w:tcW w:w="1857" w:type="dxa"/>
            <w:vMerge w:val="restart"/>
            <w:shd w:val="clear" w:color="auto" w:fill="auto"/>
            <w:hideMark/>
          </w:tcPr>
          <w:p w:rsidR="009165CF" w:rsidRPr="009165CF" w:rsidRDefault="009165CF" w:rsidP="009165CF">
            <w:pPr>
              <w:spacing w:after="0" w:line="240" w:lineRule="auto"/>
              <w:contextualSpacing/>
              <w:rPr>
                <w:rFonts w:ascii="Times New Roman" w:hAnsi="Times New Roman" w:cs="Times New Roman"/>
                <w:bCs/>
              </w:rPr>
            </w:pPr>
            <w:r w:rsidRPr="009165CF">
              <w:rPr>
                <w:rFonts w:ascii="Times New Roman" w:hAnsi="Times New Roman" w:cs="Times New Roman"/>
                <w:bCs/>
              </w:rPr>
              <w:t>Основные компоненты содержания образования</w:t>
            </w:r>
          </w:p>
        </w:tc>
        <w:tc>
          <w:tcPr>
            <w:tcW w:w="1076" w:type="dxa"/>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Уровень изучения</w:t>
            </w:r>
          </w:p>
        </w:tc>
        <w:tc>
          <w:tcPr>
            <w:tcW w:w="1317" w:type="dxa"/>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lang w:eastAsia="en-US"/>
              </w:rPr>
              <w:t>Количество часов за 2 года обучения</w:t>
            </w:r>
          </w:p>
        </w:tc>
        <w:tc>
          <w:tcPr>
            <w:tcW w:w="2634" w:type="dxa"/>
            <w:gridSpan w:val="2"/>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 xml:space="preserve">10 </w:t>
            </w:r>
            <w:r w:rsidRPr="009165CF">
              <w:rPr>
                <w:rFonts w:ascii="Times New Roman" w:hAnsi="Times New Roman" w:cs="Times New Roman"/>
                <w:bCs/>
                <w:szCs w:val="28"/>
                <w:lang w:val="en-US"/>
              </w:rPr>
              <w:t>класс</w:t>
            </w:r>
          </w:p>
        </w:tc>
        <w:tc>
          <w:tcPr>
            <w:tcW w:w="1706" w:type="dxa"/>
            <w:gridSpan w:val="2"/>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11</w:t>
            </w:r>
            <w:r w:rsidRPr="009165CF">
              <w:rPr>
                <w:rFonts w:ascii="Times New Roman" w:hAnsi="Times New Roman" w:cs="Times New Roman"/>
                <w:bCs/>
                <w:szCs w:val="28"/>
                <w:lang w:val="en-US"/>
              </w:rPr>
              <w:t xml:space="preserve"> класс</w:t>
            </w:r>
          </w:p>
        </w:tc>
      </w:tr>
      <w:tr w:rsidR="009165CF" w:rsidRPr="009165CF" w:rsidTr="009165CF">
        <w:trPr>
          <w:trHeight w:val="20"/>
        </w:trPr>
        <w:tc>
          <w:tcPr>
            <w:tcW w:w="1758"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p>
        </w:tc>
        <w:tc>
          <w:tcPr>
            <w:tcW w:w="185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p>
        </w:tc>
        <w:tc>
          <w:tcPr>
            <w:tcW w:w="1076"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p>
        </w:tc>
        <w:tc>
          <w:tcPr>
            <w:tcW w:w="131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rPr>
            </w:pPr>
            <w:r w:rsidRPr="009165CF">
              <w:rPr>
                <w:rFonts w:ascii="Times New Roman" w:hAnsi="Times New Roman" w:cs="Times New Roman"/>
                <w:bCs/>
                <w:iCs/>
              </w:rPr>
              <w:t>Количество часов  в неделю</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rPr>
            </w:pPr>
            <w:r w:rsidRPr="009165CF">
              <w:rPr>
                <w:rFonts w:ascii="Times New Roman" w:hAnsi="Times New Roman" w:cs="Times New Roman"/>
                <w:bCs/>
                <w:iCs/>
              </w:rPr>
              <w:t>Количество часов  в год</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rPr>
            </w:pPr>
            <w:r w:rsidRPr="009165CF">
              <w:rPr>
                <w:rFonts w:ascii="Times New Roman" w:hAnsi="Times New Roman" w:cs="Times New Roman"/>
                <w:bCs/>
                <w:iCs/>
              </w:rPr>
              <w:t>Кол-во часов  в неделю</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rPr>
            </w:pPr>
            <w:r w:rsidRPr="009165CF">
              <w:rPr>
                <w:rFonts w:ascii="Times New Roman" w:hAnsi="Times New Roman" w:cs="Times New Roman"/>
                <w:bCs/>
                <w:iCs/>
              </w:rPr>
              <w:t>Кол-во часов  в год</w:t>
            </w:r>
          </w:p>
        </w:tc>
      </w:tr>
      <w:tr w:rsidR="009165CF" w:rsidRPr="009165CF" w:rsidTr="009165CF">
        <w:trPr>
          <w:trHeight w:val="20"/>
        </w:trPr>
        <w:tc>
          <w:tcPr>
            <w:tcW w:w="10348" w:type="dxa"/>
            <w:gridSpan w:val="8"/>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Обязательные учебные предметы и курсы по выбору</w:t>
            </w:r>
          </w:p>
        </w:tc>
      </w:tr>
      <w:tr w:rsidR="009165CF" w:rsidRPr="009165CF" w:rsidTr="009165CF">
        <w:trPr>
          <w:trHeight w:val="20"/>
        </w:trPr>
        <w:tc>
          <w:tcPr>
            <w:tcW w:w="1758" w:type="dxa"/>
            <w:vMerge w:val="restart"/>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Русский язык и литература</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Русский язык</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r>
      <w:tr w:rsidR="009165CF" w:rsidRPr="009165CF" w:rsidTr="009165CF">
        <w:trPr>
          <w:trHeight w:val="20"/>
        </w:trPr>
        <w:tc>
          <w:tcPr>
            <w:tcW w:w="1758" w:type="dxa"/>
            <w:vMerge/>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Литература</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r>
      <w:tr w:rsidR="009165CF" w:rsidRPr="009165CF" w:rsidTr="009165CF">
        <w:trPr>
          <w:trHeight w:val="20"/>
        </w:trPr>
        <w:tc>
          <w:tcPr>
            <w:tcW w:w="1758" w:type="dxa"/>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Иностранные языки</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Иностранный язык</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204</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204</w:t>
            </w:r>
          </w:p>
        </w:tc>
      </w:tr>
      <w:tr w:rsidR="009165CF" w:rsidRPr="009165CF" w:rsidTr="009165CF">
        <w:trPr>
          <w:trHeight w:val="20"/>
        </w:trPr>
        <w:tc>
          <w:tcPr>
            <w:tcW w:w="1758" w:type="dxa"/>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Общественные науки</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 xml:space="preserve">История </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8</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136</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136</w:t>
            </w:r>
          </w:p>
        </w:tc>
      </w:tr>
      <w:tr w:rsidR="009165CF" w:rsidRPr="009165CF" w:rsidTr="009165CF">
        <w:trPr>
          <w:trHeight w:val="20"/>
        </w:trPr>
        <w:tc>
          <w:tcPr>
            <w:tcW w:w="1758" w:type="dxa"/>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Математика и информатика</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b/>
              </w:rPr>
              <w:t>Математика</w:t>
            </w:r>
            <w:r w:rsidRPr="009165CF">
              <w:rPr>
                <w:rFonts w:ascii="Times New Roman" w:hAnsi="Times New Roman" w:cs="Times New Roman"/>
              </w:rPr>
              <w:t>: алгебра и начала математического анализа, геометрия</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8</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136</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136</w:t>
            </w:r>
          </w:p>
        </w:tc>
      </w:tr>
      <w:tr w:rsidR="009165CF" w:rsidRPr="009165CF" w:rsidTr="009165CF">
        <w:trPr>
          <w:trHeight w:val="20"/>
        </w:trPr>
        <w:tc>
          <w:tcPr>
            <w:tcW w:w="1758" w:type="dxa"/>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Естественные науки</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Астрономия</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0</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0</w:t>
            </w:r>
          </w:p>
        </w:tc>
      </w:tr>
      <w:tr w:rsidR="009165CF" w:rsidRPr="009165CF" w:rsidTr="009165CF">
        <w:trPr>
          <w:trHeight w:val="20"/>
        </w:trPr>
        <w:tc>
          <w:tcPr>
            <w:tcW w:w="1758" w:type="dxa"/>
            <w:vMerge w:val="restart"/>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Физическая культура и ОБЖ</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Физкультура</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r>
      <w:tr w:rsidR="009165CF" w:rsidRPr="009165CF" w:rsidTr="009165CF">
        <w:trPr>
          <w:trHeight w:val="20"/>
        </w:trPr>
        <w:tc>
          <w:tcPr>
            <w:tcW w:w="1758"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ОБЖ</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r>
      <w:tr w:rsidR="009165CF" w:rsidRPr="009165CF" w:rsidTr="009165CF">
        <w:trPr>
          <w:trHeight w:val="20"/>
        </w:trPr>
        <w:tc>
          <w:tcPr>
            <w:tcW w:w="1758" w:type="dxa"/>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Курсы по выбору</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Индивидуальный проект</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r>
      <w:tr w:rsidR="009165CF" w:rsidRPr="009165CF" w:rsidTr="009165CF">
        <w:trPr>
          <w:trHeight w:val="20"/>
        </w:trPr>
        <w:tc>
          <w:tcPr>
            <w:tcW w:w="3615" w:type="dxa"/>
            <w:gridSpan w:val="2"/>
            <w:shd w:val="clear" w:color="auto" w:fill="auto"/>
            <w:hideMark/>
          </w:tcPr>
          <w:p w:rsidR="009165CF" w:rsidRPr="009165CF" w:rsidRDefault="009165CF" w:rsidP="009165CF">
            <w:pPr>
              <w:spacing w:after="0" w:line="240" w:lineRule="auto"/>
              <w:contextualSpacing/>
              <w:jc w:val="center"/>
              <w:rPr>
                <w:rFonts w:ascii="Times New Roman" w:hAnsi="Times New Roman" w:cs="Times New Roman"/>
                <w:b/>
              </w:rPr>
            </w:pPr>
            <w:r w:rsidRPr="009165CF">
              <w:rPr>
                <w:rFonts w:ascii="Times New Roman" w:hAnsi="Times New Roman" w:cs="Times New Roman"/>
                <w:b/>
              </w:rPr>
              <w:t>ИТОГО</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rPr>
            </w:pPr>
            <w:r w:rsidRPr="009165CF">
              <w:rPr>
                <w:rFonts w:ascii="Times New Roman" w:hAnsi="Times New Roman" w:cs="Times New Roman"/>
                <w:b/>
              </w:rPr>
              <w:t> </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51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26</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884</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25</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850</w:t>
            </w:r>
          </w:p>
        </w:tc>
      </w:tr>
      <w:tr w:rsidR="009165CF" w:rsidRPr="009165CF" w:rsidTr="009165CF">
        <w:trPr>
          <w:trHeight w:val="20"/>
        </w:trPr>
        <w:tc>
          <w:tcPr>
            <w:tcW w:w="10348" w:type="dxa"/>
            <w:gridSpan w:val="8"/>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Учебные предметы на базовом уровне по выбору</w:t>
            </w:r>
          </w:p>
        </w:tc>
      </w:tr>
      <w:tr w:rsidR="009165CF" w:rsidRPr="009165CF" w:rsidTr="009165CF">
        <w:trPr>
          <w:trHeight w:val="20"/>
        </w:trPr>
        <w:tc>
          <w:tcPr>
            <w:tcW w:w="1758" w:type="dxa"/>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Иностранные языки</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Второй иностранный язык</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r>
      <w:tr w:rsidR="009165CF" w:rsidRPr="009165CF" w:rsidTr="009165CF">
        <w:trPr>
          <w:trHeight w:val="20"/>
        </w:trPr>
        <w:tc>
          <w:tcPr>
            <w:tcW w:w="1758" w:type="dxa"/>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Естественные науки</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Физика</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r>
      <w:tr w:rsidR="009165CF" w:rsidRPr="009165CF" w:rsidTr="009165CF">
        <w:trPr>
          <w:trHeight w:val="20"/>
        </w:trPr>
        <w:tc>
          <w:tcPr>
            <w:tcW w:w="1758"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Химия</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r>
      <w:tr w:rsidR="009165CF" w:rsidRPr="009165CF" w:rsidTr="009165CF">
        <w:trPr>
          <w:trHeight w:val="20"/>
        </w:trPr>
        <w:tc>
          <w:tcPr>
            <w:tcW w:w="1758"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Биология</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r>
      <w:tr w:rsidR="009165CF" w:rsidRPr="009165CF" w:rsidTr="009165CF">
        <w:trPr>
          <w:trHeight w:val="20"/>
        </w:trPr>
        <w:tc>
          <w:tcPr>
            <w:tcW w:w="1758" w:type="dxa"/>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Общественные науки</w:t>
            </w: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География</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r>
      <w:tr w:rsidR="009165CF" w:rsidRPr="009165CF" w:rsidTr="009165CF">
        <w:trPr>
          <w:trHeight w:val="20"/>
        </w:trPr>
        <w:tc>
          <w:tcPr>
            <w:tcW w:w="1758"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Обществознание</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r>
      <w:tr w:rsidR="009165CF" w:rsidRPr="009165CF" w:rsidTr="009165CF">
        <w:trPr>
          <w:trHeight w:val="20"/>
        </w:trPr>
        <w:tc>
          <w:tcPr>
            <w:tcW w:w="3615" w:type="dxa"/>
            <w:gridSpan w:val="2"/>
            <w:shd w:val="clear" w:color="auto" w:fill="auto"/>
            <w:hideMark/>
          </w:tcPr>
          <w:p w:rsidR="009165CF" w:rsidRPr="009165CF" w:rsidRDefault="009165CF" w:rsidP="009165CF">
            <w:pPr>
              <w:spacing w:after="0" w:line="240" w:lineRule="auto"/>
              <w:contextualSpacing/>
              <w:jc w:val="center"/>
              <w:rPr>
                <w:rFonts w:ascii="Times New Roman" w:hAnsi="Times New Roman" w:cs="Times New Roman"/>
                <w:b/>
              </w:rPr>
            </w:pPr>
            <w:r w:rsidRPr="009165CF">
              <w:rPr>
                <w:rFonts w:ascii="Times New Roman" w:hAnsi="Times New Roman" w:cs="Times New Roman"/>
                <w:b/>
              </w:rPr>
              <w:t>ИТОГО</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rPr>
            </w:pPr>
            <w:r w:rsidRPr="009165CF">
              <w:rPr>
                <w:rFonts w:ascii="Times New Roman" w:hAnsi="Times New Roman" w:cs="Times New Roman"/>
                <w:b/>
              </w:rPr>
              <w:t> </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18</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9</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306</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9</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306</w:t>
            </w:r>
          </w:p>
        </w:tc>
      </w:tr>
      <w:tr w:rsidR="009165CF" w:rsidRPr="009165CF" w:rsidTr="009165CF">
        <w:trPr>
          <w:trHeight w:val="20"/>
        </w:trPr>
        <w:tc>
          <w:tcPr>
            <w:tcW w:w="10348" w:type="dxa"/>
            <w:gridSpan w:val="8"/>
            <w:shd w:val="clear" w:color="auto" w:fill="auto"/>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Курсы по выбору</w:t>
            </w:r>
          </w:p>
        </w:tc>
      </w:tr>
      <w:tr w:rsidR="009165CF" w:rsidRPr="009165CF" w:rsidTr="009165CF">
        <w:trPr>
          <w:trHeight w:val="20"/>
        </w:trPr>
        <w:tc>
          <w:tcPr>
            <w:tcW w:w="1758" w:type="dxa"/>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Элективные   и факультативные курсы</w:t>
            </w:r>
          </w:p>
        </w:tc>
        <w:tc>
          <w:tcPr>
            <w:tcW w:w="1857" w:type="dxa"/>
            <w:shd w:val="clear" w:color="auto" w:fill="auto"/>
          </w:tcPr>
          <w:p w:rsidR="009165CF" w:rsidRPr="009165CF" w:rsidRDefault="009165CF" w:rsidP="009165CF">
            <w:pPr>
              <w:spacing w:after="0" w:line="240" w:lineRule="auto"/>
              <w:jc w:val="both"/>
              <w:rPr>
                <w:rFonts w:ascii="Times New Roman" w:hAnsi="Times New Roman" w:cs="Times New Roman"/>
              </w:rPr>
            </w:pPr>
            <w:r w:rsidRPr="009165CF">
              <w:rPr>
                <w:rFonts w:ascii="Times New Roman" w:hAnsi="Times New Roman" w:cs="Times New Roman"/>
              </w:rPr>
              <w:t>Основы педагогики</w:t>
            </w:r>
          </w:p>
        </w:tc>
        <w:tc>
          <w:tcPr>
            <w:tcW w:w="107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0,5</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17</w:t>
            </w:r>
          </w:p>
        </w:tc>
        <w:tc>
          <w:tcPr>
            <w:tcW w:w="94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0,5</w:t>
            </w:r>
          </w:p>
        </w:tc>
        <w:tc>
          <w:tcPr>
            <w:tcW w:w="759"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17</w:t>
            </w:r>
          </w:p>
        </w:tc>
      </w:tr>
      <w:tr w:rsidR="009165CF" w:rsidRPr="009165CF" w:rsidTr="009165CF">
        <w:trPr>
          <w:trHeight w:val="20"/>
        </w:trPr>
        <w:tc>
          <w:tcPr>
            <w:tcW w:w="1758"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7" w:type="dxa"/>
            <w:shd w:val="clear" w:color="auto" w:fill="auto"/>
            <w:hideMark/>
          </w:tcPr>
          <w:p w:rsidR="009165CF" w:rsidRPr="009165CF" w:rsidRDefault="009165CF" w:rsidP="009165CF">
            <w:pPr>
              <w:spacing w:after="0" w:line="240" w:lineRule="auto"/>
              <w:jc w:val="both"/>
              <w:rPr>
                <w:rFonts w:ascii="Times New Roman" w:hAnsi="Times New Roman" w:cs="Times New Roman"/>
              </w:rPr>
            </w:pPr>
            <w:r w:rsidRPr="009165CF">
              <w:rPr>
                <w:rFonts w:ascii="Times New Roman" w:hAnsi="Times New Roman" w:cs="Times New Roman"/>
              </w:rPr>
              <w:t>Основы психологии</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34</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34</w:t>
            </w:r>
          </w:p>
        </w:tc>
      </w:tr>
      <w:tr w:rsidR="009165CF" w:rsidRPr="009165CF" w:rsidTr="009165CF">
        <w:trPr>
          <w:trHeight w:val="20"/>
        </w:trPr>
        <w:tc>
          <w:tcPr>
            <w:tcW w:w="1758"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7" w:type="dxa"/>
            <w:shd w:val="clear" w:color="auto" w:fill="auto"/>
            <w:hideMark/>
          </w:tcPr>
          <w:p w:rsidR="009165CF" w:rsidRPr="009165CF" w:rsidRDefault="009165CF" w:rsidP="009165CF">
            <w:pPr>
              <w:spacing w:after="0" w:line="240" w:lineRule="auto"/>
              <w:jc w:val="both"/>
              <w:rPr>
                <w:rFonts w:ascii="Times New Roman" w:hAnsi="Times New Roman" w:cs="Times New Roman"/>
              </w:rPr>
            </w:pPr>
            <w:r w:rsidRPr="009165CF">
              <w:rPr>
                <w:rFonts w:ascii="Times New Roman" w:hAnsi="Times New Roman" w:cs="Times New Roman"/>
              </w:rPr>
              <w:t>Педагогическая практика</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0,5</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17</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0,5</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17</w:t>
            </w:r>
          </w:p>
        </w:tc>
      </w:tr>
      <w:tr w:rsidR="009165CF" w:rsidRPr="009165CF" w:rsidTr="009165CF">
        <w:trPr>
          <w:trHeight w:val="20"/>
        </w:trPr>
        <w:tc>
          <w:tcPr>
            <w:tcW w:w="1758" w:type="dxa"/>
            <w:vMerge/>
            <w:shd w:val="clear" w:color="auto" w:fill="auto"/>
            <w:vAlign w:val="center"/>
          </w:tcPr>
          <w:p w:rsidR="009165CF" w:rsidRPr="009165CF" w:rsidRDefault="009165CF" w:rsidP="009165CF">
            <w:pPr>
              <w:spacing w:after="0" w:line="240" w:lineRule="auto"/>
              <w:contextualSpacing/>
              <w:rPr>
                <w:rFonts w:ascii="Times New Roman" w:hAnsi="Times New Roman" w:cs="Times New Roman"/>
              </w:rPr>
            </w:pPr>
          </w:p>
        </w:tc>
        <w:tc>
          <w:tcPr>
            <w:tcW w:w="1857" w:type="dxa"/>
            <w:shd w:val="clear" w:color="auto" w:fill="auto"/>
          </w:tcPr>
          <w:p w:rsidR="009165CF" w:rsidRPr="009165CF" w:rsidRDefault="009165CF" w:rsidP="009165CF">
            <w:pPr>
              <w:spacing w:after="0" w:line="240" w:lineRule="auto"/>
              <w:jc w:val="both"/>
              <w:rPr>
                <w:rFonts w:ascii="Times New Roman" w:hAnsi="Times New Roman" w:cs="Times New Roman"/>
              </w:rPr>
            </w:pPr>
            <w:r w:rsidRPr="009165CF">
              <w:rPr>
                <w:rFonts w:ascii="Times New Roman" w:hAnsi="Times New Roman" w:cs="Times New Roman"/>
              </w:rPr>
              <w:t>Факультативные курсы</w:t>
            </w:r>
          </w:p>
        </w:tc>
        <w:tc>
          <w:tcPr>
            <w:tcW w:w="107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ФК</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0</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0</w:t>
            </w:r>
          </w:p>
        </w:tc>
        <w:tc>
          <w:tcPr>
            <w:tcW w:w="94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1</w:t>
            </w:r>
          </w:p>
        </w:tc>
        <w:tc>
          <w:tcPr>
            <w:tcW w:w="759"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34</w:t>
            </w:r>
          </w:p>
        </w:tc>
      </w:tr>
      <w:tr w:rsidR="009165CF" w:rsidRPr="009165CF" w:rsidTr="009165CF">
        <w:trPr>
          <w:trHeight w:val="20"/>
        </w:trPr>
        <w:tc>
          <w:tcPr>
            <w:tcW w:w="1758"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7" w:type="dxa"/>
            <w:shd w:val="clear" w:color="auto" w:fill="auto"/>
            <w:hideMark/>
          </w:tcPr>
          <w:p w:rsidR="009165CF" w:rsidRPr="009165CF" w:rsidRDefault="009165CF" w:rsidP="009165CF">
            <w:pPr>
              <w:spacing w:after="0" w:line="240" w:lineRule="auto"/>
              <w:contextualSpacing/>
              <w:rPr>
                <w:rFonts w:ascii="Times New Roman" w:hAnsi="Times New Roman" w:cs="Times New Roman"/>
                <w:b/>
                <w:bCs/>
              </w:rPr>
            </w:pPr>
            <w:r w:rsidRPr="009165CF">
              <w:rPr>
                <w:rFonts w:ascii="Times New Roman" w:hAnsi="Times New Roman" w:cs="Times New Roman"/>
                <w:b/>
                <w:bCs/>
              </w:rPr>
              <w:t>ИТОГО</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rPr>
            </w:pPr>
            <w:r w:rsidRPr="009165CF">
              <w:rPr>
                <w:rFonts w:ascii="Times New Roman" w:hAnsi="Times New Roman" w:cs="Times New Roman"/>
                <w:b/>
              </w:rPr>
              <w:t>ЭК+ФК</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5</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68</w:t>
            </w:r>
          </w:p>
        </w:tc>
        <w:tc>
          <w:tcPr>
            <w:tcW w:w="94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3</w:t>
            </w:r>
          </w:p>
        </w:tc>
        <w:tc>
          <w:tcPr>
            <w:tcW w:w="759"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rPr>
            </w:pPr>
            <w:r w:rsidRPr="009165CF">
              <w:rPr>
                <w:rFonts w:ascii="Times New Roman" w:hAnsi="Times New Roman" w:cs="Times New Roman"/>
                <w:b/>
                <w:bCs/>
              </w:rPr>
              <w:t>102</w:t>
            </w:r>
          </w:p>
        </w:tc>
      </w:tr>
      <w:tr w:rsidR="009165CF" w:rsidRPr="009165CF" w:rsidTr="009165CF">
        <w:trPr>
          <w:trHeight w:val="20"/>
        </w:trPr>
        <w:tc>
          <w:tcPr>
            <w:tcW w:w="4691"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 w:val="28"/>
                <w:szCs w:val="28"/>
              </w:rPr>
            </w:pPr>
            <w:r w:rsidRPr="009165CF">
              <w:rPr>
                <w:rFonts w:ascii="Times New Roman" w:hAnsi="Times New Roman" w:cs="Times New Roman"/>
                <w:b/>
                <w:bCs/>
                <w:sz w:val="28"/>
                <w:szCs w:val="28"/>
              </w:rPr>
              <w:t>Максимальная учебная нагрузка обучающихся при 6-ти дневной учебной неделе</w:t>
            </w:r>
          </w:p>
        </w:tc>
        <w:tc>
          <w:tcPr>
            <w:tcW w:w="1317" w:type="dxa"/>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bCs/>
                <w:sz w:val="28"/>
                <w:szCs w:val="28"/>
              </w:rPr>
            </w:pPr>
            <w:r w:rsidRPr="009165CF">
              <w:rPr>
                <w:rFonts w:ascii="Times New Roman" w:hAnsi="Times New Roman" w:cs="Times New Roman"/>
                <w:b/>
                <w:bCs/>
                <w:sz w:val="28"/>
                <w:szCs w:val="28"/>
              </w:rPr>
              <w:t>74</w:t>
            </w:r>
          </w:p>
        </w:tc>
        <w:tc>
          <w:tcPr>
            <w:tcW w:w="1317" w:type="dxa"/>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bCs/>
                <w:sz w:val="28"/>
                <w:szCs w:val="28"/>
              </w:rPr>
            </w:pPr>
            <w:r w:rsidRPr="009165CF">
              <w:rPr>
                <w:rFonts w:ascii="Times New Roman" w:hAnsi="Times New Roman" w:cs="Times New Roman"/>
                <w:b/>
                <w:bCs/>
                <w:sz w:val="28"/>
                <w:szCs w:val="28"/>
              </w:rPr>
              <w:t>37</w:t>
            </w:r>
          </w:p>
        </w:tc>
        <w:tc>
          <w:tcPr>
            <w:tcW w:w="1317" w:type="dxa"/>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bCs/>
                <w:sz w:val="28"/>
                <w:szCs w:val="28"/>
              </w:rPr>
            </w:pPr>
            <w:r w:rsidRPr="009165CF">
              <w:rPr>
                <w:rFonts w:ascii="Times New Roman" w:hAnsi="Times New Roman" w:cs="Times New Roman"/>
                <w:b/>
                <w:bCs/>
                <w:sz w:val="28"/>
                <w:szCs w:val="28"/>
              </w:rPr>
              <w:t>1258</w:t>
            </w:r>
          </w:p>
        </w:tc>
        <w:tc>
          <w:tcPr>
            <w:tcW w:w="947" w:type="dxa"/>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bCs/>
                <w:sz w:val="28"/>
                <w:szCs w:val="28"/>
              </w:rPr>
            </w:pPr>
            <w:r w:rsidRPr="009165CF">
              <w:rPr>
                <w:rFonts w:ascii="Times New Roman" w:hAnsi="Times New Roman" w:cs="Times New Roman"/>
                <w:b/>
                <w:bCs/>
                <w:sz w:val="28"/>
                <w:szCs w:val="28"/>
              </w:rPr>
              <w:t>37</w:t>
            </w:r>
          </w:p>
        </w:tc>
        <w:tc>
          <w:tcPr>
            <w:tcW w:w="759" w:type="dxa"/>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bCs/>
                <w:sz w:val="28"/>
                <w:szCs w:val="28"/>
              </w:rPr>
            </w:pPr>
            <w:r w:rsidRPr="009165CF">
              <w:rPr>
                <w:rFonts w:ascii="Times New Roman" w:hAnsi="Times New Roman" w:cs="Times New Roman"/>
                <w:b/>
                <w:bCs/>
                <w:sz w:val="28"/>
                <w:szCs w:val="28"/>
              </w:rPr>
              <w:t>1258</w:t>
            </w:r>
          </w:p>
        </w:tc>
      </w:tr>
    </w:tbl>
    <w:p w:rsidR="009165CF" w:rsidRPr="009165CF" w:rsidRDefault="009165CF" w:rsidP="009165CF">
      <w:pPr>
        <w:suppressAutoHyphens/>
        <w:spacing w:after="0" w:line="240" w:lineRule="auto"/>
        <w:contextualSpacing/>
        <w:rPr>
          <w:rFonts w:ascii="Times New Roman" w:hAnsi="Times New Roman" w:cs="Times New Roman"/>
          <w:bCs/>
          <w:iCs/>
          <w:sz w:val="28"/>
          <w:szCs w:val="28"/>
        </w:rPr>
      </w:pPr>
    </w:p>
    <w:p w:rsidR="009165CF" w:rsidRPr="009165CF" w:rsidRDefault="009165CF" w:rsidP="009165CF">
      <w:pPr>
        <w:spacing w:after="0" w:line="240" w:lineRule="auto"/>
        <w:ind w:firstLine="567"/>
        <w:jc w:val="center"/>
        <w:rPr>
          <w:rFonts w:ascii="Times New Roman" w:hAnsi="Times New Roman" w:cs="Times New Roman"/>
          <w:b/>
          <w:bCs/>
          <w:iCs/>
          <w:sz w:val="28"/>
          <w:szCs w:val="28"/>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pacing w:after="0" w:line="240" w:lineRule="auto"/>
        <w:ind w:firstLine="567"/>
        <w:contextualSpacing/>
        <w:jc w:val="both"/>
        <w:rPr>
          <w:rFonts w:ascii="Times New Roman" w:hAnsi="Times New Roman" w:cs="Times New Roman"/>
          <w:i/>
          <w:sz w:val="24"/>
          <w:szCs w:val="28"/>
        </w:rPr>
      </w:pPr>
      <w:r w:rsidRPr="009165CF">
        <w:rPr>
          <w:rFonts w:ascii="Times New Roman" w:hAnsi="Times New Roman" w:cs="Times New Roman"/>
          <w:sz w:val="24"/>
          <w:szCs w:val="28"/>
        </w:rPr>
        <w:t xml:space="preserve">4.12. </w:t>
      </w:r>
      <w:r w:rsidRPr="009165CF">
        <w:rPr>
          <w:rFonts w:ascii="Times New Roman" w:hAnsi="Times New Roman" w:cs="Times New Roman"/>
          <w:i/>
          <w:sz w:val="24"/>
          <w:szCs w:val="28"/>
        </w:rPr>
        <w:t xml:space="preserve">Учебный план для </w:t>
      </w:r>
      <w:r w:rsidRPr="009165CF">
        <w:rPr>
          <w:rFonts w:ascii="Times New Roman" w:hAnsi="Times New Roman" w:cs="Times New Roman"/>
          <w:i/>
          <w:sz w:val="24"/>
          <w:szCs w:val="28"/>
          <w:lang w:val="en-US"/>
        </w:rPr>
        <w:t>X</w:t>
      </w:r>
      <w:r w:rsidRPr="009165CF">
        <w:rPr>
          <w:rFonts w:ascii="Times New Roman" w:hAnsi="Times New Roman" w:cs="Times New Roman"/>
          <w:i/>
          <w:sz w:val="24"/>
          <w:szCs w:val="28"/>
        </w:rPr>
        <w:t xml:space="preserve"> класса на 2021-2022 учебный год в рамках реализации ФГОС среднего общего образования.</w:t>
      </w:r>
    </w:p>
    <w:p w:rsidR="009165CF" w:rsidRPr="009165CF" w:rsidRDefault="009165CF" w:rsidP="009165CF">
      <w:pPr>
        <w:suppressAutoHyphens/>
        <w:spacing w:after="0" w:line="240" w:lineRule="auto"/>
        <w:contextualSpacing/>
        <w:rPr>
          <w:rFonts w:ascii="Times New Roman" w:hAnsi="Times New Roman" w:cs="Times New Roman"/>
          <w:b/>
          <w:bCs/>
          <w:iCs/>
          <w:sz w:val="28"/>
          <w:szCs w:val="28"/>
        </w:rPr>
      </w:pPr>
    </w:p>
    <w:p w:rsidR="009165CF" w:rsidRPr="009165CF" w:rsidRDefault="009165CF" w:rsidP="009165CF">
      <w:pPr>
        <w:spacing w:after="0" w:line="240" w:lineRule="auto"/>
        <w:ind w:firstLine="567"/>
        <w:jc w:val="center"/>
        <w:rPr>
          <w:rFonts w:ascii="Times New Roman" w:hAnsi="Times New Roman" w:cs="Times New Roman"/>
          <w:b/>
          <w:sz w:val="24"/>
          <w:szCs w:val="24"/>
        </w:rPr>
      </w:pPr>
      <w:r w:rsidRPr="009165CF">
        <w:rPr>
          <w:rFonts w:ascii="Times New Roman" w:hAnsi="Times New Roman" w:cs="Times New Roman"/>
          <w:b/>
          <w:sz w:val="24"/>
          <w:szCs w:val="24"/>
        </w:rPr>
        <w:t xml:space="preserve">  Учебный план среднего общего образования (ФГОС)  </w:t>
      </w:r>
    </w:p>
    <w:p w:rsidR="009165CF" w:rsidRPr="009165CF" w:rsidRDefault="009165CF" w:rsidP="009165CF">
      <w:pPr>
        <w:suppressAutoHyphens/>
        <w:spacing w:after="0" w:line="240" w:lineRule="auto"/>
        <w:ind w:firstLine="709"/>
        <w:jc w:val="center"/>
        <w:rPr>
          <w:rFonts w:ascii="Times New Roman" w:eastAsia="Calibri" w:hAnsi="Times New Roman" w:cs="Times New Roman"/>
          <w:b/>
          <w:sz w:val="24"/>
          <w:szCs w:val="24"/>
          <w:lang w:val="en-US" w:eastAsia="en-US"/>
        </w:rPr>
      </w:pPr>
      <w:r w:rsidRPr="009165CF">
        <w:rPr>
          <w:rFonts w:ascii="Times New Roman" w:hAnsi="Times New Roman" w:cs="Times New Roman"/>
          <w:b/>
          <w:sz w:val="24"/>
          <w:szCs w:val="24"/>
        </w:rPr>
        <w:t>естетственно-научный профиль 10 класс</w:t>
      </w:r>
    </w:p>
    <w:p w:rsidR="009165CF" w:rsidRPr="009165CF" w:rsidRDefault="009165CF" w:rsidP="009165CF">
      <w:pPr>
        <w:spacing w:after="0" w:line="240" w:lineRule="auto"/>
        <w:ind w:firstLine="708"/>
        <w:jc w:val="center"/>
        <w:rPr>
          <w:rFonts w:ascii="Times New Roman" w:hAnsi="Times New Roman" w:cs="Times New Roman"/>
          <w:bCs/>
          <w:sz w:val="28"/>
          <w:szCs w:val="28"/>
        </w:rPr>
      </w:pPr>
    </w:p>
    <w:tbl>
      <w:tblPr>
        <w:tblW w:w="532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2635"/>
        <w:gridCol w:w="857"/>
        <w:gridCol w:w="1023"/>
        <w:gridCol w:w="1232"/>
        <w:gridCol w:w="1232"/>
        <w:gridCol w:w="917"/>
        <w:gridCol w:w="876"/>
      </w:tblGrid>
      <w:tr w:rsidR="009165CF" w:rsidRPr="009165CF" w:rsidTr="009165CF">
        <w:trPr>
          <w:trHeight w:val="20"/>
        </w:trPr>
        <w:tc>
          <w:tcPr>
            <w:tcW w:w="763" w:type="pct"/>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Предметная область</w:t>
            </w:r>
          </w:p>
        </w:tc>
        <w:tc>
          <w:tcPr>
            <w:tcW w:w="1273" w:type="pct"/>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Основные компоненты содержания образования</w:t>
            </w:r>
          </w:p>
        </w:tc>
        <w:tc>
          <w:tcPr>
            <w:tcW w:w="414" w:type="pct"/>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Уровень изучения</w:t>
            </w:r>
          </w:p>
        </w:tc>
        <w:tc>
          <w:tcPr>
            <w:tcW w:w="494" w:type="pct"/>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lang w:eastAsia="en-US"/>
              </w:rPr>
              <w:t>Количество часов за 2 года обучения</w:t>
            </w:r>
          </w:p>
        </w:tc>
        <w:tc>
          <w:tcPr>
            <w:tcW w:w="1190" w:type="pct"/>
            <w:gridSpan w:val="2"/>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 xml:space="preserve">10 </w:t>
            </w:r>
            <w:r w:rsidRPr="009165CF">
              <w:rPr>
                <w:rFonts w:ascii="Times New Roman" w:hAnsi="Times New Roman" w:cs="Times New Roman"/>
                <w:bCs/>
                <w:szCs w:val="28"/>
                <w:lang w:val="en-US"/>
              </w:rPr>
              <w:t>класс</w:t>
            </w:r>
          </w:p>
        </w:tc>
        <w:tc>
          <w:tcPr>
            <w:tcW w:w="866" w:type="pct"/>
            <w:gridSpan w:val="2"/>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11</w:t>
            </w:r>
            <w:r w:rsidRPr="009165CF">
              <w:rPr>
                <w:rFonts w:ascii="Times New Roman" w:hAnsi="Times New Roman" w:cs="Times New Roman"/>
                <w:bCs/>
                <w:szCs w:val="28"/>
                <w:lang w:val="en-US"/>
              </w:rPr>
              <w:t xml:space="preserve"> класс</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szCs w:val="28"/>
              </w:rPr>
            </w:pPr>
          </w:p>
        </w:tc>
        <w:tc>
          <w:tcPr>
            <w:tcW w:w="127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szCs w:val="28"/>
              </w:rPr>
            </w:pPr>
          </w:p>
        </w:tc>
        <w:tc>
          <w:tcPr>
            <w:tcW w:w="414"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szCs w:val="28"/>
              </w:rPr>
            </w:pPr>
          </w:p>
        </w:tc>
        <w:tc>
          <w:tcPr>
            <w:tcW w:w="494"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szCs w:val="28"/>
              </w:rPr>
            </w:pP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szCs w:val="28"/>
              </w:rPr>
            </w:pPr>
            <w:r w:rsidRPr="009165CF">
              <w:rPr>
                <w:rFonts w:ascii="Times New Roman" w:hAnsi="Times New Roman" w:cs="Times New Roman"/>
                <w:bCs/>
                <w:iCs/>
                <w:szCs w:val="28"/>
              </w:rPr>
              <w:t>Количество часов  в неделю</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szCs w:val="28"/>
              </w:rPr>
            </w:pPr>
            <w:r w:rsidRPr="009165CF">
              <w:rPr>
                <w:rFonts w:ascii="Times New Roman" w:hAnsi="Times New Roman" w:cs="Times New Roman"/>
                <w:bCs/>
                <w:iCs/>
                <w:szCs w:val="28"/>
              </w:rPr>
              <w:t>Количество часов  в год</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szCs w:val="28"/>
              </w:rPr>
            </w:pPr>
            <w:r w:rsidRPr="009165CF">
              <w:rPr>
                <w:rFonts w:ascii="Times New Roman" w:hAnsi="Times New Roman" w:cs="Times New Roman"/>
                <w:bCs/>
                <w:iCs/>
                <w:szCs w:val="28"/>
              </w:rPr>
              <w:t>Кол-во часов  в неделю</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szCs w:val="28"/>
              </w:rPr>
            </w:pPr>
            <w:r w:rsidRPr="009165CF">
              <w:rPr>
                <w:rFonts w:ascii="Times New Roman" w:hAnsi="Times New Roman" w:cs="Times New Roman"/>
                <w:bCs/>
                <w:iCs/>
                <w:szCs w:val="28"/>
              </w:rPr>
              <w:t>Кол-во часов  в год</w:t>
            </w:r>
          </w:p>
        </w:tc>
      </w:tr>
      <w:tr w:rsidR="009165CF" w:rsidRPr="009165CF" w:rsidTr="009165CF">
        <w:trPr>
          <w:trHeight w:val="20"/>
        </w:trPr>
        <w:tc>
          <w:tcPr>
            <w:tcW w:w="5000" w:type="pct"/>
            <w:gridSpan w:val="8"/>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 xml:space="preserve">Обязательные учебные предметы и курсы </w:t>
            </w:r>
          </w:p>
        </w:tc>
      </w:tr>
      <w:tr w:rsidR="009165CF" w:rsidRPr="009165CF" w:rsidTr="009165CF">
        <w:trPr>
          <w:trHeight w:val="20"/>
        </w:trPr>
        <w:tc>
          <w:tcPr>
            <w:tcW w:w="763" w:type="pct"/>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Русский язык и литература</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
                <w:szCs w:val="28"/>
              </w:rPr>
            </w:pPr>
            <w:r w:rsidRPr="009165CF">
              <w:rPr>
                <w:rFonts w:ascii="Times New Roman" w:hAnsi="Times New Roman" w:cs="Times New Roman"/>
                <w:b/>
                <w:szCs w:val="28"/>
              </w:rPr>
              <w:t>Русский язык</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
                <w:szCs w:val="28"/>
              </w:rPr>
            </w:pPr>
            <w:r w:rsidRPr="009165CF">
              <w:rPr>
                <w:rFonts w:ascii="Times New Roman" w:hAnsi="Times New Roman" w:cs="Times New Roman"/>
                <w:b/>
                <w:szCs w:val="28"/>
              </w:rPr>
              <w:t>Литература</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r>
      <w:tr w:rsidR="009165CF" w:rsidRPr="009165CF" w:rsidTr="009165CF">
        <w:trPr>
          <w:trHeight w:val="20"/>
        </w:trPr>
        <w:tc>
          <w:tcPr>
            <w:tcW w:w="76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Иностранные языки</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
                <w:szCs w:val="28"/>
              </w:rPr>
            </w:pPr>
            <w:r w:rsidRPr="009165CF">
              <w:rPr>
                <w:rFonts w:ascii="Times New Roman" w:hAnsi="Times New Roman" w:cs="Times New Roman"/>
                <w:b/>
                <w:szCs w:val="28"/>
              </w:rPr>
              <w:t>Иностранный язык</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r>
      <w:tr w:rsidR="009165CF" w:rsidRPr="009165CF" w:rsidTr="009165CF">
        <w:trPr>
          <w:trHeight w:val="20"/>
        </w:trPr>
        <w:tc>
          <w:tcPr>
            <w:tcW w:w="76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Общественные науки</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b/>
                <w:szCs w:val="28"/>
              </w:rPr>
              <w:t>История</w:t>
            </w:r>
            <w:r w:rsidRPr="009165CF">
              <w:rPr>
                <w:rFonts w:ascii="Times New Roman" w:hAnsi="Times New Roman" w:cs="Times New Roman"/>
                <w:szCs w:val="28"/>
              </w:rPr>
              <w:t xml:space="preserve"> (Россия в мире)</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4</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68</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68</w:t>
            </w:r>
          </w:p>
        </w:tc>
      </w:tr>
      <w:tr w:rsidR="009165CF" w:rsidRPr="009165CF" w:rsidTr="009165CF">
        <w:trPr>
          <w:trHeight w:val="20"/>
        </w:trPr>
        <w:tc>
          <w:tcPr>
            <w:tcW w:w="76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Математика и информатика</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
                <w:szCs w:val="28"/>
              </w:rPr>
            </w:pPr>
            <w:r w:rsidRPr="009165CF">
              <w:rPr>
                <w:rFonts w:ascii="Times New Roman" w:hAnsi="Times New Roman" w:cs="Times New Roman"/>
                <w:b/>
                <w:szCs w:val="28"/>
              </w:rPr>
              <w:t xml:space="preserve">Математика: </w:t>
            </w:r>
            <w:r w:rsidRPr="009165CF">
              <w:rPr>
                <w:rFonts w:ascii="Times New Roman" w:hAnsi="Times New Roman" w:cs="Times New Roman"/>
                <w:szCs w:val="28"/>
              </w:rPr>
              <w:t>алгебра и начала математического анализа, геометрия</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У</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204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204</w:t>
            </w:r>
          </w:p>
        </w:tc>
      </w:tr>
      <w:tr w:rsidR="009165CF" w:rsidRPr="009165CF" w:rsidTr="009165CF">
        <w:trPr>
          <w:trHeight w:val="20"/>
        </w:trPr>
        <w:tc>
          <w:tcPr>
            <w:tcW w:w="763" w:type="pct"/>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Естественные науки</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Химия</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У</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Биология</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У</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
                <w:szCs w:val="28"/>
              </w:rPr>
            </w:pPr>
            <w:r w:rsidRPr="009165CF">
              <w:rPr>
                <w:rFonts w:ascii="Times New Roman" w:hAnsi="Times New Roman" w:cs="Times New Roman"/>
                <w:b/>
                <w:szCs w:val="28"/>
              </w:rPr>
              <w:t>Астрономия</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0</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0</w:t>
            </w:r>
          </w:p>
        </w:tc>
      </w:tr>
      <w:tr w:rsidR="009165CF" w:rsidRPr="009165CF" w:rsidTr="009165CF">
        <w:trPr>
          <w:trHeight w:val="20"/>
        </w:trPr>
        <w:tc>
          <w:tcPr>
            <w:tcW w:w="763" w:type="pct"/>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Физическая культура и ОБЖ</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
                <w:szCs w:val="28"/>
              </w:rPr>
            </w:pPr>
            <w:r w:rsidRPr="009165CF">
              <w:rPr>
                <w:rFonts w:ascii="Times New Roman" w:hAnsi="Times New Roman" w:cs="Times New Roman"/>
                <w:b/>
                <w:szCs w:val="28"/>
              </w:rPr>
              <w:t>Физкультура</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102</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
                <w:szCs w:val="28"/>
              </w:rPr>
            </w:pPr>
            <w:r w:rsidRPr="009165CF">
              <w:rPr>
                <w:rFonts w:ascii="Times New Roman" w:hAnsi="Times New Roman" w:cs="Times New Roman"/>
                <w:b/>
                <w:szCs w:val="28"/>
              </w:rPr>
              <w:t>ОБЖ</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r>
      <w:tr w:rsidR="009165CF" w:rsidRPr="009165CF" w:rsidTr="009165CF">
        <w:trPr>
          <w:trHeight w:val="20"/>
        </w:trPr>
        <w:tc>
          <w:tcPr>
            <w:tcW w:w="76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Курсы по выбору</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Индивидуальный проект</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ЭК</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r>
      <w:tr w:rsidR="009165CF" w:rsidRPr="009165CF" w:rsidTr="009165CF">
        <w:trPr>
          <w:trHeight w:val="20"/>
        </w:trPr>
        <w:tc>
          <w:tcPr>
            <w:tcW w:w="2036" w:type="pct"/>
            <w:gridSpan w:val="2"/>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szCs w:val="28"/>
              </w:rPr>
            </w:pPr>
            <w:r w:rsidRPr="009165CF">
              <w:rPr>
                <w:rFonts w:ascii="Times New Roman" w:hAnsi="Times New Roman" w:cs="Times New Roman"/>
                <w:b/>
                <w:szCs w:val="28"/>
              </w:rPr>
              <w:t>ИТОГО</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szCs w:val="28"/>
              </w:rPr>
            </w:pP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53</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27</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918</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26</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884</w:t>
            </w:r>
          </w:p>
        </w:tc>
      </w:tr>
      <w:tr w:rsidR="009165CF" w:rsidRPr="009165CF" w:rsidTr="009165CF">
        <w:trPr>
          <w:trHeight w:val="20"/>
        </w:trPr>
        <w:tc>
          <w:tcPr>
            <w:tcW w:w="5000" w:type="pct"/>
            <w:gridSpan w:val="8"/>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Учебные предметы на базовом уровне по выбору</w:t>
            </w:r>
          </w:p>
        </w:tc>
      </w:tr>
      <w:tr w:rsidR="009165CF" w:rsidRPr="009165CF" w:rsidTr="009165CF">
        <w:trPr>
          <w:trHeight w:val="20"/>
        </w:trPr>
        <w:tc>
          <w:tcPr>
            <w:tcW w:w="76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Математика и информатика</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Информатика</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r>
      <w:tr w:rsidR="009165CF" w:rsidRPr="009165CF" w:rsidTr="009165CF">
        <w:trPr>
          <w:trHeight w:val="20"/>
        </w:trPr>
        <w:tc>
          <w:tcPr>
            <w:tcW w:w="76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Естественные науки</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Физика</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4</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68</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68</w:t>
            </w:r>
          </w:p>
        </w:tc>
      </w:tr>
      <w:tr w:rsidR="009165CF" w:rsidRPr="009165CF" w:rsidTr="009165CF">
        <w:trPr>
          <w:trHeight w:val="20"/>
        </w:trPr>
        <w:tc>
          <w:tcPr>
            <w:tcW w:w="763" w:type="pct"/>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Общественные науки</w:t>
            </w: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География</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34</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Обществознание</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Б</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4</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68</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2</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68</w:t>
            </w:r>
          </w:p>
        </w:tc>
      </w:tr>
      <w:tr w:rsidR="009165CF" w:rsidRPr="009165CF" w:rsidTr="009165CF">
        <w:trPr>
          <w:trHeight w:val="20"/>
        </w:trPr>
        <w:tc>
          <w:tcPr>
            <w:tcW w:w="2036" w:type="pct"/>
            <w:gridSpan w:val="2"/>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szCs w:val="28"/>
              </w:rPr>
            </w:pPr>
            <w:r w:rsidRPr="009165CF">
              <w:rPr>
                <w:rFonts w:ascii="Times New Roman" w:hAnsi="Times New Roman" w:cs="Times New Roman"/>
                <w:b/>
                <w:szCs w:val="28"/>
              </w:rPr>
              <w:t>ИТОГО</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szCs w:val="28"/>
              </w:rPr>
            </w:pP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12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6</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204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6</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Cs w:val="28"/>
              </w:rPr>
            </w:pPr>
            <w:r w:rsidRPr="009165CF">
              <w:rPr>
                <w:rFonts w:ascii="Times New Roman" w:hAnsi="Times New Roman" w:cs="Times New Roman"/>
                <w:b/>
                <w:bCs/>
                <w:szCs w:val="28"/>
              </w:rPr>
              <w:t>204</w:t>
            </w:r>
          </w:p>
        </w:tc>
      </w:tr>
      <w:tr w:rsidR="009165CF" w:rsidRPr="009165CF" w:rsidTr="009165CF">
        <w:trPr>
          <w:trHeight w:val="20"/>
        </w:trPr>
        <w:tc>
          <w:tcPr>
            <w:tcW w:w="5000" w:type="pct"/>
            <w:gridSpan w:val="8"/>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Курсы по выбору</w:t>
            </w:r>
          </w:p>
        </w:tc>
      </w:tr>
      <w:tr w:rsidR="009165CF" w:rsidRPr="009165CF" w:rsidTr="009165CF">
        <w:trPr>
          <w:trHeight w:val="20"/>
        </w:trPr>
        <w:tc>
          <w:tcPr>
            <w:tcW w:w="763" w:type="pct"/>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r w:rsidRPr="009165CF">
              <w:rPr>
                <w:rFonts w:ascii="Times New Roman" w:hAnsi="Times New Roman" w:cs="Times New Roman"/>
                <w:szCs w:val="28"/>
              </w:rPr>
              <w:t>Элективные и факультативные курсы</w:t>
            </w:r>
          </w:p>
        </w:tc>
        <w:tc>
          <w:tcPr>
            <w:tcW w:w="1273" w:type="pct"/>
            <w:shd w:val="clear" w:color="auto" w:fill="auto"/>
          </w:tcPr>
          <w:p w:rsidR="009165CF" w:rsidRPr="009165CF" w:rsidRDefault="009165CF" w:rsidP="009165CF">
            <w:pPr>
              <w:spacing w:after="0" w:line="240" w:lineRule="auto"/>
              <w:jc w:val="both"/>
              <w:rPr>
                <w:rFonts w:ascii="Times New Roman" w:hAnsi="Times New Roman" w:cs="Times New Roman"/>
              </w:rPr>
            </w:pPr>
            <w:r w:rsidRPr="009165CF">
              <w:rPr>
                <w:rFonts w:ascii="Times New Roman" w:hAnsi="Times New Roman" w:cs="Times New Roman"/>
              </w:rPr>
              <w:t>Основы педагогики</w:t>
            </w:r>
          </w:p>
        </w:tc>
        <w:tc>
          <w:tcPr>
            <w:tcW w:w="414" w:type="pct"/>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ЭК</w:t>
            </w:r>
          </w:p>
        </w:tc>
        <w:tc>
          <w:tcPr>
            <w:tcW w:w="494" w:type="pct"/>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2</w:t>
            </w:r>
          </w:p>
        </w:tc>
        <w:tc>
          <w:tcPr>
            <w:tcW w:w="595" w:type="pct"/>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1</w:t>
            </w:r>
          </w:p>
        </w:tc>
        <w:tc>
          <w:tcPr>
            <w:tcW w:w="595" w:type="pct"/>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34</w:t>
            </w:r>
          </w:p>
        </w:tc>
        <w:tc>
          <w:tcPr>
            <w:tcW w:w="443" w:type="pct"/>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1</w:t>
            </w:r>
          </w:p>
        </w:tc>
        <w:tc>
          <w:tcPr>
            <w:tcW w:w="423" w:type="pct"/>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34</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p>
        </w:tc>
        <w:tc>
          <w:tcPr>
            <w:tcW w:w="1273" w:type="pct"/>
            <w:shd w:val="clear" w:color="auto" w:fill="auto"/>
          </w:tcPr>
          <w:p w:rsidR="009165CF" w:rsidRPr="009165CF" w:rsidRDefault="009165CF" w:rsidP="009165CF">
            <w:pPr>
              <w:spacing w:after="0" w:line="240" w:lineRule="auto"/>
              <w:jc w:val="both"/>
              <w:rPr>
                <w:rFonts w:ascii="Times New Roman" w:hAnsi="Times New Roman" w:cs="Times New Roman"/>
              </w:rPr>
            </w:pPr>
            <w:r w:rsidRPr="009165CF">
              <w:rPr>
                <w:rFonts w:ascii="Times New Roman" w:hAnsi="Times New Roman" w:cs="Times New Roman"/>
              </w:rPr>
              <w:t>Основы психологии</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ЭК</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34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1</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34</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p>
        </w:tc>
        <w:tc>
          <w:tcPr>
            <w:tcW w:w="1273" w:type="pct"/>
            <w:shd w:val="clear" w:color="auto" w:fill="auto"/>
          </w:tcPr>
          <w:p w:rsidR="009165CF" w:rsidRPr="009165CF" w:rsidRDefault="009165CF" w:rsidP="009165CF">
            <w:pPr>
              <w:spacing w:after="0" w:line="240" w:lineRule="auto"/>
              <w:jc w:val="both"/>
              <w:rPr>
                <w:rFonts w:ascii="Times New Roman" w:hAnsi="Times New Roman" w:cs="Times New Roman"/>
              </w:rPr>
            </w:pPr>
            <w:r w:rsidRPr="009165CF">
              <w:rPr>
                <w:rFonts w:ascii="Times New Roman" w:hAnsi="Times New Roman" w:cs="Times New Roman"/>
              </w:rPr>
              <w:t>Педагогическая практика</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ЭК</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2</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34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1</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34</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p>
        </w:tc>
        <w:tc>
          <w:tcPr>
            <w:tcW w:w="1273" w:type="pct"/>
            <w:shd w:val="clear" w:color="auto" w:fill="auto"/>
            <w:hideMark/>
          </w:tcPr>
          <w:p w:rsidR="009165CF" w:rsidRPr="009165CF" w:rsidRDefault="009165CF" w:rsidP="009165CF">
            <w:pPr>
              <w:spacing w:after="0" w:line="240" w:lineRule="auto"/>
              <w:jc w:val="both"/>
              <w:rPr>
                <w:rFonts w:ascii="Times New Roman" w:hAnsi="Times New Roman" w:cs="Times New Roman"/>
              </w:rPr>
            </w:pPr>
            <w:r w:rsidRPr="009165CF">
              <w:rPr>
                <w:rFonts w:ascii="Times New Roman" w:hAnsi="Times New Roman" w:cs="Times New Roman"/>
                <w:szCs w:val="28"/>
              </w:rPr>
              <w:t>Факультативные курсы по выбору</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ФК</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3</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1</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34</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2</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68</w:t>
            </w:r>
          </w:p>
        </w:tc>
      </w:tr>
      <w:tr w:rsidR="009165CF" w:rsidRPr="009165CF" w:rsidTr="009165CF">
        <w:trPr>
          <w:trHeight w:val="20"/>
        </w:trPr>
        <w:tc>
          <w:tcPr>
            <w:tcW w:w="763" w:type="pct"/>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szCs w:val="28"/>
              </w:rPr>
            </w:pPr>
          </w:p>
        </w:tc>
        <w:tc>
          <w:tcPr>
            <w:tcW w:w="1273" w:type="pc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szCs w:val="28"/>
              </w:rPr>
            </w:pPr>
            <w:r w:rsidRPr="009165CF">
              <w:rPr>
                <w:rFonts w:ascii="Times New Roman" w:hAnsi="Times New Roman" w:cs="Times New Roman"/>
                <w:bCs/>
                <w:szCs w:val="28"/>
              </w:rPr>
              <w:t>ИТОГО</w:t>
            </w:r>
          </w:p>
        </w:tc>
        <w:tc>
          <w:tcPr>
            <w:tcW w:w="41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szCs w:val="28"/>
              </w:rPr>
            </w:pPr>
            <w:r w:rsidRPr="009165CF">
              <w:rPr>
                <w:rFonts w:ascii="Times New Roman" w:hAnsi="Times New Roman" w:cs="Times New Roman"/>
                <w:szCs w:val="28"/>
              </w:rPr>
              <w:t>ЭК+ФК</w:t>
            </w:r>
          </w:p>
        </w:tc>
        <w:tc>
          <w:tcPr>
            <w:tcW w:w="494"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9</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4</w:t>
            </w:r>
          </w:p>
        </w:tc>
        <w:tc>
          <w:tcPr>
            <w:tcW w:w="595"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136</w:t>
            </w:r>
          </w:p>
        </w:tc>
        <w:tc>
          <w:tcPr>
            <w:tcW w:w="44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5</w:t>
            </w:r>
          </w:p>
        </w:tc>
        <w:tc>
          <w:tcPr>
            <w:tcW w:w="423" w:type="pc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szCs w:val="28"/>
              </w:rPr>
            </w:pPr>
            <w:r w:rsidRPr="009165CF">
              <w:rPr>
                <w:rFonts w:ascii="Times New Roman" w:hAnsi="Times New Roman" w:cs="Times New Roman"/>
                <w:bCs/>
                <w:szCs w:val="28"/>
              </w:rPr>
              <w:t>170</w:t>
            </w:r>
          </w:p>
        </w:tc>
      </w:tr>
      <w:tr w:rsidR="009165CF" w:rsidRPr="009165CF" w:rsidTr="009165CF">
        <w:trPr>
          <w:trHeight w:val="20"/>
        </w:trPr>
        <w:tc>
          <w:tcPr>
            <w:tcW w:w="2450" w:type="pct"/>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
                <w:bCs/>
                <w:sz w:val="24"/>
                <w:szCs w:val="24"/>
              </w:rPr>
            </w:pPr>
            <w:r w:rsidRPr="009165CF">
              <w:rPr>
                <w:rFonts w:ascii="Times New Roman" w:hAnsi="Times New Roman" w:cs="Times New Roman"/>
                <w:b/>
                <w:bCs/>
                <w:sz w:val="24"/>
                <w:szCs w:val="24"/>
              </w:rPr>
              <w:t>Максимальная учебная нагрузка обучающихся при 6-ти дневной учебной неделе</w:t>
            </w:r>
          </w:p>
        </w:tc>
        <w:tc>
          <w:tcPr>
            <w:tcW w:w="494" w:type="pct"/>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sz w:val="24"/>
                <w:szCs w:val="24"/>
              </w:rPr>
            </w:pPr>
            <w:r w:rsidRPr="009165CF">
              <w:rPr>
                <w:rFonts w:ascii="Times New Roman" w:hAnsi="Times New Roman" w:cs="Times New Roman"/>
                <w:b/>
                <w:sz w:val="24"/>
                <w:szCs w:val="24"/>
              </w:rPr>
              <w:t>74</w:t>
            </w:r>
          </w:p>
        </w:tc>
        <w:tc>
          <w:tcPr>
            <w:tcW w:w="595" w:type="pct"/>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sz w:val="24"/>
                <w:szCs w:val="24"/>
              </w:rPr>
            </w:pPr>
            <w:r w:rsidRPr="009165CF">
              <w:rPr>
                <w:rFonts w:ascii="Times New Roman" w:hAnsi="Times New Roman" w:cs="Times New Roman"/>
                <w:b/>
                <w:sz w:val="24"/>
                <w:szCs w:val="24"/>
              </w:rPr>
              <w:t>37</w:t>
            </w:r>
          </w:p>
        </w:tc>
        <w:tc>
          <w:tcPr>
            <w:tcW w:w="595" w:type="pct"/>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sz w:val="24"/>
                <w:szCs w:val="24"/>
              </w:rPr>
            </w:pPr>
            <w:r w:rsidRPr="009165CF">
              <w:rPr>
                <w:rFonts w:ascii="Times New Roman" w:hAnsi="Times New Roman" w:cs="Times New Roman"/>
                <w:b/>
                <w:sz w:val="24"/>
                <w:szCs w:val="24"/>
              </w:rPr>
              <w:t>1258</w:t>
            </w:r>
          </w:p>
        </w:tc>
        <w:tc>
          <w:tcPr>
            <w:tcW w:w="443" w:type="pct"/>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sz w:val="24"/>
                <w:szCs w:val="24"/>
              </w:rPr>
            </w:pPr>
            <w:r w:rsidRPr="009165CF">
              <w:rPr>
                <w:rFonts w:ascii="Times New Roman" w:hAnsi="Times New Roman" w:cs="Times New Roman"/>
                <w:b/>
                <w:sz w:val="24"/>
                <w:szCs w:val="24"/>
              </w:rPr>
              <w:t>37</w:t>
            </w:r>
          </w:p>
        </w:tc>
        <w:tc>
          <w:tcPr>
            <w:tcW w:w="423" w:type="pct"/>
            <w:shd w:val="clear" w:color="auto" w:fill="auto"/>
            <w:noWrap/>
            <w:vAlign w:val="center"/>
            <w:hideMark/>
          </w:tcPr>
          <w:p w:rsidR="009165CF" w:rsidRPr="009165CF" w:rsidRDefault="009165CF" w:rsidP="009165CF">
            <w:pPr>
              <w:spacing w:after="0" w:line="240" w:lineRule="auto"/>
              <w:contextualSpacing/>
              <w:jc w:val="center"/>
              <w:rPr>
                <w:rFonts w:ascii="Times New Roman" w:hAnsi="Times New Roman" w:cs="Times New Roman"/>
                <w:b/>
                <w:sz w:val="24"/>
                <w:szCs w:val="24"/>
              </w:rPr>
            </w:pPr>
            <w:r w:rsidRPr="009165CF">
              <w:rPr>
                <w:rFonts w:ascii="Times New Roman" w:hAnsi="Times New Roman" w:cs="Times New Roman"/>
                <w:b/>
                <w:sz w:val="24"/>
                <w:szCs w:val="24"/>
              </w:rPr>
              <w:t>1258</w:t>
            </w:r>
          </w:p>
        </w:tc>
      </w:tr>
    </w:tbl>
    <w:p w:rsidR="009165CF" w:rsidRPr="009165CF" w:rsidRDefault="009165CF" w:rsidP="009165CF">
      <w:pPr>
        <w:spacing w:after="0" w:line="240" w:lineRule="auto"/>
        <w:rPr>
          <w:rFonts w:ascii="Times New Roman" w:hAnsi="Times New Roman" w:cs="Times New Roman"/>
          <w:b/>
          <w:bCs/>
          <w:iCs/>
          <w:sz w:val="28"/>
          <w:szCs w:val="28"/>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suppressAutoHyphens/>
        <w:spacing w:after="0" w:line="240" w:lineRule="auto"/>
        <w:contextualSpacing/>
        <w:jc w:val="center"/>
        <w:rPr>
          <w:rFonts w:ascii="Times New Roman" w:hAnsi="Times New Roman" w:cs="Times New Roman"/>
          <w:bCs/>
          <w:iCs/>
          <w:sz w:val="28"/>
          <w:szCs w:val="28"/>
        </w:rPr>
      </w:pPr>
    </w:p>
    <w:p w:rsidR="009165CF" w:rsidRPr="009165CF" w:rsidRDefault="009165CF" w:rsidP="009165CF">
      <w:pPr>
        <w:suppressAutoHyphens/>
        <w:spacing w:after="0" w:line="240" w:lineRule="auto"/>
        <w:contextualSpacing/>
        <w:jc w:val="center"/>
        <w:rPr>
          <w:rFonts w:ascii="Times New Roman" w:hAnsi="Times New Roman" w:cs="Times New Roman"/>
          <w:bCs/>
          <w:iCs/>
          <w:sz w:val="28"/>
          <w:szCs w:val="28"/>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uppressAutoHyphens/>
        <w:spacing w:after="0" w:line="240" w:lineRule="auto"/>
        <w:contextualSpacing/>
        <w:rPr>
          <w:rFonts w:ascii="Times New Roman" w:hAnsi="Times New Roman" w:cs="Times New Roman"/>
          <w:b/>
          <w:bCs/>
          <w:iCs/>
          <w:sz w:val="32"/>
          <w:szCs w:val="28"/>
        </w:rPr>
      </w:pPr>
    </w:p>
    <w:p w:rsidR="009165CF" w:rsidRPr="009165CF" w:rsidRDefault="009165CF" w:rsidP="009165CF">
      <w:pPr>
        <w:spacing w:after="0" w:line="240" w:lineRule="auto"/>
        <w:contextualSpacing/>
        <w:jc w:val="both"/>
        <w:rPr>
          <w:rFonts w:ascii="Times New Roman" w:hAnsi="Times New Roman" w:cs="Times New Roman"/>
          <w:bCs/>
          <w:i/>
          <w:szCs w:val="28"/>
        </w:rPr>
      </w:pPr>
    </w:p>
    <w:p w:rsidR="009165CF" w:rsidRPr="009165CF" w:rsidRDefault="009165CF" w:rsidP="009165CF">
      <w:pPr>
        <w:spacing w:after="0" w:line="240" w:lineRule="auto"/>
        <w:contextualSpacing/>
        <w:jc w:val="both"/>
        <w:rPr>
          <w:rFonts w:ascii="Times New Roman" w:hAnsi="Times New Roman" w:cs="Times New Roman"/>
          <w:i/>
          <w:sz w:val="24"/>
          <w:szCs w:val="28"/>
        </w:rPr>
      </w:pPr>
      <w:r w:rsidRPr="009165CF">
        <w:rPr>
          <w:rFonts w:ascii="Times New Roman" w:hAnsi="Times New Roman" w:cs="Times New Roman"/>
          <w:sz w:val="24"/>
          <w:szCs w:val="28"/>
        </w:rPr>
        <w:t xml:space="preserve">4.13. </w:t>
      </w:r>
      <w:r w:rsidRPr="009165CF">
        <w:rPr>
          <w:rFonts w:ascii="Times New Roman" w:hAnsi="Times New Roman" w:cs="Times New Roman"/>
          <w:i/>
          <w:sz w:val="24"/>
          <w:szCs w:val="28"/>
        </w:rPr>
        <w:t xml:space="preserve">Учебный план для </w:t>
      </w:r>
      <w:r w:rsidRPr="009165CF">
        <w:rPr>
          <w:rFonts w:ascii="Times New Roman" w:hAnsi="Times New Roman" w:cs="Times New Roman"/>
          <w:i/>
          <w:sz w:val="24"/>
          <w:szCs w:val="28"/>
          <w:lang w:val="en-US"/>
        </w:rPr>
        <w:t>XI</w:t>
      </w:r>
      <w:r w:rsidRPr="009165CF">
        <w:rPr>
          <w:rFonts w:ascii="Times New Roman" w:hAnsi="Times New Roman" w:cs="Times New Roman"/>
          <w:i/>
          <w:sz w:val="24"/>
          <w:szCs w:val="28"/>
        </w:rPr>
        <w:t xml:space="preserve"> класса на 2021-2022 учебный год в рамках реализации ФГОС среднего общего образования.</w:t>
      </w:r>
    </w:p>
    <w:p w:rsidR="009165CF" w:rsidRPr="009165CF" w:rsidRDefault="009165CF" w:rsidP="009165CF">
      <w:pPr>
        <w:spacing w:after="0" w:line="240" w:lineRule="auto"/>
        <w:ind w:firstLine="567"/>
        <w:jc w:val="center"/>
        <w:rPr>
          <w:rFonts w:ascii="Times New Roman" w:hAnsi="Times New Roman" w:cs="Times New Roman"/>
          <w:b/>
          <w:sz w:val="24"/>
          <w:szCs w:val="24"/>
        </w:rPr>
      </w:pPr>
      <w:r w:rsidRPr="009165CF">
        <w:rPr>
          <w:rFonts w:ascii="Times New Roman" w:hAnsi="Times New Roman" w:cs="Times New Roman"/>
          <w:b/>
          <w:sz w:val="24"/>
          <w:szCs w:val="24"/>
        </w:rPr>
        <w:t xml:space="preserve">  Учебный план среднего общего образования (ФГОС)  </w:t>
      </w:r>
    </w:p>
    <w:p w:rsidR="009165CF" w:rsidRPr="009165CF" w:rsidRDefault="009165CF" w:rsidP="009165CF">
      <w:pPr>
        <w:suppressAutoHyphens/>
        <w:spacing w:after="0" w:line="240" w:lineRule="auto"/>
        <w:ind w:firstLine="709"/>
        <w:jc w:val="center"/>
        <w:rPr>
          <w:rFonts w:ascii="Times New Roman" w:eastAsia="Calibri" w:hAnsi="Times New Roman" w:cs="Times New Roman"/>
          <w:b/>
          <w:sz w:val="24"/>
          <w:szCs w:val="24"/>
          <w:lang w:val="en-US" w:eastAsia="en-US"/>
        </w:rPr>
      </w:pPr>
      <w:r w:rsidRPr="009165CF">
        <w:rPr>
          <w:rFonts w:ascii="Times New Roman" w:hAnsi="Times New Roman" w:cs="Times New Roman"/>
          <w:b/>
          <w:sz w:val="24"/>
          <w:szCs w:val="24"/>
        </w:rPr>
        <w:t>гуманитарный профиль 11 класс</w:t>
      </w:r>
    </w:p>
    <w:tbl>
      <w:tblPr>
        <w:tblW w:w="100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856"/>
        <w:gridCol w:w="1076"/>
        <w:gridCol w:w="1317"/>
        <w:gridCol w:w="1317"/>
        <w:gridCol w:w="10"/>
        <w:gridCol w:w="1036"/>
        <w:gridCol w:w="8"/>
        <w:gridCol w:w="916"/>
        <w:gridCol w:w="738"/>
      </w:tblGrid>
      <w:tr w:rsidR="009165CF" w:rsidRPr="009165CF" w:rsidTr="009165CF">
        <w:trPr>
          <w:trHeight w:val="20"/>
        </w:trPr>
        <w:tc>
          <w:tcPr>
            <w:tcW w:w="1757" w:type="dxa"/>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r w:rsidRPr="009165CF">
              <w:rPr>
                <w:rFonts w:ascii="Times New Roman" w:hAnsi="Times New Roman" w:cs="Times New Roman"/>
                <w:bCs/>
              </w:rPr>
              <w:t>Предметная область</w:t>
            </w:r>
          </w:p>
        </w:tc>
        <w:tc>
          <w:tcPr>
            <w:tcW w:w="1856" w:type="dxa"/>
            <w:vMerge w:val="restart"/>
            <w:shd w:val="clear" w:color="auto" w:fill="auto"/>
            <w:hideMark/>
          </w:tcPr>
          <w:p w:rsidR="009165CF" w:rsidRPr="009165CF" w:rsidRDefault="009165CF" w:rsidP="009165CF">
            <w:pPr>
              <w:spacing w:after="0" w:line="240" w:lineRule="auto"/>
              <w:contextualSpacing/>
              <w:rPr>
                <w:rFonts w:ascii="Times New Roman" w:hAnsi="Times New Roman" w:cs="Times New Roman"/>
                <w:bCs/>
              </w:rPr>
            </w:pPr>
            <w:r w:rsidRPr="009165CF">
              <w:rPr>
                <w:rFonts w:ascii="Times New Roman" w:hAnsi="Times New Roman" w:cs="Times New Roman"/>
                <w:bCs/>
              </w:rPr>
              <w:t>Основные компоненты содержания образования</w:t>
            </w:r>
          </w:p>
        </w:tc>
        <w:tc>
          <w:tcPr>
            <w:tcW w:w="1076" w:type="dxa"/>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Уровень изучения</w:t>
            </w:r>
          </w:p>
        </w:tc>
        <w:tc>
          <w:tcPr>
            <w:tcW w:w="1317" w:type="dxa"/>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lang w:eastAsia="en-US"/>
              </w:rPr>
              <w:t>Количество часов за 2 года обучения</w:t>
            </w:r>
          </w:p>
        </w:tc>
        <w:tc>
          <w:tcPr>
            <w:tcW w:w="2371" w:type="dxa"/>
            <w:gridSpan w:val="4"/>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lang w:val="en-US"/>
              </w:rPr>
              <w:t>X класс</w:t>
            </w:r>
          </w:p>
        </w:tc>
        <w:tc>
          <w:tcPr>
            <w:tcW w:w="1654" w:type="dxa"/>
            <w:gridSpan w:val="2"/>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lang w:val="en-US"/>
              </w:rPr>
              <w:t>XI класс</w:t>
            </w:r>
          </w:p>
        </w:tc>
      </w:tr>
      <w:tr w:rsidR="009165CF" w:rsidRPr="009165CF" w:rsidTr="009165CF">
        <w:trPr>
          <w:trHeight w:val="20"/>
        </w:trPr>
        <w:tc>
          <w:tcPr>
            <w:tcW w:w="175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p>
        </w:tc>
        <w:tc>
          <w:tcPr>
            <w:tcW w:w="1856"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p>
        </w:tc>
        <w:tc>
          <w:tcPr>
            <w:tcW w:w="1076"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p>
        </w:tc>
        <w:tc>
          <w:tcPr>
            <w:tcW w:w="131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rPr>
            </w:pPr>
            <w:r w:rsidRPr="009165CF">
              <w:rPr>
                <w:rFonts w:ascii="Times New Roman" w:hAnsi="Times New Roman" w:cs="Times New Roman"/>
                <w:bCs/>
                <w:iCs/>
              </w:rPr>
              <w:t>Количество часов  в неделю</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rPr>
            </w:pPr>
            <w:r w:rsidRPr="009165CF">
              <w:rPr>
                <w:rFonts w:ascii="Times New Roman" w:hAnsi="Times New Roman" w:cs="Times New Roman"/>
                <w:bCs/>
                <w:iCs/>
              </w:rPr>
              <w:t>Количество часов  в год</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rPr>
            </w:pPr>
            <w:r w:rsidRPr="009165CF">
              <w:rPr>
                <w:rFonts w:ascii="Times New Roman" w:hAnsi="Times New Roman" w:cs="Times New Roman"/>
                <w:bCs/>
                <w:iCs/>
              </w:rPr>
              <w:t>Кол-во часов  в неделю</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iCs/>
              </w:rPr>
            </w:pPr>
            <w:r w:rsidRPr="009165CF">
              <w:rPr>
                <w:rFonts w:ascii="Times New Roman" w:hAnsi="Times New Roman" w:cs="Times New Roman"/>
                <w:bCs/>
                <w:iCs/>
              </w:rPr>
              <w:t>Кол-во часов  в год</w:t>
            </w:r>
          </w:p>
        </w:tc>
      </w:tr>
      <w:tr w:rsidR="009165CF" w:rsidRPr="009165CF" w:rsidTr="009165CF">
        <w:trPr>
          <w:trHeight w:val="20"/>
        </w:trPr>
        <w:tc>
          <w:tcPr>
            <w:tcW w:w="10031" w:type="dxa"/>
            <w:gridSpan w:val="10"/>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Обязательные учебные предметы и курсы по выбору</w:t>
            </w:r>
          </w:p>
        </w:tc>
      </w:tr>
      <w:tr w:rsidR="009165CF" w:rsidRPr="009165CF" w:rsidTr="009165CF">
        <w:trPr>
          <w:trHeight w:val="20"/>
        </w:trPr>
        <w:tc>
          <w:tcPr>
            <w:tcW w:w="1757" w:type="dxa"/>
            <w:vMerge w:val="restart"/>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Русский язык и литература</w:t>
            </w: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Русский язык</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r>
      <w:tr w:rsidR="009165CF" w:rsidRPr="009165CF" w:rsidTr="009165CF">
        <w:trPr>
          <w:trHeight w:val="20"/>
        </w:trPr>
        <w:tc>
          <w:tcPr>
            <w:tcW w:w="1757" w:type="dxa"/>
            <w:vMerge/>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Литература</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r>
      <w:tr w:rsidR="009165CF" w:rsidRPr="009165CF" w:rsidTr="009165CF">
        <w:trPr>
          <w:trHeight w:val="20"/>
        </w:trPr>
        <w:tc>
          <w:tcPr>
            <w:tcW w:w="1757" w:type="dxa"/>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Иностранные языки</w:t>
            </w: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Иностранный язык (английский)</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204</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204</w:t>
            </w:r>
          </w:p>
        </w:tc>
      </w:tr>
      <w:tr w:rsidR="009165CF" w:rsidRPr="009165CF" w:rsidTr="009165CF">
        <w:trPr>
          <w:trHeight w:val="20"/>
        </w:trPr>
        <w:tc>
          <w:tcPr>
            <w:tcW w:w="1757" w:type="dxa"/>
            <w:vMerge w:val="restart"/>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Общественные науки</w:t>
            </w: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 xml:space="preserve">История </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8</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136</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136</w:t>
            </w:r>
          </w:p>
        </w:tc>
      </w:tr>
      <w:tr w:rsidR="009165CF" w:rsidRPr="009165CF" w:rsidTr="009165CF">
        <w:trPr>
          <w:trHeight w:val="20"/>
        </w:trPr>
        <w:tc>
          <w:tcPr>
            <w:tcW w:w="1757" w:type="dxa"/>
            <w:vMerge/>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rPr>
              <w:t>Обществознание</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r>
      <w:tr w:rsidR="009165CF" w:rsidRPr="009165CF" w:rsidTr="009165CF">
        <w:trPr>
          <w:trHeight w:val="1246"/>
        </w:trPr>
        <w:tc>
          <w:tcPr>
            <w:tcW w:w="1757" w:type="dxa"/>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Математика и информатика</w:t>
            </w: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b/>
              </w:rPr>
              <w:t>Математика</w:t>
            </w:r>
            <w:r w:rsidRPr="009165CF">
              <w:rPr>
                <w:rFonts w:ascii="Times New Roman" w:hAnsi="Times New Roman" w:cs="Times New Roman"/>
              </w:rPr>
              <w:t xml:space="preserve">: алгебра и начала математического анализа, геометрия, </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r>
      <w:tr w:rsidR="009165CF" w:rsidRPr="009165CF" w:rsidTr="009165CF">
        <w:trPr>
          <w:trHeight w:val="256"/>
        </w:trPr>
        <w:tc>
          <w:tcPr>
            <w:tcW w:w="1757" w:type="dxa"/>
            <w:vMerge/>
            <w:shd w:val="clear" w:color="auto" w:fill="auto"/>
            <w:vAlign w:val="center"/>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rPr>
              <w:t>информатика</w:t>
            </w:r>
          </w:p>
        </w:tc>
        <w:tc>
          <w:tcPr>
            <w:tcW w:w="107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054" w:type="dxa"/>
            <w:gridSpan w:val="3"/>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r>
      <w:tr w:rsidR="009165CF" w:rsidRPr="009165CF" w:rsidTr="009165CF">
        <w:trPr>
          <w:trHeight w:val="20"/>
        </w:trPr>
        <w:tc>
          <w:tcPr>
            <w:tcW w:w="1757" w:type="dxa"/>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Естественные науки</w:t>
            </w: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Астрономия</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p>
        </w:tc>
        <w:tc>
          <w:tcPr>
            <w:tcW w:w="738" w:type="dxa"/>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bCs/>
              </w:rPr>
            </w:pPr>
          </w:p>
        </w:tc>
      </w:tr>
      <w:tr w:rsidR="009165CF" w:rsidRPr="009165CF" w:rsidTr="009165CF">
        <w:trPr>
          <w:trHeight w:val="20"/>
        </w:trPr>
        <w:tc>
          <w:tcPr>
            <w:tcW w:w="1757" w:type="dxa"/>
            <w:vMerge w:val="restart"/>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Физическая культура и ОБЖ</w:t>
            </w: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Физкультура</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102</w:t>
            </w:r>
          </w:p>
        </w:tc>
      </w:tr>
      <w:tr w:rsidR="009165CF" w:rsidRPr="009165CF" w:rsidTr="009165CF">
        <w:trPr>
          <w:trHeight w:val="20"/>
        </w:trPr>
        <w:tc>
          <w:tcPr>
            <w:tcW w:w="175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b/>
              </w:rPr>
            </w:pPr>
            <w:r w:rsidRPr="009165CF">
              <w:rPr>
                <w:rFonts w:ascii="Times New Roman" w:hAnsi="Times New Roman" w:cs="Times New Roman"/>
                <w:b/>
              </w:rPr>
              <w:t>ОБЖ</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r>
      <w:tr w:rsidR="009165CF" w:rsidRPr="009165CF" w:rsidTr="009165CF">
        <w:trPr>
          <w:trHeight w:val="20"/>
        </w:trPr>
        <w:tc>
          <w:tcPr>
            <w:tcW w:w="1757" w:type="dxa"/>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Курсы по выбору</w:t>
            </w: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Индивидуальный проект</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r>
      <w:tr w:rsidR="009165CF" w:rsidRPr="009165CF" w:rsidTr="009165CF">
        <w:trPr>
          <w:trHeight w:val="20"/>
        </w:trPr>
        <w:tc>
          <w:tcPr>
            <w:tcW w:w="3613" w:type="dxa"/>
            <w:gridSpan w:val="2"/>
            <w:shd w:val="clear" w:color="auto" w:fill="auto"/>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ИТОГО</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 </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54</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29</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986</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25</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850</w:t>
            </w:r>
          </w:p>
        </w:tc>
      </w:tr>
      <w:tr w:rsidR="009165CF" w:rsidRPr="009165CF" w:rsidTr="009165CF">
        <w:trPr>
          <w:trHeight w:val="20"/>
        </w:trPr>
        <w:tc>
          <w:tcPr>
            <w:tcW w:w="10031" w:type="dxa"/>
            <w:gridSpan w:val="10"/>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Учебные предметы на базовом уровне по выбору</w:t>
            </w:r>
          </w:p>
        </w:tc>
      </w:tr>
      <w:tr w:rsidR="009165CF" w:rsidRPr="009165CF" w:rsidTr="009165CF">
        <w:trPr>
          <w:trHeight w:val="20"/>
        </w:trPr>
        <w:tc>
          <w:tcPr>
            <w:tcW w:w="1757" w:type="dxa"/>
            <w:vMerge w:val="restart"/>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Естественные науки</w:t>
            </w: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Физика</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r>
      <w:tr w:rsidR="009165CF" w:rsidRPr="009165CF" w:rsidTr="009165CF">
        <w:trPr>
          <w:trHeight w:val="20"/>
        </w:trPr>
        <w:tc>
          <w:tcPr>
            <w:tcW w:w="175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Химия</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r>
      <w:tr w:rsidR="009165CF" w:rsidRPr="009165CF" w:rsidTr="009165CF">
        <w:trPr>
          <w:trHeight w:val="20"/>
        </w:trPr>
        <w:tc>
          <w:tcPr>
            <w:tcW w:w="175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Биология</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r>
      <w:tr w:rsidR="009165CF" w:rsidRPr="009165CF" w:rsidTr="009165CF">
        <w:trPr>
          <w:trHeight w:val="20"/>
        </w:trPr>
        <w:tc>
          <w:tcPr>
            <w:tcW w:w="1757" w:type="dxa"/>
            <w:vMerge w:val="restart"/>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Общественные науки</w:t>
            </w: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География</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68</w:t>
            </w: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p>
        </w:tc>
      </w:tr>
      <w:tr w:rsidR="009165CF" w:rsidRPr="009165CF" w:rsidTr="009165CF">
        <w:trPr>
          <w:trHeight w:val="20"/>
        </w:trPr>
        <w:tc>
          <w:tcPr>
            <w:tcW w:w="175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Экономика</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r>
      <w:tr w:rsidR="009165CF" w:rsidRPr="009165CF" w:rsidTr="009165CF">
        <w:trPr>
          <w:trHeight w:val="198"/>
        </w:trPr>
        <w:tc>
          <w:tcPr>
            <w:tcW w:w="175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Право</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Б</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w:t>
            </w: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34</w:t>
            </w:r>
          </w:p>
        </w:tc>
      </w:tr>
      <w:tr w:rsidR="009165CF" w:rsidRPr="009165CF" w:rsidTr="009165CF">
        <w:trPr>
          <w:trHeight w:val="20"/>
        </w:trPr>
        <w:tc>
          <w:tcPr>
            <w:tcW w:w="3613" w:type="dxa"/>
            <w:gridSpan w:val="2"/>
            <w:shd w:val="clear" w:color="auto" w:fill="auto"/>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ИТОГО</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 </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8</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272</w:t>
            </w: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4</w:t>
            </w: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136</w:t>
            </w:r>
          </w:p>
        </w:tc>
      </w:tr>
      <w:tr w:rsidR="009165CF" w:rsidRPr="009165CF" w:rsidTr="009165CF">
        <w:trPr>
          <w:trHeight w:val="20"/>
        </w:trPr>
        <w:tc>
          <w:tcPr>
            <w:tcW w:w="10031" w:type="dxa"/>
            <w:gridSpan w:val="10"/>
            <w:shd w:val="clear" w:color="auto" w:fill="auto"/>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Курсы по выбору</w:t>
            </w:r>
          </w:p>
        </w:tc>
      </w:tr>
      <w:tr w:rsidR="009165CF" w:rsidRPr="009165CF" w:rsidTr="009165CF">
        <w:trPr>
          <w:trHeight w:val="20"/>
        </w:trPr>
        <w:tc>
          <w:tcPr>
            <w:tcW w:w="1757" w:type="dxa"/>
            <w:vMerge w:val="restart"/>
            <w:shd w:val="clear" w:color="auto" w:fill="auto"/>
            <w:vAlign w:val="bottom"/>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Элективные учебные предметы и факультативные курсы</w:t>
            </w:r>
          </w:p>
        </w:tc>
        <w:tc>
          <w:tcPr>
            <w:tcW w:w="1856" w:type="dxa"/>
            <w:shd w:val="clear" w:color="auto" w:fill="auto"/>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Разноаспектный анализ текста</w:t>
            </w:r>
          </w:p>
        </w:tc>
        <w:tc>
          <w:tcPr>
            <w:tcW w:w="107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2</w:t>
            </w:r>
          </w:p>
        </w:tc>
        <w:tc>
          <w:tcPr>
            <w:tcW w:w="1327" w:type="dxa"/>
            <w:gridSpan w:val="2"/>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p>
        </w:tc>
        <w:tc>
          <w:tcPr>
            <w:tcW w:w="103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p>
        </w:tc>
        <w:tc>
          <w:tcPr>
            <w:tcW w:w="924" w:type="dxa"/>
            <w:gridSpan w:val="2"/>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2</w:t>
            </w: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68</w:t>
            </w:r>
          </w:p>
        </w:tc>
      </w:tr>
      <w:tr w:rsidR="009165CF" w:rsidRPr="009165CF" w:rsidTr="009165CF">
        <w:trPr>
          <w:trHeight w:val="462"/>
        </w:trPr>
        <w:tc>
          <w:tcPr>
            <w:tcW w:w="175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Избранные вопросы математики</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2</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 </w:t>
            </w: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 </w:t>
            </w: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2</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68</w:t>
            </w:r>
          </w:p>
        </w:tc>
      </w:tr>
      <w:tr w:rsidR="009165CF" w:rsidRPr="009165CF" w:rsidTr="009165CF">
        <w:trPr>
          <w:trHeight w:val="462"/>
        </w:trPr>
        <w:tc>
          <w:tcPr>
            <w:tcW w:w="1757" w:type="dxa"/>
            <w:vMerge/>
            <w:shd w:val="clear" w:color="auto" w:fill="auto"/>
            <w:vAlign w:val="center"/>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 xml:space="preserve">История </w:t>
            </w:r>
          </w:p>
        </w:tc>
        <w:tc>
          <w:tcPr>
            <w:tcW w:w="107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2</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p>
        </w:tc>
        <w:tc>
          <w:tcPr>
            <w:tcW w:w="1054" w:type="dxa"/>
            <w:gridSpan w:val="3"/>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2</w:t>
            </w: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68</w:t>
            </w:r>
          </w:p>
        </w:tc>
      </w:tr>
      <w:tr w:rsidR="009165CF" w:rsidRPr="009165CF" w:rsidTr="009165CF">
        <w:trPr>
          <w:trHeight w:val="462"/>
        </w:trPr>
        <w:tc>
          <w:tcPr>
            <w:tcW w:w="1757" w:type="dxa"/>
            <w:vMerge/>
            <w:shd w:val="clear" w:color="auto" w:fill="auto"/>
            <w:vAlign w:val="center"/>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rPr>
              <w:t>Человек в обществе/Литература</w:t>
            </w:r>
          </w:p>
        </w:tc>
        <w:tc>
          <w:tcPr>
            <w:tcW w:w="107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2</w:t>
            </w:r>
          </w:p>
        </w:tc>
        <w:tc>
          <w:tcPr>
            <w:tcW w:w="1317"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p>
        </w:tc>
        <w:tc>
          <w:tcPr>
            <w:tcW w:w="1054" w:type="dxa"/>
            <w:gridSpan w:val="3"/>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p>
        </w:tc>
        <w:tc>
          <w:tcPr>
            <w:tcW w:w="916"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2</w:t>
            </w:r>
          </w:p>
        </w:tc>
        <w:tc>
          <w:tcPr>
            <w:tcW w:w="738" w:type="dxa"/>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68</w:t>
            </w:r>
          </w:p>
        </w:tc>
      </w:tr>
      <w:tr w:rsidR="009165CF" w:rsidRPr="009165CF" w:rsidTr="009165CF">
        <w:trPr>
          <w:trHeight w:val="20"/>
        </w:trPr>
        <w:tc>
          <w:tcPr>
            <w:tcW w:w="1757" w:type="dxa"/>
            <w:vMerge/>
            <w:shd w:val="clear" w:color="auto" w:fill="auto"/>
            <w:vAlign w:val="center"/>
            <w:hideMark/>
          </w:tcPr>
          <w:p w:rsidR="009165CF" w:rsidRPr="009165CF" w:rsidRDefault="009165CF" w:rsidP="009165CF">
            <w:pPr>
              <w:spacing w:after="0" w:line="240" w:lineRule="auto"/>
              <w:contextualSpacing/>
              <w:rPr>
                <w:rFonts w:ascii="Times New Roman" w:hAnsi="Times New Roman" w:cs="Times New Roman"/>
              </w:rPr>
            </w:pPr>
          </w:p>
        </w:tc>
        <w:tc>
          <w:tcPr>
            <w:tcW w:w="1856" w:type="dxa"/>
            <w:shd w:val="clear" w:color="auto" w:fill="auto"/>
            <w:hideMark/>
          </w:tcPr>
          <w:p w:rsidR="009165CF" w:rsidRPr="009165CF" w:rsidRDefault="009165CF" w:rsidP="009165CF">
            <w:pPr>
              <w:spacing w:after="0" w:line="240" w:lineRule="auto"/>
              <w:contextualSpacing/>
              <w:rPr>
                <w:rFonts w:ascii="Times New Roman" w:hAnsi="Times New Roman" w:cs="Times New Roman"/>
              </w:rPr>
            </w:pPr>
            <w:r w:rsidRPr="009165CF">
              <w:rPr>
                <w:rFonts w:ascii="Times New Roman" w:hAnsi="Times New Roman" w:cs="Times New Roman"/>
                <w:bCs/>
              </w:rPr>
              <w:t>ИТОГО</w:t>
            </w:r>
          </w:p>
        </w:tc>
        <w:tc>
          <w:tcPr>
            <w:tcW w:w="107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rPr>
              <w:t>ЭК+ФК</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bCs/>
              </w:rPr>
              <w:t>8</w:t>
            </w:r>
          </w:p>
        </w:tc>
        <w:tc>
          <w:tcPr>
            <w:tcW w:w="1317"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p>
        </w:tc>
        <w:tc>
          <w:tcPr>
            <w:tcW w:w="1054" w:type="dxa"/>
            <w:gridSpan w:val="3"/>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p>
        </w:tc>
        <w:tc>
          <w:tcPr>
            <w:tcW w:w="916"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bCs/>
              </w:rPr>
              <w:t>8</w:t>
            </w:r>
          </w:p>
        </w:tc>
        <w:tc>
          <w:tcPr>
            <w:tcW w:w="738" w:type="dxa"/>
            <w:shd w:val="clear" w:color="auto" w:fill="auto"/>
            <w:vAlign w:val="center"/>
            <w:hideMark/>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bCs/>
              </w:rPr>
              <w:t>272</w:t>
            </w:r>
          </w:p>
        </w:tc>
      </w:tr>
      <w:tr w:rsidR="009165CF" w:rsidRPr="009165CF" w:rsidTr="009165CF">
        <w:trPr>
          <w:trHeight w:val="20"/>
        </w:trPr>
        <w:tc>
          <w:tcPr>
            <w:tcW w:w="4689" w:type="dxa"/>
            <w:gridSpan w:val="3"/>
            <w:shd w:val="clear" w:color="auto" w:fill="auto"/>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Максимальная учебная нагрузка обучающихся при 6-тидневной учебной неделе</w:t>
            </w:r>
          </w:p>
        </w:tc>
        <w:tc>
          <w:tcPr>
            <w:tcW w:w="1317" w:type="dxa"/>
            <w:shd w:val="clear" w:color="auto" w:fill="auto"/>
            <w:noWrap/>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74</w:t>
            </w:r>
          </w:p>
        </w:tc>
        <w:tc>
          <w:tcPr>
            <w:tcW w:w="1317" w:type="dxa"/>
            <w:shd w:val="clear" w:color="auto" w:fill="auto"/>
            <w:noWrap/>
            <w:vAlign w:val="center"/>
          </w:tcPr>
          <w:p w:rsidR="009165CF" w:rsidRPr="009165CF" w:rsidRDefault="009165CF" w:rsidP="009165CF">
            <w:pPr>
              <w:spacing w:after="0" w:line="240" w:lineRule="auto"/>
              <w:contextualSpacing/>
              <w:jc w:val="center"/>
              <w:rPr>
                <w:rFonts w:ascii="Times New Roman" w:hAnsi="Times New Roman" w:cs="Times New Roman"/>
              </w:rPr>
            </w:pPr>
            <w:r w:rsidRPr="009165CF">
              <w:rPr>
                <w:rFonts w:ascii="Times New Roman" w:hAnsi="Times New Roman" w:cs="Times New Roman"/>
                <w:bCs/>
              </w:rPr>
              <w:t>37</w:t>
            </w:r>
          </w:p>
        </w:tc>
        <w:tc>
          <w:tcPr>
            <w:tcW w:w="1054" w:type="dxa"/>
            <w:gridSpan w:val="3"/>
            <w:shd w:val="clear" w:color="auto" w:fill="auto"/>
            <w:noWrap/>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1258</w:t>
            </w:r>
          </w:p>
        </w:tc>
        <w:tc>
          <w:tcPr>
            <w:tcW w:w="916" w:type="dxa"/>
            <w:shd w:val="clear" w:color="auto" w:fill="auto"/>
            <w:noWrap/>
          </w:tcPr>
          <w:p w:rsidR="009165CF" w:rsidRPr="009165CF" w:rsidRDefault="009165CF" w:rsidP="009165CF">
            <w:pPr>
              <w:spacing w:after="0" w:line="240" w:lineRule="auto"/>
              <w:contextualSpacing/>
              <w:jc w:val="center"/>
              <w:rPr>
                <w:rFonts w:ascii="Times New Roman" w:hAnsi="Times New Roman" w:cs="Times New Roman"/>
                <w:bCs/>
              </w:rPr>
            </w:pPr>
          </w:p>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37</w:t>
            </w:r>
          </w:p>
        </w:tc>
        <w:tc>
          <w:tcPr>
            <w:tcW w:w="738" w:type="dxa"/>
            <w:shd w:val="clear" w:color="auto" w:fill="auto"/>
            <w:noWrap/>
            <w:vAlign w:val="center"/>
          </w:tcPr>
          <w:p w:rsidR="009165CF" w:rsidRPr="009165CF" w:rsidRDefault="009165CF" w:rsidP="009165CF">
            <w:pPr>
              <w:spacing w:after="0" w:line="240" w:lineRule="auto"/>
              <w:contextualSpacing/>
              <w:jc w:val="center"/>
              <w:rPr>
                <w:rFonts w:ascii="Times New Roman" w:hAnsi="Times New Roman" w:cs="Times New Roman"/>
                <w:bCs/>
              </w:rPr>
            </w:pPr>
            <w:r w:rsidRPr="009165CF">
              <w:rPr>
                <w:rFonts w:ascii="Times New Roman" w:hAnsi="Times New Roman" w:cs="Times New Roman"/>
                <w:bCs/>
              </w:rPr>
              <w:t>1258</w:t>
            </w:r>
          </w:p>
        </w:tc>
      </w:tr>
    </w:tbl>
    <w:p w:rsidR="009165CF" w:rsidRPr="009165CF" w:rsidRDefault="009165CF" w:rsidP="009165CF">
      <w:pPr>
        <w:spacing w:after="0" w:line="240" w:lineRule="auto"/>
        <w:rPr>
          <w:rFonts w:ascii="Times New Roman" w:hAnsi="Times New Roman" w:cs="Times New Roman"/>
          <w:b/>
          <w:bCs/>
          <w:iCs/>
          <w:sz w:val="28"/>
          <w:szCs w:val="28"/>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9165CF" w:rsidRDefault="009165CF" w:rsidP="00444F95">
      <w:pPr>
        <w:pStyle w:val="a9"/>
        <w:spacing w:line="276" w:lineRule="auto"/>
        <w:ind w:left="720"/>
        <w:rPr>
          <w:b/>
          <w:sz w:val="24"/>
          <w:szCs w:val="24"/>
        </w:rPr>
      </w:pPr>
    </w:p>
    <w:p w:rsidR="00DB6D3D" w:rsidRPr="00DB6D3D" w:rsidRDefault="00DB6D3D" w:rsidP="00DB6D3D">
      <w:pPr>
        <w:pStyle w:val="a9"/>
        <w:spacing w:line="276" w:lineRule="auto"/>
        <w:jc w:val="center"/>
        <w:rPr>
          <w:b/>
          <w:sz w:val="24"/>
          <w:szCs w:val="24"/>
        </w:rPr>
      </w:pPr>
      <w:r w:rsidRPr="00DB6D3D">
        <w:rPr>
          <w:b/>
          <w:sz w:val="24"/>
          <w:szCs w:val="24"/>
        </w:rPr>
        <w:t>3.2. План внеурочной деятельности</w:t>
      </w:r>
    </w:p>
    <w:p w:rsidR="00DB6D3D" w:rsidRPr="00DB6D3D" w:rsidRDefault="00DB6D3D" w:rsidP="00DB6D3D">
      <w:pPr>
        <w:pStyle w:val="a9"/>
        <w:spacing w:line="276" w:lineRule="auto"/>
        <w:jc w:val="center"/>
        <w:rPr>
          <w:sz w:val="24"/>
          <w:szCs w:val="24"/>
        </w:rPr>
      </w:pPr>
    </w:p>
    <w:p w:rsidR="00DB6D3D" w:rsidRPr="00DB6D3D" w:rsidRDefault="00DB6D3D" w:rsidP="0031174F">
      <w:pPr>
        <w:pStyle w:val="a9"/>
        <w:spacing w:line="276" w:lineRule="auto"/>
        <w:ind w:firstLine="708"/>
        <w:jc w:val="both"/>
        <w:rPr>
          <w:sz w:val="24"/>
          <w:szCs w:val="24"/>
        </w:rPr>
      </w:pPr>
      <w:r w:rsidRPr="00DB6D3D">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DB6D3D" w:rsidRPr="00DB6D3D" w:rsidRDefault="00DB6D3D" w:rsidP="007E179D">
      <w:pPr>
        <w:pStyle w:val="a9"/>
        <w:numPr>
          <w:ilvl w:val="0"/>
          <w:numId w:val="184"/>
        </w:numPr>
        <w:spacing w:line="276" w:lineRule="auto"/>
        <w:jc w:val="both"/>
        <w:rPr>
          <w:sz w:val="24"/>
          <w:szCs w:val="24"/>
        </w:rPr>
      </w:pPr>
      <w:r w:rsidRPr="00DB6D3D">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B6D3D" w:rsidRPr="00DB6D3D" w:rsidRDefault="00DB6D3D" w:rsidP="007E179D">
      <w:pPr>
        <w:pStyle w:val="a9"/>
        <w:numPr>
          <w:ilvl w:val="0"/>
          <w:numId w:val="184"/>
        </w:numPr>
        <w:spacing w:line="276" w:lineRule="auto"/>
        <w:jc w:val="both"/>
        <w:rPr>
          <w:sz w:val="24"/>
          <w:szCs w:val="24"/>
        </w:rPr>
      </w:pPr>
      <w:r w:rsidRPr="00DB6D3D">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DB6D3D" w:rsidRPr="00DB6D3D" w:rsidRDefault="00DB6D3D" w:rsidP="007E179D">
      <w:pPr>
        <w:pStyle w:val="a9"/>
        <w:numPr>
          <w:ilvl w:val="0"/>
          <w:numId w:val="184"/>
        </w:numPr>
        <w:spacing w:line="276" w:lineRule="auto"/>
        <w:jc w:val="both"/>
        <w:rPr>
          <w:sz w:val="24"/>
          <w:szCs w:val="24"/>
        </w:rPr>
      </w:pPr>
      <w:r w:rsidRPr="00DB6D3D">
        <w:rPr>
          <w:sz w:val="24"/>
          <w:szCs w:val="24"/>
        </w:rPr>
        <w:t>план воспитательных мероприятий.</w:t>
      </w:r>
    </w:p>
    <w:p w:rsidR="00DB6D3D" w:rsidRPr="00DB6D3D" w:rsidRDefault="00DB6D3D" w:rsidP="008C4990">
      <w:pPr>
        <w:pStyle w:val="a9"/>
        <w:spacing w:line="276" w:lineRule="auto"/>
        <w:ind w:firstLine="708"/>
        <w:jc w:val="both"/>
        <w:rPr>
          <w:sz w:val="24"/>
          <w:szCs w:val="24"/>
        </w:rPr>
      </w:pPr>
      <w:r w:rsidRPr="00DB6D3D">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8C4990" w:rsidRDefault="008C4990" w:rsidP="00A042EF">
      <w:pPr>
        <w:pStyle w:val="a9"/>
        <w:spacing w:line="276" w:lineRule="auto"/>
        <w:jc w:val="center"/>
        <w:rPr>
          <w:b/>
          <w:bCs/>
          <w:sz w:val="24"/>
          <w:szCs w:val="24"/>
        </w:rPr>
      </w:pPr>
    </w:p>
    <w:p w:rsidR="00DB6D3D" w:rsidRDefault="00DB6D3D" w:rsidP="00A042EF">
      <w:pPr>
        <w:pStyle w:val="a9"/>
        <w:spacing w:line="276" w:lineRule="auto"/>
        <w:jc w:val="center"/>
        <w:rPr>
          <w:b/>
          <w:bCs/>
          <w:sz w:val="24"/>
          <w:szCs w:val="24"/>
        </w:rPr>
      </w:pPr>
      <w:r w:rsidRPr="00A042EF">
        <w:rPr>
          <w:b/>
          <w:bCs/>
          <w:sz w:val="24"/>
          <w:szCs w:val="24"/>
        </w:rPr>
        <w:t>Содержание плана внеурочной деятельности</w:t>
      </w:r>
    </w:p>
    <w:p w:rsidR="00A042EF" w:rsidRPr="00A042EF" w:rsidRDefault="00A042EF" w:rsidP="00A042EF">
      <w:pPr>
        <w:pStyle w:val="a9"/>
        <w:spacing w:line="276" w:lineRule="auto"/>
        <w:jc w:val="center"/>
        <w:rPr>
          <w:b/>
          <w:bCs/>
          <w:sz w:val="24"/>
          <w:szCs w:val="24"/>
        </w:rPr>
      </w:pPr>
    </w:p>
    <w:p w:rsidR="00DB6D3D" w:rsidRPr="00DB6D3D" w:rsidRDefault="00DB6D3D" w:rsidP="008C4990">
      <w:pPr>
        <w:pStyle w:val="a9"/>
        <w:spacing w:line="276" w:lineRule="auto"/>
        <w:ind w:firstLine="708"/>
        <w:jc w:val="both"/>
        <w:rPr>
          <w:sz w:val="24"/>
          <w:szCs w:val="24"/>
        </w:rPr>
      </w:pPr>
      <w:r w:rsidRPr="00DB6D3D">
        <w:rPr>
          <w:sz w:val="24"/>
          <w:szCs w:val="24"/>
        </w:rPr>
        <w:t>Количество часов, выделяемых на внеурочную деятельность, за два года обучения на этапе средней школы составляет не более 700 часов</w:t>
      </w:r>
      <w:r w:rsidRPr="00DB6D3D">
        <w:rPr>
          <w:sz w:val="24"/>
          <w:szCs w:val="24"/>
          <w:vertAlign w:val="superscript"/>
        </w:rPr>
        <w:footnoteReference w:customMarkFollows="1" w:id="15"/>
        <w:t>1</w:t>
      </w:r>
      <w:r w:rsidRPr="00DB6D3D">
        <w:rPr>
          <w:sz w:val="24"/>
          <w:szCs w:val="24"/>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5511E2" w:rsidRDefault="00A042EF" w:rsidP="0031174F">
      <w:pPr>
        <w:pStyle w:val="a9"/>
        <w:spacing w:line="276" w:lineRule="auto"/>
        <w:ind w:firstLine="708"/>
        <w:jc w:val="both"/>
        <w:rPr>
          <w:sz w:val="24"/>
          <w:szCs w:val="24"/>
        </w:rPr>
      </w:pPr>
      <w:r>
        <w:rPr>
          <w:sz w:val="24"/>
          <w:szCs w:val="24"/>
        </w:rPr>
        <w:t xml:space="preserve">В учебный план 10-го класса </w:t>
      </w:r>
      <w:r w:rsidR="0031174F">
        <w:rPr>
          <w:sz w:val="24"/>
          <w:szCs w:val="24"/>
        </w:rPr>
        <w:t>включены 10 часов внеурочной деятельности</w:t>
      </w:r>
    </w:p>
    <w:p w:rsidR="0031174F" w:rsidRPr="0031174F" w:rsidRDefault="0031174F" w:rsidP="0031174F">
      <w:pPr>
        <w:pStyle w:val="a9"/>
        <w:spacing w:line="276" w:lineRule="auto"/>
        <w:ind w:firstLine="708"/>
        <w:jc w:val="both"/>
        <w:rPr>
          <w:sz w:val="24"/>
          <w:szCs w:val="24"/>
        </w:rPr>
      </w:pPr>
      <w:r w:rsidRPr="0031174F">
        <w:rPr>
          <w:sz w:val="24"/>
          <w:szCs w:val="24"/>
        </w:rPr>
        <w:t xml:space="preserve">В рамках реализации </w:t>
      </w:r>
      <w:r w:rsidRPr="0031174F">
        <w:rPr>
          <w:b/>
          <w:sz w:val="24"/>
          <w:szCs w:val="24"/>
        </w:rPr>
        <w:t xml:space="preserve">гуманитарного профиля </w:t>
      </w:r>
      <w:r w:rsidRPr="0031174F">
        <w:rPr>
          <w:sz w:val="24"/>
          <w:szCs w:val="24"/>
        </w:rPr>
        <w:t>в осенние (зимние) каникулы 10-го класса организуются поездки и экскурсии в л</w:t>
      </w:r>
      <w:r w:rsidR="00684947">
        <w:rPr>
          <w:sz w:val="24"/>
          <w:szCs w:val="24"/>
        </w:rPr>
        <w:t>итературные, исторические музеи</w:t>
      </w:r>
      <w:r w:rsidRPr="0031174F">
        <w:rPr>
          <w:sz w:val="24"/>
          <w:szCs w:val="24"/>
        </w:rPr>
        <w:t>;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1174F" w:rsidRPr="0031174F" w:rsidRDefault="0031174F" w:rsidP="0031174F">
      <w:pPr>
        <w:pStyle w:val="a9"/>
        <w:spacing w:line="276" w:lineRule="auto"/>
        <w:ind w:firstLine="708"/>
        <w:jc w:val="both"/>
        <w:rPr>
          <w:sz w:val="24"/>
          <w:szCs w:val="24"/>
        </w:rPr>
      </w:pPr>
      <w:r w:rsidRPr="0031174F">
        <w:rPr>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w:t>
      </w:r>
      <w:r w:rsidR="00684947">
        <w:rPr>
          <w:sz w:val="24"/>
          <w:szCs w:val="24"/>
        </w:rPr>
        <w:t>хся. В течение первой четверти</w:t>
      </w:r>
      <w:r w:rsidRPr="0031174F">
        <w:rPr>
          <w:sz w:val="24"/>
          <w:szCs w:val="24"/>
        </w:rPr>
        <w:t xml:space="preserve">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1174F" w:rsidRPr="0031174F" w:rsidRDefault="0031174F" w:rsidP="0031174F">
      <w:pPr>
        <w:pStyle w:val="a9"/>
        <w:spacing w:line="276" w:lineRule="auto"/>
        <w:ind w:firstLine="708"/>
        <w:jc w:val="both"/>
        <w:rPr>
          <w:sz w:val="24"/>
          <w:szCs w:val="24"/>
        </w:rPr>
      </w:pPr>
      <w:r w:rsidRPr="0031174F">
        <w:rPr>
          <w:sz w:val="24"/>
          <w:szCs w:val="24"/>
        </w:rPr>
        <w:t>В летние (весенние) каникулы 10-го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31174F" w:rsidRPr="0031174F" w:rsidRDefault="0031174F" w:rsidP="0031174F">
      <w:pPr>
        <w:pStyle w:val="a9"/>
        <w:spacing w:line="276" w:lineRule="auto"/>
        <w:ind w:firstLine="708"/>
        <w:jc w:val="both"/>
        <w:rPr>
          <w:sz w:val="24"/>
          <w:szCs w:val="24"/>
        </w:rPr>
      </w:pPr>
      <w:r w:rsidRPr="0031174F">
        <w:rPr>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w:t>
      </w:r>
      <w:r w:rsidR="008C4990">
        <w:rPr>
          <w:sz w:val="24"/>
          <w:szCs w:val="24"/>
        </w:rPr>
        <w:t xml:space="preserve"> республики,</w:t>
      </w:r>
      <w:r w:rsidRPr="0031174F">
        <w:rPr>
          <w:sz w:val="24"/>
          <w:szCs w:val="24"/>
        </w:rPr>
        <w:t xml:space="preserve"> России и за рубеж.</w:t>
      </w:r>
    </w:p>
    <w:p w:rsidR="00EE042C" w:rsidRDefault="00EE042C" w:rsidP="00EE042C">
      <w:pPr>
        <w:spacing w:after="0" w:line="240" w:lineRule="auto"/>
        <w:ind w:firstLine="567"/>
        <w:jc w:val="center"/>
        <w:rPr>
          <w:rFonts w:ascii="Times New Roman" w:hAnsi="Times New Roman" w:cs="Times New Roman"/>
          <w:b/>
          <w:bCs/>
          <w:iCs/>
          <w:sz w:val="28"/>
          <w:szCs w:val="28"/>
        </w:rPr>
      </w:pPr>
    </w:p>
    <w:p w:rsidR="009165CF" w:rsidRPr="009165CF" w:rsidRDefault="009165CF" w:rsidP="009165CF">
      <w:pPr>
        <w:spacing w:after="0" w:line="240" w:lineRule="auto"/>
        <w:ind w:firstLine="567"/>
        <w:jc w:val="center"/>
        <w:rPr>
          <w:rFonts w:ascii="Times New Roman" w:hAnsi="Times New Roman" w:cs="Times New Roman"/>
          <w:b/>
          <w:sz w:val="24"/>
          <w:szCs w:val="24"/>
        </w:rPr>
      </w:pPr>
      <w:r w:rsidRPr="009165CF">
        <w:rPr>
          <w:rFonts w:ascii="Times New Roman" w:hAnsi="Times New Roman" w:cs="Times New Roman"/>
          <w:b/>
          <w:bCs/>
          <w:iCs/>
          <w:sz w:val="24"/>
          <w:szCs w:val="28"/>
        </w:rPr>
        <w:t>План внеурочной деятельности</w:t>
      </w:r>
      <w:r w:rsidRPr="009165CF">
        <w:rPr>
          <w:rFonts w:ascii="Times New Roman" w:hAnsi="Times New Roman" w:cs="Times New Roman"/>
          <w:b/>
          <w:sz w:val="24"/>
          <w:szCs w:val="24"/>
        </w:rPr>
        <w:t xml:space="preserve"> среднего общего образования (ФГОС)  </w:t>
      </w:r>
    </w:p>
    <w:p w:rsidR="009165CF" w:rsidRPr="009165CF" w:rsidRDefault="009165CF" w:rsidP="009165CF">
      <w:pPr>
        <w:suppressAutoHyphens/>
        <w:spacing w:after="0" w:line="240" w:lineRule="auto"/>
        <w:ind w:firstLine="709"/>
        <w:jc w:val="center"/>
        <w:rPr>
          <w:rFonts w:ascii="Times New Roman" w:eastAsia="Calibri" w:hAnsi="Times New Roman" w:cs="Times New Roman"/>
          <w:b/>
          <w:sz w:val="24"/>
          <w:szCs w:val="24"/>
          <w:lang w:val="en-US" w:eastAsia="en-US"/>
        </w:rPr>
      </w:pPr>
      <w:r w:rsidRPr="009165CF">
        <w:rPr>
          <w:rFonts w:ascii="Times New Roman" w:hAnsi="Times New Roman" w:cs="Times New Roman"/>
          <w:b/>
          <w:sz w:val="24"/>
          <w:szCs w:val="24"/>
        </w:rPr>
        <w:t>гуманитарный профиль 10 класс</w:t>
      </w:r>
    </w:p>
    <w:p w:rsidR="009165CF" w:rsidRPr="009165CF" w:rsidRDefault="009165CF" w:rsidP="009165CF">
      <w:pPr>
        <w:suppressAutoHyphens/>
        <w:spacing w:after="0" w:line="240" w:lineRule="auto"/>
        <w:contextualSpacing/>
        <w:jc w:val="center"/>
        <w:rPr>
          <w:rFonts w:ascii="Times New Roman" w:hAnsi="Times New Roman" w:cs="Times New Roman"/>
          <w:b/>
          <w:bCs/>
          <w:iCs/>
          <w:sz w:val="28"/>
          <w:szCs w:val="28"/>
        </w:rPr>
      </w:pPr>
    </w:p>
    <w:tbl>
      <w:tblPr>
        <w:tblW w:w="8872" w:type="dxa"/>
        <w:tblInd w:w="94" w:type="dxa"/>
        <w:tblLook w:val="04A0" w:firstRow="1" w:lastRow="0" w:firstColumn="1" w:lastColumn="0" w:noHBand="0" w:noVBand="1"/>
      </w:tblPr>
      <w:tblGrid>
        <w:gridCol w:w="3983"/>
        <w:gridCol w:w="993"/>
        <w:gridCol w:w="992"/>
        <w:gridCol w:w="850"/>
        <w:gridCol w:w="993"/>
        <w:gridCol w:w="1061"/>
      </w:tblGrid>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 xml:space="preserve">Классы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11</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Духовно-нравственное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000000"/>
            </w:tcBorders>
            <w:shd w:val="clear" w:color="000000" w:fill="FFFFFF"/>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Человек в обществе</w:t>
            </w: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850"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1061"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359"/>
        </w:trPr>
        <w:tc>
          <w:tcPr>
            <w:tcW w:w="39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Спортивно-оздоровительное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4/136</w:t>
            </w:r>
          </w:p>
        </w:tc>
      </w:tr>
      <w:tr w:rsidR="009165CF" w:rsidRPr="009165CF" w:rsidTr="009165CF">
        <w:trPr>
          <w:trHeight w:val="239"/>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Шахматы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116"/>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Спортивные танцы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Социальное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38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4/136</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Проектория</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Финансовая грамотность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Общеинтеллектуальное направление,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102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102</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6/204</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 xml:space="preserve">Разноаспектный анализ текста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Избранные вопросы математики</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Литература</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Общекультурное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4/136</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Психология общения</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Правовая грамотность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95"/>
        </w:trPr>
        <w:tc>
          <w:tcPr>
            <w:tcW w:w="3983"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ИТОГО:</w:t>
            </w:r>
          </w:p>
        </w:tc>
        <w:tc>
          <w:tcPr>
            <w:tcW w:w="993"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340</w:t>
            </w:r>
          </w:p>
        </w:tc>
        <w:tc>
          <w:tcPr>
            <w:tcW w:w="850"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10</w:t>
            </w:r>
          </w:p>
        </w:tc>
        <w:tc>
          <w:tcPr>
            <w:tcW w:w="993"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340</w:t>
            </w:r>
          </w:p>
        </w:tc>
        <w:tc>
          <w:tcPr>
            <w:tcW w:w="1061"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680</w:t>
            </w:r>
          </w:p>
        </w:tc>
      </w:tr>
    </w:tbl>
    <w:p w:rsidR="009165CF" w:rsidRPr="009165CF" w:rsidRDefault="009165CF" w:rsidP="009165CF">
      <w:pPr>
        <w:suppressAutoHyphens/>
        <w:spacing w:after="0" w:line="240" w:lineRule="auto"/>
        <w:contextualSpacing/>
        <w:rPr>
          <w:rFonts w:ascii="Times New Roman" w:hAnsi="Times New Roman" w:cs="Times New Roman"/>
          <w:bCs/>
          <w:i/>
          <w:szCs w:val="28"/>
        </w:rPr>
      </w:pPr>
    </w:p>
    <w:p w:rsidR="009165CF" w:rsidRPr="009165CF" w:rsidRDefault="009165CF" w:rsidP="009165CF">
      <w:pPr>
        <w:suppressAutoHyphens/>
        <w:spacing w:after="0" w:line="240" w:lineRule="auto"/>
        <w:contextualSpacing/>
        <w:rPr>
          <w:rFonts w:ascii="Times New Roman" w:hAnsi="Times New Roman" w:cs="Times New Roman"/>
          <w:bCs/>
          <w:i/>
          <w:szCs w:val="28"/>
        </w:rPr>
      </w:pPr>
    </w:p>
    <w:p w:rsidR="009165CF" w:rsidRPr="009165CF" w:rsidRDefault="009165CF" w:rsidP="009165CF">
      <w:pPr>
        <w:spacing w:after="0" w:line="240" w:lineRule="auto"/>
        <w:ind w:firstLine="567"/>
        <w:jc w:val="center"/>
        <w:rPr>
          <w:rFonts w:ascii="Times New Roman" w:hAnsi="Times New Roman" w:cs="Times New Roman"/>
          <w:b/>
          <w:sz w:val="24"/>
          <w:szCs w:val="24"/>
        </w:rPr>
      </w:pPr>
      <w:r w:rsidRPr="009165CF">
        <w:rPr>
          <w:rFonts w:ascii="Times New Roman" w:hAnsi="Times New Roman" w:cs="Times New Roman"/>
          <w:b/>
          <w:bCs/>
          <w:iCs/>
          <w:sz w:val="24"/>
          <w:szCs w:val="28"/>
        </w:rPr>
        <w:t>План внеурочной деятельности</w:t>
      </w:r>
      <w:r w:rsidRPr="009165CF">
        <w:rPr>
          <w:rFonts w:ascii="Times New Roman" w:hAnsi="Times New Roman" w:cs="Times New Roman"/>
          <w:b/>
          <w:sz w:val="24"/>
          <w:szCs w:val="24"/>
        </w:rPr>
        <w:t xml:space="preserve"> среднего общего образования (ФГОС)  </w:t>
      </w:r>
    </w:p>
    <w:p w:rsidR="009165CF" w:rsidRPr="009165CF" w:rsidRDefault="009165CF" w:rsidP="009165CF">
      <w:pPr>
        <w:suppressAutoHyphens/>
        <w:spacing w:after="0" w:line="240" w:lineRule="auto"/>
        <w:ind w:firstLine="709"/>
        <w:jc w:val="center"/>
        <w:rPr>
          <w:rFonts w:ascii="Times New Roman" w:eastAsia="Calibri" w:hAnsi="Times New Roman" w:cs="Times New Roman"/>
          <w:b/>
          <w:sz w:val="24"/>
          <w:szCs w:val="24"/>
          <w:lang w:val="en-US" w:eastAsia="en-US"/>
        </w:rPr>
      </w:pPr>
      <w:r w:rsidRPr="009165CF">
        <w:rPr>
          <w:rFonts w:ascii="Times New Roman" w:hAnsi="Times New Roman" w:cs="Times New Roman"/>
          <w:b/>
          <w:sz w:val="24"/>
          <w:szCs w:val="24"/>
        </w:rPr>
        <w:t>естественно-научный профиль 10 класс</w:t>
      </w:r>
    </w:p>
    <w:p w:rsidR="009165CF" w:rsidRPr="009165CF" w:rsidRDefault="009165CF" w:rsidP="009165CF">
      <w:pPr>
        <w:suppressAutoHyphens/>
        <w:spacing w:after="0" w:line="240" w:lineRule="auto"/>
        <w:contextualSpacing/>
        <w:jc w:val="center"/>
        <w:rPr>
          <w:rFonts w:ascii="Times New Roman" w:hAnsi="Times New Roman" w:cs="Times New Roman"/>
          <w:b/>
          <w:bCs/>
          <w:iCs/>
          <w:sz w:val="24"/>
          <w:szCs w:val="28"/>
        </w:rPr>
      </w:pPr>
    </w:p>
    <w:tbl>
      <w:tblPr>
        <w:tblW w:w="8872" w:type="dxa"/>
        <w:tblInd w:w="94" w:type="dxa"/>
        <w:tblLook w:val="04A0" w:firstRow="1" w:lastRow="0" w:firstColumn="1" w:lastColumn="0" w:noHBand="0" w:noVBand="1"/>
      </w:tblPr>
      <w:tblGrid>
        <w:gridCol w:w="3983"/>
        <w:gridCol w:w="993"/>
        <w:gridCol w:w="992"/>
        <w:gridCol w:w="850"/>
        <w:gridCol w:w="993"/>
        <w:gridCol w:w="1061"/>
      </w:tblGrid>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 xml:space="preserve">Классы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11</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Духовно-нравственное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000000"/>
            </w:tcBorders>
            <w:shd w:val="clear" w:color="000000" w:fill="FFFFFF"/>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Человек в обществе</w:t>
            </w: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850"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1061"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359"/>
        </w:trPr>
        <w:tc>
          <w:tcPr>
            <w:tcW w:w="39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Спортивно-оздоровительное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4/136</w:t>
            </w:r>
          </w:p>
        </w:tc>
      </w:tr>
      <w:tr w:rsidR="009165CF" w:rsidRPr="009165CF" w:rsidTr="009165CF">
        <w:trPr>
          <w:trHeight w:val="239"/>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Шахматы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116"/>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Спортивные танцы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Социальное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38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4/136</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Проектория</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Финансовая грамотность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Общеинтеллектуальное направление,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102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102</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6/204</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 xml:space="preserve">Разноаспектный анализ текста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Избранные вопросы математики</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Литература</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Общекультурное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4/136</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Психология общения</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Правовая грамотность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95"/>
        </w:trPr>
        <w:tc>
          <w:tcPr>
            <w:tcW w:w="3983"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ИТОГО:</w:t>
            </w:r>
          </w:p>
        </w:tc>
        <w:tc>
          <w:tcPr>
            <w:tcW w:w="993"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340</w:t>
            </w:r>
          </w:p>
        </w:tc>
        <w:tc>
          <w:tcPr>
            <w:tcW w:w="850"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10</w:t>
            </w:r>
          </w:p>
        </w:tc>
        <w:tc>
          <w:tcPr>
            <w:tcW w:w="993"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340</w:t>
            </w:r>
          </w:p>
        </w:tc>
        <w:tc>
          <w:tcPr>
            <w:tcW w:w="1061"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680</w:t>
            </w:r>
          </w:p>
        </w:tc>
      </w:tr>
    </w:tbl>
    <w:p w:rsidR="009165CF" w:rsidRPr="009165CF" w:rsidRDefault="009165CF" w:rsidP="009165CF">
      <w:pPr>
        <w:suppressAutoHyphens/>
        <w:spacing w:after="0" w:line="240" w:lineRule="auto"/>
        <w:contextualSpacing/>
        <w:rPr>
          <w:rFonts w:ascii="Times New Roman" w:hAnsi="Times New Roman" w:cs="Times New Roman"/>
          <w:bCs/>
          <w:i/>
          <w:szCs w:val="28"/>
        </w:rPr>
      </w:pPr>
    </w:p>
    <w:p w:rsidR="009165CF" w:rsidRPr="009165CF" w:rsidRDefault="009165CF" w:rsidP="009165CF">
      <w:pPr>
        <w:suppressAutoHyphens/>
        <w:spacing w:after="0" w:line="240" w:lineRule="auto"/>
        <w:contextualSpacing/>
        <w:rPr>
          <w:rFonts w:ascii="Times New Roman" w:hAnsi="Times New Roman" w:cs="Times New Roman"/>
          <w:bCs/>
          <w:i/>
          <w:szCs w:val="28"/>
        </w:rPr>
      </w:pPr>
    </w:p>
    <w:p w:rsidR="009165CF" w:rsidRPr="009165CF" w:rsidRDefault="009165CF" w:rsidP="009165CF">
      <w:pPr>
        <w:spacing w:after="0" w:line="240" w:lineRule="auto"/>
        <w:ind w:firstLine="567"/>
        <w:jc w:val="center"/>
        <w:rPr>
          <w:rFonts w:ascii="Times New Roman" w:hAnsi="Times New Roman" w:cs="Times New Roman"/>
          <w:b/>
          <w:sz w:val="24"/>
          <w:szCs w:val="24"/>
        </w:rPr>
      </w:pPr>
      <w:r w:rsidRPr="009165CF">
        <w:rPr>
          <w:rFonts w:ascii="Times New Roman" w:hAnsi="Times New Roman" w:cs="Times New Roman"/>
          <w:b/>
          <w:bCs/>
          <w:iCs/>
          <w:sz w:val="24"/>
          <w:szCs w:val="28"/>
        </w:rPr>
        <w:t>План внеурочной деятельности</w:t>
      </w:r>
      <w:r w:rsidRPr="009165CF">
        <w:rPr>
          <w:rFonts w:ascii="Times New Roman" w:hAnsi="Times New Roman" w:cs="Times New Roman"/>
          <w:b/>
          <w:sz w:val="24"/>
          <w:szCs w:val="24"/>
        </w:rPr>
        <w:t xml:space="preserve"> среднего общего образования (ФГОС)  </w:t>
      </w:r>
    </w:p>
    <w:p w:rsidR="009165CF" w:rsidRPr="009165CF" w:rsidRDefault="009165CF" w:rsidP="009165CF">
      <w:pPr>
        <w:suppressAutoHyphens/>
        <w:spacing w:after="0" w:line="240" w:lineRule="auto"/>
        <w:ind w:firstLine="709"/>
        <w:jc w:val="center"/>
        <w:rPr>
          <w:rFonts w:ascii="Times New Roman" w:eastAsia="Calibri" w:hAnsi="Times New Roman" w:cs="Times New Roman"/>
          <w:b/>
          <w:sz w:val="24"/>
          <w:szCs w:val="24"/>
          <w:lang w:val="en-US" w:eastAsia="en-US"/>
        </w:rPr>
      </w:pPr>
      <w:r w:rsidRPr="009165CF">
        <w:rPr>
          <w:rFonts w:ascii="Times New Roman" w:hAnsi="Times New Roman" w:cs="Times New Roman"/>
          <w:b/>
          <w:sz w:val="24"/>
          <w:szCs w:val="24"/>
        </w:rPr>
        <w:t>гуманитарный профиль 11 класс</w:t>
      </w:r>
    </w:p>
    <w:p w:rsidR="009165CF" w:rsidRPr="009165CF" w:rsidRDefault="009165CF" w:rsidP="009165CF">
      <w:pPr>
        <w:suppressAutoHyphens/>
        <w:spacing w:after="0" w:line="240" w:lineRule="auto"/>
        <w:contextualSpacing/>
        <w:jc w:val="center"/>
        <w:rPr>
          <w:rFonts w:ascii="Times New Roman" w:hAnsi="Times New Roman" w:cs="Times New Roman"/>
          <w:b/>
          <w:bCs/>
          <w:iCs/>
          <w:sz w:val="24"/>
          <w:szCs w:val="28"/>
        </w:rPr>
      </w:pPr>
    </w:p>
    <w:tbl>
      <w:tblPr>
        <w:tblW w:w="8872" w:type="dxa"/>
        <w:tblInd w:w="94" w:type="dxa"/>
        <w:tblLook w:val="04A0" w:firstRow="1" w:lastRow="0" w:firstColumn="1" w:lastColumn="0" w:noHBand="0" w:noVBand="1"/>
      </w:tblPr>
      <w:tblGrid>
        <w:gridCol w:w="3983"/>
        <w:gridCol w:w="993"/>
        <w:gridCol w:w="992"/>
        <w:gridCol w:w="850"/>
        <w:gridCol w:w="993"/>
        <w:gridCol w:w="1061"/>
      </w:tblGrid>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 xml:space="preserve">Классы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11</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Духовно-нравственное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bCs/>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000000"/>
            </w:tcBorders>
            <w:shd w:val="clear" w:color="000000" w:fill="FFFFFF"/>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Человек в обществе</w:t>
            </w: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850"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1061" w:type="dxa"/>
            <w:tcBorders>
              <w:top w:val="single" w:sz="4" w:space="0" w:color="auto"/>
              <w:left w:val="single" w:sz="4" w:space="0" w:color="auto"/>
              <w:bottom w:val="single" w:sz="4" w:space="0" w:color="auto"/>
              <w:right w:val="single" w:sz="4" w:space="0" w:color="000000"/>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359"/>
        </w:trPr>
        <w:tc>
          <w:tcPr>
            <w:tcW w:w="39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Спортивно-оздоровительное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4/136</w:t>
            </w:r>
          </w:p>
        </w:tc>
      </w:tr>
      <w:tr w:rsidR="009165CF" w:rsidRPr="009165CF" w:rsidTr="009165CF">
        <w:trPr>
          <w:trHeight w:val="239"/>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Шахматы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116"/>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Спортивные танцы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Социальное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38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4/136</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Проектория</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Финансовая грамотность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Общеинтеллектуальное направление,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102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102</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6/204</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 xml:space="preserve">Разноаспектный анализ текста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Избранные вопросы математики</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bCs/>
                <w:i/>
                <w:sz w:val="20"/>
                <w:szCs w:val="20"/>
              </w:rPr>
            </w:pPr>
            <w:r w:rsidRPr="009165CF">
              <w:rPr>
                <w:rFonts w:ascii="Times New Roman" w:hAnsi="Times New Roman" w:cs="Times New Roman"/>
                <w:bCs/>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Литература</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65CF" w:rsidRPr="009165CF" w:rsidRDefault="009165CF" w:rsidP="009165CF">
            <w:pPr>
              <w:spacing w:after="0" w:line="240" w:lineRule="auto"/>
              <w:rPr>
                <w:rFonts w:ascii="Times New Roman" w:hAnsi="Times New Roman" w:cs="Times New Roman"/>
                <w:sz w:val="20"/>
                <w:szCs w:val="20"/>
              </w:rPr>
            </w:pPr>
            <w:r w:rsidRPr="009165CF">
              <w:rPr>
                <w:rFonts w:ascii="Times New Roman" w:hAnsi="Times New Roman" w:cs="Times New Roman"/>
                <w:sz w:val="20"/>
                <w:szCs w:val="20"/>
              </w:rPr>
              <w:t>Общекультурное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68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165CF" w:rsidRPr="009165CF" w:rsidRDefault="009165CF" w:rsidP="009165CF">
            <w:pPr>
              <w:spacing w:after="0" w:line="240" w:lineRule="auto"/>
              <w:jc w:val="center"/>
              <w:rPr>
                <w:rFonts w:ascii="Times New Roman" w:hAnsi="Times New Roman" w:cs="Times New Roman"/>
                <w:sz w:val="20"/>
                <w:szCs w:val="20"/>
              </w:rPr>
            </w:pPr>
            <w:r w:rsidRPr="009165CF">
              <w:rPr>
                <w:rFonts w:ascii="Times New Roman" w:hAnsi="Times New Roman" w:cs="Times New Roman"/>
                <w:sz w:val="20"/>
                <w:szCs w:val="20"/>
              </w:rPr>
              <w:t>4/136</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Психология общения</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165CF" w:rsidRPr="009165CF" w:rsidRDefault="009165CF" w:rsidP="009165CF">
            <w:pPr>
              <w:spacing w:after="0" w:line="240" w:lineRule="auto"/>
              <w:jc w:val="right"/>
              <w:rPr>
                <w:rFonts w:ascii="Times New Roman" w:hAnsi="Times New Roman" w:cs="Times New Roman"/>
                <w:i/>
                <w:sz w:val="20"/>
                <w:szCs w:val="20"/>
              </w:rPr>
            </w:pPr>
            <w:r w:rsidRPr="009165CF">
              <w:rPr>
                <w:rFonts w:ascii="Times New Roman" w:hAnsi="Times New Roman" w:cs="Times New Roman"/>
                <w:i/>
                <w:sz w:val="20"/>
                <w:szCs w:val="20"/>
              </w:rPr>
              <w:t>Правовая грамотность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65CF" w:rsidRPr="009165CF" w:rsidRDefault="009165CF" w:rsidP="009165CF">
            <w:pPr>
              <w:spacing w:after="0" w:line="240" w:lineRule="auto"/>
              <w:jc w:val="center"/>
              <w:rPr>
                <w:rFonts w:ascii="Times New Roman" w:hAnsi="Times New Roman" w:cs="Times New Roman"/>
                <w:i/>
                <w:sz w:val="20"/>
                <w:szCs w:val="20"/>
              </w:rPr>
            </w:pPr>
            <w:r w:rsidRPr="009165CF">
              <w:rPr>
                <w:rFonts w:ascii="Times New Roman" w:hAnsi="Times New Roman" w:cs="Times New Roman"/>
                <w:i/>
                <w:sz w:val="20"/>
                <w:szCs w:val="20"/>
              </w:rPr>
              <w:t>2/68</w:t>
            </w:r>
          </w:p>
        </w:tc>
      </w:tr>
      <w:tr w:rsidR="009165CF" w:rsidRPr="009165CF" w:rsidTr="009165CF">
        <w:trPr>
          <w:trHeight w:val="95"/>
        </w:trPr>
        <w:tc>
          <w:tcPr>
            <w:tcW w:w="3983"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ИТОГО:</w:t>
            </w:r>
          </w:p>
        </w:tc>
        <w:tc>
          <w:tcPr>
            <w:tcW w:w="993"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340</w:t>
            </w:r>
          </w:p>
        </w:tc>
        <w:tc>
          <w:tcPr>
            <w:tcW w:w="850"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10</w:t>
            </w:r>
          </w:p>
        </w:tc>
        <w:tc>
          <w:tcPr>
            <w:tcW w:w="993"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340</w:t>
            </w:r>
          </w:p>
        </w:tc>
        <w:tc>
          <w:tcPr>
            <w:tcW w:w="1061" w:type="dxa"/>
            <w:tcBorders>
              <w:top w:val="single" w:sz="4" w:space="0" w:color="auto"/>
              <w:left w:val="single" w:sz="4" w:space="0" w:color="auto"/>
              <w:bottom w:val="single" w:sz="4" w:space="0" w:color="auto"/>
              <w:right w:val="single" w:sz="4" w:space="0" w:color="auto"/>
            </w:tcBorders>
            <w:shd w:val="clear" w:color="000000" w:fill="FCD5B4"/>
            <w:vAlign w:val="center"/>
          </w:tcPr>
          <w:p w:rsidR="009165CF" w:rsidRPr="009165CF" w:rsidRDefault="009165CF" w:rsidP="009165CF">
            <w:pPr>
              <w:spacing w:after="0" w:line="240" w:lineRule="auto"/>
              <w:jc w:val="center"/>
              <w:rPr>
                <w:rFonts w:ascii="Times New Roman" w:hAnsi="Times New Roman" w:cs="Times New Roman"/>
                <w:b/>
                <w:bCs/>
                <w:sz w:val="20"/>
                <w:szCs w:val="20"/>
              </w:rPr>
            </w:pPr>
            <w:r w:rsidRPr="009165CF">
              <w:rPr>
                <w:rFonts w:ascii="Times New Roman" w:hAnsi="Times New Roman" w:cs="Times New Roman"/>
                <w:b/>
                <w:bCs/>
                <w:sz w:val="20"/>
                <w:szCs w:val="20"/>
              </w:rPr>
              <w:t>680</w:t>
            </w:r>
          </w:p>
        </w:tc>
      </w:tr>
    </w:tbl>
    <w:p w:rsidR="009165CF" w:rsidRPr="009165CF" w:rsidRDefault="009165CF" w:rsidP="009165CF">
      <w:pPr>
        <w:suppressAutoHyphens/>
        <w:spacing w:after="0" w:line="240" w:lineRule="auto"/>
        <w:contextualSpacing/>
        <w:rPr>
          <w:rFonts w:ascii="Times New Roman" w:hAnsi="Times New Roman" w:cs="Times New Roman"/>
          <w:bCs/>
          <w:i/>
          <w:szCs w:val="28"/>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A00016" w:rsidRPr="00A00016" w:rsidRDefault="00A00016"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9165CF" w:rsidRPr="009165CF" w:rsidRDefault="009165CF" w:rsidP="009165CF">
      <w:pPr>
        <w:widowControl w:val="0"/>
        <w:autoSpaceDE w:val="0"/>
        <w:autoSpaceDN w:val="0"/>
        <w:adjustRightInd w:val="0"/>
        <w:spacing w:after="0" w:line="240" w:lineRule="auto"/>
        <w:jc w:val="center"/>
        <w:rPr>
          <w:rFonts w:ascii="Times New Roman" w:eastAsia="Times New Roman" w:hAnsi="Times New Roman" w:cs="Times New Roman"/>
          <w:bCs/>
          <w:i/>
          <w:color w:val="00000A"/>
          <w:sz w:val="24"/>
          <w:szCs w:val="24"/>
          <w:lang w:val="en-US" w:eastAsia="en-US"/>
        </w:rPr>
      </w:pPr>
    </w:p>
    <w:p w:rsidR="00EE042C" w:rsidRDefault="00EE042C" w:rsidP="00EE042C">
      <w:pPr>
        <w:pStyle w:val="a9"/>
        <w:spacing w:line="276" w:lineRule="auto"/>
        <w:jc w:val="both"/>
        <w:rPr>
          <w:sz w:val="24"/>
          <w:szCs w:val="24"/>
        </w:rPr>
      </w:pPr>
    </w:p>
    <w:p w:rsidR="005511E2" w:rsidRDefault="005511E2" w:rsidP="005511E2">
      <w:pPr>
        <w:jc w:val="both"/>
        <w:rPr>
          <w:rStyle w:val="32"/>
          <w:rFonts w:eastAsiaTheme="minorHAnsi"/>
          <w:b/>
          <w:color w:val="auto"/>
          <w:sz w:val="24"/>
          <w:szCs w:val="24"/>
        </w:rPr>
      </w:pPr>
      <w:r>
        <w:rPr>
          <w:rStyle w:val="32"/>
          <w:rFonts w:eastAsiaTheme="minorHAnsi"/>
          <w:b/>
          <w:color w:val="auto"/>
          <w:sz w:val="24"/>
          <w:szCs w:val="24"/>
        </w:rPr>
        <w:t>3.3.</w:t>
      </w:r>
      <w:r w:rsidRPr="005511E2">
        <w:rPr>
          <w:rStyle w:val="32"/>
          <w:rFonts w:eastAsiaTheme="minorHAnsi"/>
          <w:b/>
          <w:color w:val="auto"/>
          <w:sz w:val="24"/>
          <w:szCs w:val="24"/>
        </w:rPr>
        <w:t>Система условий реализации основной образовательной программы среднего общего образования.</w:t>
      </w:r>
    </w:p>
    <w:p w:rsidR="005511E2" w:rsidRPr="005511E2" w:rsidRDefault="005511E2" w:rsidP="005511E2">
      <w:pPr>
        <w:pStyle w:val="a9"/>
        <w:spacing w:line="276" w:lineRule="auto"/>
        <w:jc w:val="both"/>
        <w:rPr>
          <w:b/>
          <w:sz w:val="24"/>
          <w:szCs w:val="24"/>
        </w:rPr>
      </w:pPr>
      <w:bookmarkStart w:id="129" w:name="_Toc435412743"/>
      <w:bookmarkStart w:id="130" w:name="_Toc453968218"/>
      <w:r w:rsidRPr="005511E2">
        <w:rPr>
          <w:b/>
          <w:sz w:val="24"/>
          <w:szCs w:val="24"/>
        </w:rPr>
        <w:t>3.3.1. Требования к кадровым условиям реализации основной образовательной программы</w:t>
      </w:r>
      <w:bookmarkEnd w:id="129"/>
      <w:bookmarkEnd w:id="130"/>
    </w:p>
    <w:p w:rsidR="005511E2" w:rsidRPr="005511E2" w:rsidRDefault="005511E2" w:rsidP="005511E2">
      <w:pPr>
        <w:pStyle w:val="a9"/>
        <w:spacing w:line="276" w:lineRule="auto"/>
        <w:jc w:val="both"/>
        <w:rPr>
          <w:b/>
          <w:sz w:val="24"/>
          <w:szCs w:val="24"/>
        </w:rPr>
      </w:pPr>
      <w:r w:rsidRPr="005511E2">
        <w:rPr>
          <w:b/>
          <w:sz w:val="24"/>
          <w:szCs w:val="24"/>
        </w:rPr>
        <w:t>Требования к кадровым условиям включают:</w:t>
      </w:r>
    </w:p>
    <w:p w:rsidR="005511E2" w:rsidRPr="005511E2" w:rsidRDefault="005511E2" w:rsidP="007E179D">
      <w:pPr>
        <w:pStyle w:val="a9"/>
        <w:numPr>
          <w:ilvl w:val="0"/>
          <w:numId w:val="185"/>
        </w:numPr>
        <w:spacing w:line="276" w:lineRule="auto"/>
        <w:jc w:val="both"/>
        <w:rPr>
          <w:sz w:val="24"/>
          <w:szCs w:val="24"/>
        </w:rPr>
      </w:pPr>
      <w:r w:rsidRPr="005511E2">
        <w:rPr>
          <w:sz w:val="24"/>
          <w:szCs w:val="24"/>
        </w:rPr>
        <w:t>укомплектованность образовательной организации педагогическими, руководящими и иными работниками;</w:t>
      </w:r>
    </w:p>
    <w:p w:rsidR="005511E2" w:rsidRPr="005511E2" w:rsidRDefault="005511E2" w:rsidP="007E179D">
      <w:pPr>
        <w:pStyle w:val="a9"/>
        <w:numPr>
          <w:ilvl w:val="0"/>
          <w:numId w:val="185"/>
        </w:numPr>
        <w:spacing w:line="276" w:lineRule="auto"/>
        <w:jc w:val="both"/>
        <w:rPr>
          <w:sz w:val="24"/>
          <w:szCs w:val="24"/>
        </w:rPr>
      </w:pPr>
      <w:r w:rsidRPr="005511E2">
        <w:rPr>
          <w:sz w:val="24"/>
          <w:szCs w:val="24"/>
        </w:rPr>
        <w:t>уровень квалификации педагогических и иных работников образовательной организации;</w:t>
      </w:r>
    </w:p>
    <w:p w:rsidR="005511E2" w:rsidRPr="005511E2" w:rsidRDefault="005511E2" w:rsidP="007E179D">
      <w:pPr>
        <w:pStyle w:val="a9"/>
        <w:numPr>
          <w:ilvl w:val="0"/>
          <w:numId w:val="185"/>
        </w:numPr>
        <w:spacing w:line="276" w:lineRule="auto"/>
        <w:jc w:val="both"/>
        <w:rPr>
          <w:sz w:val="24"/>
          <w:szCs w:val="24"/>
        </w:rPr>
      </w:pPr>
      <w:r w:rsidRPr="005511E2">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511E2" w:rsidRDefault="005511E2"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5511E2" w:rsidRPr="005511E2" w:rsidRDefault="00684947" w:rsidP="00684947">
      <w:pPr>
        <w:pStyle w:val="a9"/>
        <w:spacing w:line="276" w:lineRule="auto"/>
        <w:ind w:firstLine="708"/>
        <w:jc w:val="both"/>
        <w:rPr>
          <w:sz w:val="24"/>
          <w:szCs w:val="24"/>
        </w:rPr>
      </w:pPr>
      <w:r>
        <w:rPr>
          <w:sz w:val="24"/>
          <w:szCs w:val="24"/>
        </w:rPr>
        <w:t>Школа</w:t>
      </w:r>
      <w:r w:rsidR="005511E2" w:rsidRPr="005511E2">
        <w:rPr>
          <w:sz w:val="24"/>
          <w:szCs w:val="24"/>
        </w:rPr>
        <w:t xml:space="preserve"> укомплектована кадрами, имеющими необходимую квалификацию для решения задач, определенных основной образовательной прогр</w:t>
      </w:r>
      <w:r>
        <w:rPr>
          <w:sz w:val="24"/>
          <w:szCs w:val="24"/>
        </w:rPr>
        <w:t>аммой</w:t>
      </w:r>
      <w:r w:rsidR="005511E2" w:rsidRPr="005511E2">
        <w:rPr>
          <w:sz w:val="24"/>
          <w:szCs w:val="24"/>
        </w:rPr>
        <w:t>, и способными к инновационной профессиональной деятельности.</w:t>
      </w:r>
    </w:p>
    <w:p w:rsidR="005511E2" w:rsidRDefault="005511E2" w:rsidP="005511E2">
      <w:pPr>
        <w:pStyle w:val="a9"/>
        <w:spacing w:line="276" w:lineRule="auto"/>
        <w:jc w:val="both"/>
        <w:rPr>
          <w:color w:val="000000"/>
          <w:sz w:val="24"/>
          <w:szCs w:val="24"/>
        </w:rPr>
      </w:pPr>
      <w:r w:rsidRPr="005511E2">
        <w:rPr>
          <w:color w:val="000000"/>
          <w:sz w:val="24"/>
          <w:szCs w:val="24"/>
        </w:rPr>
        <w:t xml:space="preserve">Таблица: Сведения об образовании педагогических работников </w:t>
      </w:r>
    </w:p>
    <w:p w:rsidR="005511E2" w:rsidRPr="005511E2" w:rsidRDefault="005511E2" w:rsidP="005511E2">
      <w:pPr>
        <w:pStyle w:val="a9"/>
        <w:spacing w:line="276" w:lineRule="auto"/>
        <w:jc w:val="both"/>
        <w:rPr>
          <w:color w:val="000000"/>
          <w:sz w:val="24"/>
          <w:szCs w:val="24"/>
        </w:rPr>
      </w:pPr>
    </w:p>
    <w:tbl>
      <w:tblPr>
        <w:tblStyle w:val="ac"/>
        <w:tblW w:w="10490" w:type="dxa"/>
        <w:tblInd w:w="-743" w:type="dxa"/>
        <w:tblLayout w:type="fixed"/>
        <w:tblLook w:val="04A0" w:firstRow="1" w:lastRow="0" w:firstColumn="1" w:lastColumn="0" w:noHBand="0" w:noVBand="1"/>
      </w:tblPr>
      <w:tblGrid>
        <w:gridCol w:w="1985"/>
        <w:gridCol w:w="2268"/>
        <w:gridCol w:w="1418"/>
        <w:gridCol w:w="2675"/>
        <w:gridCol w:w="2144"/>
      </w:tblGrid>
      <w:tr w:rsidR="005A66EA" w:rsidRPr="005A66EA" w:rsidTr="00D807F5">
        <w:tc>
          <w:tcPr>
            <w:tcW w:w="1985" w:type="dxa"/>
            <w:vMerge w:val="restart"/>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Должность</w:t>
            </w:r>
          </w:p>
        </w:tc>
        <w:tc>
          <w:tcPr>
            <w:tcW w:w="2268" w:type="dxa"/>
            <w:vMerge w:val="restart"/>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Должностные обязанности</w:t>
            </w:r>
          </w:p>
        </w:tc>
        <w:tc>
          <w:tcPr>
            <w:tcW w:w="1418" w:type="dxa"/>
            <w:vMerge w:val="restart"/>
          </w:tcPr>
          <w:p w:rsidR="005A66EA" w:rsidRPr="005A66EA" w:rsidRDefault="005A66EA" w:rsidP="005A66EA">
            <w:pPr>
              <w:pStyle w:val="a9"/>
              <w:spacing w:line="276" w:lineRule="auto"/>
              <w:jc w:val="both"/>
              <w:rPr>
                <w:sz w:val="24"/>
                <w:szCs w:val="24"/>
                <w:shd w:val="clear" w:color="auto" w:fill="FFFFFF"/>
              </w:rPr>
            </w:pPr>
            <w:r>
              <w:rPr>
                <w:rStyle w:val="105pt0pt"/>
                <w:rFonts w:eastAsiaTheme="minorEastAsia"/>
                <w:sz w:val="24"/>
                <w:szCs w:val="24"/>
              </w:rPr>
              <w:t>Количество работников в ОО</w:t>
            </w:r>
            <w:r w:rsidRPr="005A66EA">
              <w:rPr>
                <w:rStyle w:val="105pt0pt"/>
                <w:rFonts w:eastAsiaTheme="minorEastAsia"/>
                <w:sz w:val="24"/>
                <w:szCs w:val="24"/>
              </w:rPr>
              <w:t xml:space="preserve"> (требуется/ имеется)</w:t>
            </w:r>
          </w:p>
        </w:tc>
        <w:tc>
          <w:tcPr>
            <w:tcW w:w="4819" w:type="dxa"/>
            <w:gridSpan w:val="2"/>
          </w:tcPr>
          <w:p w:rsidR="005A66EA" w:rsidRPr="005A66EA" w:rsidRDefault="005A66EA" w:rsidP="005A66EA">
            <w:pPr>
              <w:pStyle w:val="a9"/>
              <w:spacing w:line="276" w:lineRule="auto"/>
              <w:jc w:val="both"/>
              <w:rPr>
                <w:b/>
                <w:sz w:val="24"/>
                <w:szCs w:val="24"/>
                <w:shd w:val="clear" w:color="auto" w:fill="FFFFFF"/>
              </w:rPr>
            </w:pPr>
            <w:r w:rsidRPr="005A66EA">
              <w:rPr>
                <w:rStyle w:val="105pt0pt"/>
                <w:rFonts w:eastAsiaTheme="minorEastAsia"/>
                <w:sz w:val="24"/>
                <w:szCs w:val="24"/>
              </w:rPr>
              <w:t>Ур</w:t>
            </w:r>
            <w:r>
              <w:rPr>
                <w:rStyle w:val="105pt0pt"/>
                <w:rFonts w:eastAsiaTheme="minorEastAsia"/>
                <w:sz w:val="24"/>
                <w:szCs w:val="24"/>
              </w:rPr>
              <w:t>овень квалификации работников ОО</w:t>
            </w:r>
          </w:p>
        </w:tc>
      </w:tr>
      <w:tr w:rsidR="005A66EA" w:rsidRPr="005A66EA" w:rsidTr="00D807F5">
        <w:tc>
          <w:tcPr>
            <w:tcW w:w="1985" w:type="dxa"/>
            <w:vMerge/>
          </w:tcPr>
          <w:p w:rsidR="005A66EA" w:rsidRPr="005A66EA" w:rsidRDefault="005A66EA" w:rsidP="005A66EA">
            <w:pPr>
              <w:pStyle w:val="a9"/>
              <w:spacing w:line="276" w:lineRule="auto"/>
              <w:jc w:val="both"/>
              <w:rPr>
                <w:sz w:val="24"/>
                <w:szCs w:val="24"/>
                <w:shd w:val="clear" w:color="auto" w:fill="FFFFFF"/>
              </w:rPr>
            </w:pPr>
          </w:p>
        </w:tc>
        <w:tc>
          <w:tcPr>
            <w:tcW w:w="2268" w:type="dxa"/>
            <w:vMerge/>
          </w:tcPr>
          <w:p w:rsidR="005A66EA" w:rsidRPr="005A66EA" w:rsidRDefault="005A66EA" w:rsidP="005A66EA">
            <w:pPr>
              <w:pStyle w:val="a9"/>
              <w:spacing w:line="276" w:lineRule="auto"/>
              <w:jc w:val="both"/>
              <w:rPr>
                <w:sz w:val="24"/>
                <w:szCs w:val="24"/>
                <w:shd w:val="clear" w:color="auto" w:fill="FFFFFF"/>
              </w:rPr>
            </w:pPr>
          </w:p>
        </w:tc>
        <w:tc>
          <w:tcPr>
            <w:tcW w:w="1418" w:type="dxa"/>
            <w:vMerge/>
          </w:tcPr>
          <w:p w:rsidR="005A66EA" w:rsidRPr="005A66EA" w:rsidRDefault="005A66EA" w:rsidP="005A66EA">
            <w:pPr>
              <w:pStyle w:val="a9"/>
              <w:spacing w:line="276" w:lineRule="auto"/>
              <w:jc w:val="both"/>
              <w:rPr>
                <w:sz w:val="24"/>
                <w:szCs w:val="24"/>
                <w:shd w:val="clear" w:color="auto" w:fill="FFFFFF"/>
              </w:rPr>
            </w:pPr>
          </w:p>
        </w:tc>
        <w:tc>
          <w:tcPr>
            <w:tcW w:w="2675" w:type="dxa"/>
          </w:tcPr>
          <w:p w:rsidR="005A66EA" w:rsidRPr="005A66EA" w:rsidRDefault="005A66EA" w:rsidP="005A66EA">
            <w:pPr>
              <w:pStyle w:val="a9"/>
              <w:spacing w:line="276" w:lineRule="auto"/>
              <w:jc w:val="both"/>
              <w:rPr>
                <w:b/>
                <w:sz w:val="24"/>
                <w:szCs w:val="24"/>
              </w:rPr>
            </w:pPr>
            <w:r w:rsidRPr="005A66EA">
              <w:rPr>
                <w:rStyle w:val="105pt0pt"/>
                <w:sz w:val="24"/>
                <w:szCs w:val="24"/>
              </w:rPr>
              <w:t>Требования к уровню квалификации</w:t>
            </w:r>
          </w:p>
        </w:tc>
        <w:tc>
          <w:tcPr>
            <w:tcW w:w="2144" w:type="dxa"/>
          </w:tcPr>
          <w:p w:rsidR="005A66EA" w:rsidRPr="005A66EA" w:rsidRDefault="005A66EA" w:rsidP="005A66EA">
            <w:pPr>
              <w:pStyle w:val="a9"/>
              <w:spacing w:line="276" w:lineRule="auto"/>
              <w:jc w:val="both"/>
              <w:rPr>
                <w:b/>
                <w:sz w:val="24"/>
                <w:szCs w:val="24"/>
              </w:rPr>
            </w:pPr>
            <w:r w:rsidRPr="005A66EA">
              <w:rPr>
                <w:rStyle w:val="105pt0pt"/>
                <w:sz w:val="24"/>
                <w:szCs w:val="24"/>
              </w:rPr>
              <w:t>Фактический</w:t>
            </w:r>
          </w:p>
          <w:p w:rsidR="005A66EA" w:rsidRPr="005A66EA" w:rsidRDefault="005A66EA" w:rsidP="005A66EA">
            <w:pPr>
              <w:pStyle w:val="a9"/>
              <w:spacing w:line="276" w:lineRule="auto"/>
              <w:jc w:val="both"/>
              <w:rPr>
                <w:b/>
                <w:sz w:val="24"/>
                <w:szCs w:val="24"/>
              </w:rPr>
            </w:pPr>
            <w:r w:rsidRPr="005A66EA">
              <w:rPr>
                <w:rStyle w:val="105pt0pt"/>
                <w:sz w:val="24"/>
                <w:szCs w:val="24"/>
              </w:rPr>
              <w:t>уровень</w:t>
            </w:r>
          </w:p>
          <w:p w:rsidR="005A66EA" w:rsidRPr="005A66EA" w:rsidRDefault="005A66EA" w:rsidP="005A66EA">
            <w:pPr>
              <w:pStyle w:val="a9"/>
              <w:spacing w:line="276" w:lineRule="auto"/>
              <w:jc w:val="both"/>
              <w:rPr>
                <w:b/>
                <w:sz w:val="24"/>
                <w:szCs w:val="24"/>
              </w:rPr>
            </w:pPr>
            <w:r w:rsidRPr="005A66EA">
              <w:rPr>
                <w:rStyle w:val="105pt0pt"/>
                <w:sz w:val="24"/>
                <w:szCs w:val="24"/>
              </w:rPr>
              <w:t>квалификации</w:t>
            </w:r>
          </w:p>
        </w:tc>
      </w:tr>
      <w:tr w:rsidR="005A66EA" w:rsidRPr="005A66EA" w:rsidTr="00D807F5">
        <w:tc>
          <w:tcPr>
            <w:tcW w:w="1985" w:type="dxa"/>
          </w:tcPr>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t>Директор</w:t>
            </w:r>
          </w:p>
          <w:p w:rsidR="005A66EA" w:rsidRPr="005A66EA" w:rsidRDefault="008C4990" w:rsidP="005A66EA">
            <w:pPr>
              <w:pStyle w:val="a9"/>
              <w:spacing w:line="276" w:lineRule="auto"/>
              <w:jc w:val="both"/>
              <w:rPr>
                <w:sz w:val="24"/>
                <w:szCs w:val="24"/>
                <w:shd w:val="clear" w:color="auto" w:fill="FFFFFF"/>
              </w:rPr>
            </w:pPr>
            <w:r>
              <w:rPr>
                <w:b/>
                <w:sz w:val="24"/>
                <w:szCs w:val="24"/>
                <w:shd w:val="clear" w:color="auto" w:fill="FFFFFF"/>
              </w:rPr>
              <w:t>Артаев Вячеслав Сергеевич</w:t>
            </w:r>
          </w:p>
        </w:tc>
        <w:tc>
          <w:tcPr>
            <w:tcW w:w="2268" w:type="dxa"/>
          </w:tcPr>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Обеспечивает системную образовательную и административно</w:t>
            </w:r>
            <w:r w:rsidRPr="005A66EA">
              <w:rPr>
                <w:rStyle w:val="105pt0pt0"/>
                <w:rFonts w:eastAsia="Arial Unicode MS"/>
                <w:sz w:val="24"/>
                <w:szCs w:val="24"/>
              </w:rPr>
              <w:softHyphen/>
              <w:t>хозяйственную работу образовательной организации</w:t>
            </w:r>
          </w:p>
        </w:tc>
        <w:tc>
          <w:tcPr>
            <w:tcW w:w="1418"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1/1</w:t>
            </w:r>
          </w:p>
        </w:tc>
        <w:tc>
          <w:tcPr>
            <w:tcW w:w="2675" w:type="dxa"/>
          </w:tcPr>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4" w:type="dxa"/>
          </w:tcPr>
          <w:p w:rsidR="005A66EA" w:rsidRPr="005A66EA" w:rsidRDefault="005A66EA" w:rsidP="00684A10">
            <w:pPr>
              <w:pStyle w:val="a9"/>
              <w:spacing w:line="276" w:lineRule="auto"/>
              <w:jc w:val="both"/>
              <w:rPr>
                <w:sz w:val="24"/>
                <w:szCs w:val="24"/>
                <w:shd w:val="clear" w:color="auto" w:fill="FFFFFF"/>
              </w:rPr>
            </w:pPr>
            <w:r w:rsidRPr="005A66EA">
              <w:rPr>
                <w:sz w:val="24"/>
                <w:szCs w:val="24"/>
              </w:rPr>
              <w:t>Высшее профессиональное образование, стаж работы на пед</w:t>
            </w:r>
            <w:r w:rsidR="00684A10">
              <w:rPr>
                <w:sz w:val="24"/>
                <w:szCs w:val="24"/>
              </w:rPr>
              <w:t>агогических должностях 11 лет, на руководящей должности – 2 года</w:t>
            </w:r>
            <w:r w:rsidRPr="005A66EA">
              <w:rPr>
                <w:sz w:val="24"/>
                <w:szCs w:val="24"/>
              </w:rPr>
              <w:t>.</w:t>
            </w:r>
          </w:p>
        </w:tc>
      </w:tr>
      <w:tr w:rsidR="005A66EA" w:rsidRPr="005A66EA" w:rsidTr="00D807F5">
        <w:tc>
          <w:tcPr>
            <w:tcW w:w="1985" w:type="dxa"/>
          </w:tcPr>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t>Заместитель директора по УВР</w:t>
            </w:r>
          </w:p>
          <w:p w:rsidR="00684A10" w:rsidRPr="005A66EA" w:rsidRDefault="00684A10" w:rsidP="005A66EA">
            <w:pPr>
              <w:pStyle w:val="a9"/>
              <w:spacing w:line="276" w:lineRule="auto"/>
              <w:jc w:val="both"/>
              <w:rPr>
                <w:b/>
                <w:sz w:val="24"/>
                <w:szCs w:val="24"/>
                <w:shd w:val="clear" w:color="auto" w:fill="FFFFFF"/>
              </w:rPr>
            </w:pPr>
            <w:r>
              <w:rPr>
                <w:b/>
                <w:sz w:val="24"/>
                <w:szCs w:val="24"/>
                <w:shd w:val="clear" w:color="auto" w:fill="FFFFFF"/>
              </w:rPr>
              <w:t>Чикчит Александра Вячеславовна</w:t>
            </w: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Default="005A66EA" w:rsidP="005A66EA">
            <w:pPr>
              <w:pStyle w:val="a9"/>
              <w:spacing w:line="276" w:lineRule="auto"/>
              <w:jc w:val="both"/>
              <w:rPr>
                <w:b/>
                <w:sz w:val="24"/>
                <w:szCs w:val="24"/>
                <w:shd w:val="clear" w:color="auto" w:fill="FFFFFF"/>
              </w:rPr>
            </w:pPr>
          </w:p>
          <w:p w:rsidR="00684A10" w:rsidRDefault="00684A10" w:rsidP="005A66EA">
            <w:pPr>
              <w:pStyle w:val="a9"/>
              <w:spacing w:line="276" w:lineRule="auto"/>
              <w:jc w:val="both"/>
              <w:rPr>
                <w:b/>
                <w:sz w:val="24"/>
                <w:szCs w:val="24"/>
                <w:shd w:val="clear" w:color="auto" w:fill="FFFFFF"/>
              </w:rPr>
            </w:pPr>
          </w:p>
          <w:p w:rsidR="00684A10" w:rsidRDefault="00684A10" w:rsidP="005A66EA">
            <w:pPr>
              <w:pStyle w:val="a9"/>
              <w:spacing w:line="276" w:lineRule="auto"/>
              <w:jc w:val="both"/>
              <w:rPr>
                <w:b/>
                <w:sz w:val="24"/>
                <w:szCs w:val="24"/>
                <w:shd w:val="clear" w:color="auto" w:fill="FFFFFF"/>
              </w:rPr>
            </w:pPr>
          </w:p>
          <w:p w:rsidR="00684A10" w:rsidRPr="005A66EA" w:rsidRDefault="00684A10" w:rsidP="005A66EA">
            <w:pPr>
              <w:pStyle w:val="a9"/>
              <w:spacing w:line="276" w:lineRule="auto"/>
              <w:jc w:val="both"/>
              <w:rPr>
                <w:b/>
                <w:sz w:val="24"/>
                <w:szCs w:val="24"/>
                <w:shd w:val="clear" w:color="auto" w:fill="FFFFFF"/>
              </w:rPr>
            </w:pPr>
            <w:r>
              <w:rPr>
                <w:b/>
                <w:sz w:val="24"/>
                <w:szCs w:val="24"/>
                <w:shd w:val="clear" w:color="auto" w:fill="FFFFFF"/>
              </w:rPr>
              <w:t>Сади Чойгана Алексеевна</w:t>
            </w: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684A10" w:rsidRDefault="00684A10" w:rsidP="00684A10">
            <w:pPr>
              <w:pStyle w:val="a9"/>
              <w:rPr>
                <w:b/>
                <w:sz w:val="24"/>
                <w:szCs w:val="24"/>
                <w:shd w:val="clear" w:color="auto" w:fill="FFFFFF"/>
              </w:rPr>
            </w:pPr>
            <w:r>
              <w:rPr>
                <w:b/>
                <w:sz w:val="24"/>
                <w:szCs w:val="24"/>
                <w:shd w:val="clear" w:color="auto" w:fill="FFFFFF"/>
              </w:rPr>
              <w:t>Социальный педагог</w:t>
            </w:r>
          </w:p>
          <w:p w:rsidR="005A66EA" w:rsidRPr="005A66EA" w:rsidRDefault="00684A10" w:rsidP="005A66EA">
            <w:pPr>
              <w:pStyle w:val="a9"/>
              <w:spacing w:line="276" w:lineRule="auto"/>
              <w:jc w:val="both"/>
              <w:rPr>
                <w:b/>
                <w:sz w:val="24"/>
                <w:szCs w:val="24"/>
                <w:shd w:val="clear" w:color="auto" w:fill="FFFFFF"/>
              </w:rPr>
            </w:pPr>
            <w:r>
              <w:rPr>
                <w:b/>
                <w:sz w:val="24"/>
                <w:szCs w:val="24"/>
                <w:shd w:val="clear" w:color="auto" w:fill="FFFFFF"/>
              </w:rPr>
              <w:t>Лопсан Орлана Виталиевна</w:t>
            </w: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t>.</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Координирует работу преподавателей, воспитателей, разработку учебно-методической и иной документации. Обеспечивает</w:t>
            </w:r>
          </w:p>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совершенствование методов организации</w:t>
            </w:r>
          </w:p>
          <w:p w:rsidR="005A66EA" w:rsidRPr="005A66EA" w:rsidRDefault="005A66EA" w:rsidP="005A66EA">
            <w:pPr>
              <w:pStyle w:val="a9"/>
              <w:spacing w:line="276" w:lineRule="auto"/>
              <w:jc w:val="both"/>
              <w:rPr>
                <w:rStyle w:val="105pt0pt0"/>
                <w:rFonts w:eastAsia="Arial Unicode MS"/>
                <w:sz w:val="24"/>
                <w:szCs w:val="24"/>
              </w:rPr>
            </w:pPr>
            <w:r w:rsidRPr="005A66EA">
              <w:rPr>
                <w:rStyle w:val="105pt0pt0"/>
                <w:rFonts w:eastAsia="Arial Unicode MS"/>
                <w:sz w:val="24"/>
                <w:szCs w:val="24"/>
              </w:rPr>
              <w:t>образовательной деятельности. Осуществляет контроль за качеством образовательной деятельности.</w:t>
            </w: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sz w:val="24"/>
                <w:szCs w:val="24"/>
                <w:shd w:val="clear" w:color="auto" w:fill="FFFFFF"/>
              </w:rPr>
            </w:pPr>
          </w:p>
        </w:tc>
        <w:tc>
          <w:tcPr>
            <w:tcW w:w="1418" w:type="dxa"/>
          </w:tcPr>
          <w:p w:rsid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2/2</w:t>
            </w: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Default="00684A10" w:rsidP="005A66EA">
            <w:pPr>
              <w:pStyle w:val="a9"/>
              <w:spacing w:line="276" w:lineRule="auto"/>
              <w:jc w:val="both"/>
              <w:rPr>
                <w:sz w:val="24"/>
                <w:szCs w:val="24"/>
                <w:shd w:val="clear" w:color="auto" w:fill="FFFFFF"/>
              </w:rPr>
            </w:pPr>
          </w:p>
          <w:p w:rsidR="00684A10" w:rsidRPr="005A66EA" w:rsidRDefault="00684A10" w:rsidP="005A66EA">
            <w:pPr>
              <w:pStyle w:val="a9"/>
              <w:spacing w:line="276" w:lineRule="auto"/>
              <w:jc w:val="both"/>
              <w:rPr>
                <w:sz w:val="24"/>
                <w:szCs w:val="24"/>
                <w:shd w:val="clear" w:color="auto" w:fill="FFFFFF"/>
              </w:rPr>
            </w:pPr>
            <w:r>
              <w:rPr>
                <w:sz w:val="24"/>
                <w:szCs w:val="24"/>
                <w:shd w:val="clear" w:color="auto" w:fill="FFFFFF"/>
              </w:rPr>
              <w:t>1/1</w:t>
            </w:r>
          </w:p>
        </w:tc>
        <w:tc>
          <w:tcPr>
            <w:tcW w:w="2675" w:type="dxa"/>
          </w:tcPr>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4" w:type="dxa"/>
          </w:tcPr>
          <w:p w:rsidR="005A66EA" w:rsidRPr="005A66EA" w:rsidRDefault="005A66EA" w:rsidP="005A66EA">
            <w:pPr>
              <w:pStyle w:val="a9"/>
              <w:spacing w:line="276" w:lineRule="auto"/>
              <w:jc w:val="both"/>
              <w:rPr>
                <w:sz w:val="24"/>
                <w:szCs w:val="24"/>
              </w:rPr>
            </w:pPr>
            <w:r w:rsidRPr="005A66EA">
              <w:rPr>
                <w:sz w:val="24"/>
                <w:szCs w:val="24"/>
              </w:rPr>
              <w:t>Высшее профессиональное образование,</w:t>
            </w:r>
          </w:p>
          <w:p w:rsidR="005A66EA" w:rsidRDefault="005A66EA" w:rsidP="005A66EA">
            <w:pPr>
              <w:pStyle w:val="a9"/>
              <w:spacing w:line="276" w:lineRule="auto"/>
              <w:jc w:val="both"/>
              <w:rPr>
                <w:sz w:val="24"/>
                <w:szCs w:val="24"/>
              </w:rPr>
            </w:pPr>
            <w:r w:rsidRPr="005A66EA">
              <w:rPr>
                <w:sz w:val="24"/>
                <w:szCs w:val="24"/>
              </w:rPr>
              <w:t>профессиональная переподготовка по направлению «Менеджмент</w:t>
            </w:r>
            <w:r w:rsidR="00684A10">
              <w:rPr>
                <w:sz w:val="24"/>
                <w:szCs w:val="24"/>
              </w:rPr>
              <w:t xml:space="preserve"> в образовании</w:t>
            </w:r>
            <w:r w:rsidRPr="005A66EA">
              <w:rPr>
                <w:sz w:val="24"/>
                <w:szCs w:val="24"/>
              </w:rPr>
              <w:t>», стаж работы</w:t>
            </w:r>
            <w:r w:rsidR="00684A10">
              <w:rPr>
                <w:sz w:val="24"/>
                <w:szCs w:val="24"/>
              </w:rPr>
              <w:t xml:space="preserve"> на педагогических должностях 10</w:t>
            </w:r>
            <w:r w:rsidRPr="005A66EA">
              <w:rPr>
                <w:sz w:val="24"/>
                <w:szCs w:val="24"/>
              </w:rPr>
              <w:t xml:space="preserve"> ле</w:t>
            </w:r>
            <w:r w:rsidR="00684A10">
              <w:rPr>
                <w:sz w:val="24"/>
                <w:szCs w:val="24"/>
              </w:rPr>
              <w:t>т, на руководящей должности - 2 года</w:t>
            </w:r>
          </w:p>
          <w:p w:rsidR="00684A10" w:rsidRPr="005A66EA" w:rsidRDefault="00684A10"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684A10" w:rsidRDefault="00684A10" w:rsidP="005A66EA">
            <w:pPr>
              <w:pStyle w:val="a9"/>
              <w:spacing w:line="276" w:lineRule="auto"/>
              <w:jc w:val="both"/>
              <w:rPr>
                <w:sz w:val="24"/>
                <w:szCs w:val="24"/>
              </w:rPr>
            </w:pPr>
          </w:p>
          <w:p w:rsidR="00684A10" w:rsidRDefault="00684A10" w:rsidP="005A66EA">
            <w:pPr>
              <w:pStyle w:val="a9"/>
              <w:spacing w:line="276" w:lineRule="auto"/>
              <w:jc w:val="both"/>
              <w:rPr>
                <w:sz w:val="24"/>
                <w:szCs w:val="24"/>
              </w:rPr>
            </w:pPr>
          </w:p>
          <w:p w:rsidR="00684A10" w:rsidRDefault="00684A10"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r w:rsidRPr="005A66EA">
              <w:rPr>
                <w:sz w:val="24"/>
                <w:szCs w:val="24"/>
              </w:rPr>
              <w:t>Высшее профессиональное образование, стаж работы на пед</w:t>
            </w:r>
            <w:r w:rsidR="00684A10">
              <w:rPr>
                <w:sz w:val="24"/>
                <w:szCs w:val="24"/>
              </w:rPr>
              <w:t>агогических должностях 13</w:t>
            </w:r>
            <w:r w:rsidRPr="005A66EA">
              <w:rPr>
                <w:sz w:val="24"/>
                <w:szCs w:val="24"/>
              </w:rPr>
              <w:t xml:space="preserve"> ле</w:t>
            </w:r>
            <w:r w:rsidR="00684A10">
              <w:rPr>
                <w:sz w:val="24"/>
                <w:szCs w:val="24"/>
              </w:rPr>
              <w:t>т, на руководящей должности – 1 год</w:t>
            </w:r>
            <w:r w:rsidRPr="005A66EA">
              <w:rPr>
                <w:sz w:val="24"/>
                <w:szCs w:val="24"/>
              </w:rPr>
              <w:t>.</w:t>
            </w:r>
          </w:p>
          <w:p w:rsidR="00684A10" w:rsidRDefault="00684A10"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shd w:val="clear" w:color="auto" w:fill="FFFFFF"/>
              </w:rPr>
            </w:pPr>
            <w:r w:rsidRPr="005A66EA">
              <w:rPr>
                <w:sz w:val="24"/>
                <w:szCs w:val="24"/>
              </w:rPr>
              <w:t>Высшее профессиональное образование, стаж работы</w:t>
            </w:r>
            <w:r w:rsidR="00684A10">
              <w:rPr>
                <w:sz w:val="24"/>
                <w:szCs w:val="24"/>
              </w:rPr>
              <w:t xml:space="preserve"> на педагогических должностях 1 год</w:t>
            </w:r>
            <w:r w:rsidRPr="005A66EA">
              <w:rPr>
                <w:sz w:val="24"/>
                <w:szCs w:val="24"/>
              </w:rPr>
              <w:t>, на руководящей должности – 0 лет</w:t>
            </w:r>
          </w:p>
        </w:tc>
      </w:tr>
      <w:tr w:rsidR="005A66EA" w:rsidRPr="005A66EA" w:rsidTr="00D807F5">
        <w:tc>
          <w:tcPr>
            <w:tcW w:w="1985" w:type="dxa"/>
          </w:tcPr>
          <w:p w:rsidR="005A66EA" w:rsidRPr="005A66EA" w:rsidRDefault="005A66EA" w:rsidP="005A66EA">
            <w:pPr>
              <w:pStyle w:val="a9"/>
              <w:spacing w:line="276" w:lineRule="auto"/>
              <w:jc w:val="both"/>
              <w:rPr>
                <w:sz w:val="24"/>
                <w:szCs w:val="24"/>
                <w:shd w:val="clear" w:color="auto" w:fill="FFFFFF"/>
              </w:rPr>
            </w:pPr>
            <w:r w:rsidRPr="005A66EA">
              <w:rPr>
                <w:rStyle w:val="105pt0pt"/>
                <w:rFonts w:eastAsiaTheme="minorEastAsia"/>
                <w:sz w:val="24"/>
                <w:szCs w:val="24"/>
              </w:rPr>
              <w:t xml:space="preserve">Учитель </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Осуществляет обучение и воспитание обучающихся, способствует</w:t>
            </w:r>
          </w:p>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формированию общей культуры личности, социализации, осознанного выбора и освоения образовательных программ.</w:t>
            </w:r>
          </w:p>
        </w:tc>
        <w:tc>
          <w:tcPr>
            <w:tcW w:w="1418" w:type="dxa"/>
          </w:tcPr>
          <w:p w:rsidR="005A66EA" w:rsidRPr="005A66EA" w:rsidRDefault="00684A10" w:rsidP="005A66EA">
            <w:pPr>
              <w:pStyle w:val="a9"/>
              <w:spacing w:line="276" w:lineRule="auto"/>
              <w:jc w:val="both"/>
              <w:rPr>
                <w:sz w:val="24"/>
                <w:szCs w:val="24"/>
                <w:shd w:val="clear" w:color="auto" w:fill="FFFFFF"/>
              </w:rPr>
            </w:pPr>
            <w:r>
              <w:rPr>
                <w:sz w:val="24"/>
                <w:szCs w:val="24"/>
                <w:shd w:val="clear" w:color="auto" w:fill="FFFFFF"/>
              </w:rPr>
              <w:t>12/12</w:t>
            </w:r>
          </w:p>
          <w:p w:rsidR="005A66EA" w:rsidRPr="005A66EA" w:rsidRDefault="005A66EA" w:rsidP="005A66EA">
            <w:pPr>
              <w:pStyle w:val="a9"/>
              <w:spacing w:line="276" w:lineRule="auto"/>
              <w:jc w:val="both"/>
              <w:rPr>
                <w:sz w:val="24"/>
                <w:szCs w:val="24"/>
                <w:shd w:val="clear" w:color="auto" w:fill="FFFFFF"/>
              </w:rPr>
            </w:pPr>
            <w:r>
              <w:rPr>
                <w:sz w:val="24"/>
                <w:szCs w:val="24"/>
                <w:shd w:val="clear" w:color="auto" w:fill="FFFFFF"/>
              </w:rPr>
              <w:t xml:space="preserve">Из них </w:t>
            </w:r>
            <w:r w:rsidR="00684A10">
              <w:rPr>
                <w:sz w:val="24"/>
                <w:szCs w:val="24"/>
                <w:shd w:val="clear" w:color="auto" w:fill="FFFFFF"/>
              </w:rPr>
              <w:t>2</w:t>
            </w:r>
            <w:r w:rsidRPr="005A66EA">
              <w:rPr>
                <w:sz w:val="24"/>
                <w:szCs w:val="24"/>
                <w:shd w:val="clear" w:color="auto" w:fill="FFFFFF"/>
              </w:rPr>
              <w:t xml:space="preserve"> совместите</w:t>
            </w:r>
          </w:p>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ля</w:t>
            </w:r>
          </w:p>
        </w:tc>
        <w:tc>
          <w:tcPr>
            <w:tcW w:w="2675" w:type="dxa"/>
          </w:tcPr>
          <w:p w:rsidR="005A66EA" w:rsidRPr="005A66EA" w:rsidRDefault="005A66EA" w:rsidP="005A66EA">
            <w:pPr>
              <w:pStyle w:val="a9"/>
              <w:spacing w:line="276" w:lineRule="auto"/>
              <w:jc w:val="both"/>
              <w:rPr>
                <w:rStyle w:val="105pt0pt0"/>
                <w:rFonts w:eastAsia="Arial Unicode MS"/>
                <w:sz w:val="24"/>
                <w:szCs w:val="24"/>
              </w:rPr>
            </w:pPr>
            <w:r w:rsidRPr="005A66EA">
              <w:rPr>
                <w:rStyle w:val="105pt0pt0"/>
                <w:rFonts w:eastAsia="Arial Unicode MS"/>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5A66EA" w:rsidRPr="005A66EA" w:rsidRDefault="005A66EA" w:rsidP="005A66EA">
            <w:pPr>
              <w:pStyle w:val="a9"/>
              <w:spacing w:line="276" w:lineRule="auto"/>
              <w:jc w:val="both"/>
              <w:rPr>
                <w:sz w:val="24"/>
                <w:szCs w:val="24"/>
                <w:shd w:val="clear" w:color="auto" w:fill="FFFFFF"/>
              </w:rPr>
            </w:pPr>
          </w:p>
        </w:tc>
        <w:tc>
          <w:tcPr>
            <w:tcW w:w="2144"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 xml:space="preserve">Соответствует </w:t>
            </w:r>
          </w:p>
        </w:tc>
      </w:tr>
      <w:tr w:rsidR="005A66EA" w:rsidRPr="005A66EA" w:rsidTr="00D807F5">
        <w:tc>
          <w:tcPr>
            <w:tcW w:w="1985" w:type="dxa"/>
          </w:tcPr>
          <w:p w:rsidR="005A66EA" w:rsidRPr="005A66EA" w:rsidRDefault="005A66EA" w:rsidP="005A66EA">
            <w:pPr>
              <w:pStyle w:val="a9"/>
              <w:spacing w:line="276" w:lineRule="auto"/>
              <w:jc w:val="both"/>
              <w:rPr>
                <w:rStyle w:val="105pt0pt"/>
                <w:rFonts w:eastAsiaTheme="minorEastAsia"/>
                <w:b w:val="0"/>
                <w:sz w:val="24"/>
                <w:szCs w:val="24"/>
              </w:rPr>
            </w:pPr>
            <w:r w:rsidRPr="005A66EA">
              <w:rPr>
                <w:rStyle w:val="105pt0pt"/>
                <w:rFonts w:eastAsiaTheme="minorEastAsia"/>
                <w:sz w:val="24"/>
                <w:szCs w:val="24"/>
              </w:rPr>
              <w:t>Руководитель и преподаватель ОБЖ</w:t>
            </w:r>
          </w:p>
        </w:tc>
        <w:tc>
          <w:tcPr>
            <w:tcW w:w="2268" w:type="dxa"/>
          </w:tcPr>
          <w:p w:rsidR="005A66EA" w:rsidRPr="005A66EA" w:rsidRDefault="005A66EA" w:rsidP="005A66EA">
            <w:pPr>
              <w:pStyle w:val="a9"/>
              <w:spacing w:line="276" w:lineRule="auto"/>
              <w:jc w:val="both"/>
              <w:rPr>
                <w:rStyle w:val="105pt0pt0"/>
                <w:rFonts w:eastAsia="Arial Unicode MS"/>
                <w:sz w:val="24"/>
                <w:szCs w:val="24"/>
              </w:rPr>
            </w:pPr>
            <w:r w:rsidRPr="005A66EA">
              <w:rPr>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p>
        </w:tc>
        <w:tc>
          <w:tcPr>
            <w:tcW w:w="1418" w:type="dxa"/>
          </w:tcPr>
          <w:p w:rsidR="005A66EA" w:rsidRPr="005A66EA" w:rsidRDefault="00684A10" w:rsidP="005A66EA">
            <w:pPr>
              <w:pStyle w:val="a9"/>
              <w:spacing w:line="276" w:lineRule="auto"/>
              <w:jc w:val="both"/>
              <w:rPr>
                <w:sz w:val="24"/>
                <w:szCs w:val="24"/>
                <w:shd w:val="clear" w:color="auto" w:fill="FFFFFF"/>
              </w:rPr>
            </w:pPr>
            <w:r>
              <w:rPr>
                <w:sz w:val="24"/>
                <w:szCs w:val="24"/>
                <w:shd w:val="clear" w:color="auto" w:fill="FFFFFF"/>
              </w:rPr>
              <w:t>1/1</w:t>
            </w:r>
          </w:p>
        </w:tc>
        <w:tc>
          <w:tcPr>
            <w:tcW w:w="2675" w:type="dxa"/>
          </w:tcPr>
          <w:p w:rsidR="005A66EA" w:rsidRPr="005A66EA" w:rsidRDefault="005A66EA" w:rsidP="005A66EA">
            <w:pPr>
              <w:pStyle w:val="a9"/>
              <w:spacing w:line="276" w:lineRule="auto"/>
              <w:jc w:val="both"/>
              <w:rPr>
                <w:rStyle w:val="105pt0pt0"/>
                <w:sz w:val="24"/>
                <w:szCs w:val="24"/>
              </w:rPr>
            </w:pPr>
            <w:r w:rsidRPr="005A66EA">
              <w:rPr>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144"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 xml:space="preserve">Соответствует </w:t>
            </w:r>
          </w:p>
        </w:tc>
      </w:tr>
      <w:tr w:rsidR="005A66EA" w:rsidRPr="005A66EA" w:rsidTr="00D807F5">
        <w:tc>
          <w:tcPr>
            <w:tcW w:w="1985" w:type="dxa"/>
          </w:tcPr>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t>Педагог-психолог</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Осуществляет</w:t>
            </w:r>
          </w:p>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профессиональную</w:t>
            </w:r>
          </w:p>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деятельность,</w:t>
            </w:r>
          </w:p>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направленную на сохранение психического, соматического и социального благополучия обучающихся.</w:t>
            </w:r>
          </w:p>
        </w:tc>
        <w:tc>
          <w:tcPr>
            <w:tcW w:w="141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1/1</w:t>
            </w:r>
          </w:p>
        </w:tc>
        <w:tc>
          <w:tcPr>
            <w:tcW w:w="2675" w:type="dxa"/>
          </w:tcPr>
          <w:p w:rsidR="005A66EA" w:rsidRPr="005A66EA" w:rsidRDefault="005A66EA" w:rsidP="005A66EA">
            <w:pPr>
              <w:pStyle w:val="a9"/>
              <w:spacing w:line="276" w:lineRule="auto"/>
              <w:jc w:val="both"/>
              <w:rPr>
                <w:rStyle w:val="105pt0pt0"/>
                <w:rFonts w:eastAsia="Arial Unicode MS"/>
                <w:sz w:val="24"/>
                <w:szCs w:val="24"/>
              </w:rPr>
            </w:pPr>
            <w:r w:rsidRPr="005A66EA">
              <w:rPr>
                <w:rStyle w:val="105pt0pt0"/>
                <w:rFonts w:eastAsia="Arial Unicode MS"/>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5A66EA" w:rsidRPr="005A66EA" w:rsidRDefault="005A66EA" w:rsidP="005A66EA">
            <w:pPr>
              <w:pStyle w:val="a9"/>
              <w:spacing w:line="276" w:lineRule="auto"/>
              <w:jc w:val="both"/>
              <w:rPr>
                <w:sz w:val="24"/>
                <w:szCs w:val="24"/>
              </w:rPr>
            </w:pPr>
          </w:p>
        </w:tc>
        <w:tc>
          <w:tcPr>
            <w:tcW w:w="2144"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Соответствует</w:t>
            </w:r>
          </w:p>
        </w:tc>
      </w:tr>
      <w:tr w:rsidR="005A66EA" w:rsidRPr="005A66EA" w:rsidTr="00D807F5">
        <w:tc>
          <w:tcPr>
            <w:tcW w:w="1985" w:type="dxa"/>
          </w:tcPr>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t>Библиотекарь</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Обеспечивает доступ обучающихся к информационным ресурсам, участвует в их духовно</w:t>
            </w:r>
            <w:r w:rsidRPr="005A66EA">
              <w:rPr>
                <w:rStyle w:val="105pt0pt0"/>
                <w:rFonts w:eastAsia="Arial Unicode MS"/>
                <w:sz w:val="24"/>
                <w:szCs w:val="24"/>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41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1/1</w:t>
            </w:r>
          </w:p>
        </w:tc>
        <w:tc>
          <w:tcPr>
            <w:tcW w:w="2675"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Высшее или среднее профессиональное образование по специальности «Библиотечно</w:t>
            </w:r>
            <w:r w:rsidRPr="005A66EA">
              <w:rPr>
                <w:rStyle w:val="105pt0pt0"/>
                <w:rFonts w:eastAsia="Arial Unicode MS"/>
                <w:sz w:val="24"/>
                <w:szCs w:val="24"/>
              </w:rPr>
              <w:softHyphen/>
              <w:t>информационная деятельность».</w:t>
            </w:r>
          </w:p>
        </w:tc>
        <w:tc>
          <w:tcPr>
            <w:tcW w:w="2144" w:type="dxa"/>
          </w:tcPr>
          <w:p w:rsidR="005A66EA" w:rsidRPr="005A66EA" w:rsidRDefault="00684A10" w:rsidP="005A66EA">
            <w:pPr>
              <w:pStyle w:val="a9"/>
              <w:spacing w:line="276" w:lineRule="auto"/>
              <w:jc w:val="both"/>
              <w:rPr>
                <w:sz w:val="24"/>
                <w:szCs w:val="24"/>
              </w:rPr>
            </w:pPr>
            <w:r>
              <w:rPr>
                <w:rStyle w:val="105pt0pt0"/>
                <w:rFonts w:eastAsia="Arial Unicode MS"/>
                <w:sz w:val="24"/>
                <w:szCs w:val="24"/>
              </w:rPr>
              <w:t xml:space="preserve">Соответствует </w:t>
            </w:r>
          </w:p>
        </w:tc>
      </w:tr>
    </w:tbl>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b/>
          <w:bCs/>
          <w:sz w:val="24"/>
          <w:szCs w:val="24"/>
          <w:shd w:val="clear" w:color="auto" w:fill="FFFFFF"/>
        </w:rPr>
      </w:pPr>
    </w:p>
    <w:p w:rsidR="005A66EA" w:rsidRPr="005A66EA" w:rsidRDefault="005A66EA" w:rsidP="005A66EA">
      <w:pPr>
        <w:pStyle w:val="a9"/>
        <w:spacing w:line="276" w:lineRule="auto"/>
        <w:jc w:val="both"/>
        <w:rPr>
          <w:sz w:val="24"/>
          <w:szCs w:val="24"/>
        </w:rPr>
      </w:pPr>
      <w:r w:rsidRPr="005A66EA">
        <w:rPr>
          <w:sz w:val="24"/>
          <w:szCs w:val="24"/>
        </w:rPr>
        <w:t xml:space="preserve">Средняя школа полностью укомплектована квалифицированными педагогическими и иными работниками. </w:t>
      </w:r>
    </w:p>
    <w:p w:rsidR="005A66EA" w:rsidRPr="005A66EA" w:rsidRDefault="005A66EA" w:rsidP="005A66EA">
      <w:pPr>
        <w:pStyle w:val="a9"/>
        <w:spacing w:line="276" w:lineRule="auto"/>
        <w:jc w:val="both"/>
        <w:rPr>
          <w:b/>
          <w:bCs/>
          <w:sz w:val="24"/>
          <w:szCs w:val="24"/>
        </w:rPr>
      </w:pPr>
    </w:p>
    <w:p w:rsidR="005A66EA" w:rsidRPr="005A66EA" w:rsidRDefault="005A66EA" w:rsidP="005A66EA">
      <w:pPr>
        <w:pStyle w:val="a9"/>
        <w:spacing w:line="276" w:lineRule="auto"/>
        <w:jc w:val="both"/>
        <w:rPr>
          <w:sz w:val="24"/>
          <w:szCs w:val="24"/>
        </w:rPr>
      </w:pPr>
      <w:r w:rsidRPr="005A66EA">
        <w:rPr>
          <w:b/>
          <w:bCs/>
          <w:sz w:val="24"/>
          <w:szCs w:val="24"/>
        </w:rPr>
        <w:t>Ресурсы образовательной деятельности</w:t>
      </w:r>
    </w:p>
    <w:p w:rsidR="005A66EA" w:rsidRPr="005A66EA" w:rsidRDefault="00676B08" w:rsidP="005A66EA">
      <w:pPr>
        <w:pStyle w:val="a9"/>
        <w:spacing w:line="276" w:lineRule="auto"/>
        <w:jc w:val="both"/>
        <w:rPr>
          <w:b/>
          <w:bCs/>
          <w:i/>
          <w:iCs/>
          <w:sz w:val="24"/>
          <w:szCs w:val="24"/>
        </w:rPr>
      </w:pPr>
      <w:r>
        <w:rPr>
          <w:b/>
          <w:bCs/>
          <w:i/>
          <w:iCs/>
          <w:sz w:val="24"/>
          <w:szCs w:val="24"/>
        </w:rPr>
        <w:t>Общее количество учителей, осуществляющих образовательную д</w:t>
      </w:r>
      <w:r w:rsidR="00684A10">
        <w:rPr>
          <w:b/>
          <w:bCs/>
          <w:i/>
          <w:iCs/>
          <w:sz w:val="24"/>
          <w:szCs w:val="24"/>
        </w:rPr>
        <w:t>еятельность в средней школе – 11</w:t>
      </w:r>
      <w:r>
        <w:rPr>
          <w:b/>
          <w:bCs/>
          <w:i/>
          <w:iCs/>
          <w:sz w:val="24"/>
          <w:szCs w:val="24"/>
        </w:rPr>
        <w:t>.</w:t>
      </w:r>
    </w:p>
    <w:p w:rsidR="00676B08" w:rsidRDefault="00676B08" w:rsidP="00676B08">
      <w:pPr>
        <w:spacing w:after="0" w:line="240" w:lineRule="auto"/>
        <w:jc w:val="both"/>
        <w:rPr>
          <w:rFonts w:ascii="Times New Roman" w:hAnsi="Times New Roman" w:cs="Times New Roman"/>
          <w:sz w:val="24"/>
          <w:szCs w:val="24"/>
        </w:rPr>
      </w:pPr>
      <w:r w:rsidRPr="00C93203">
        <w:rPr>
          <w:rFonts w:ascii="Times New Roman" w:hAnsi="Times New Roman" w:cs="Times New Roman"/>
          <w:b/>
          <w:sz w:val="24"/>
          <w:szCs w:val="24"/>
        </w:rPr>
        <w:t>Общее количество педагогов</w:t>
      </w:r>
      <w:r>
        <w:rPr>
          <w:rFonts w:ascii="Times New Roman" w:hAnsi="Times New Roman" w:cs="Times New Roman"/>
          <w:sz w:val="24"/>
          <w:szCs w:val="24"/>
        </w:rPr>
        <w:t xml:space="preserve">: 11 </w:t>
      </w:r>
      <w:r w:rsidRPr="00C93203">
        <w:rPr>
          <w:rFonts w:ascii="Times New Roman" w:hAnsi="Times New Roman" w:cs="Times New Roman"/>
          <w:sz w:val="24"/>
          <w:szCs w:val="24"/>
        </w:rPr>
        <w:t>ед.</w:t>
      </w:r>
      <w:r>
        <w:rPr>
          <w:rFonts w:ascii="Times New Roman" w:hAnsi="Times New Roman" w:cs="Times New Roman"/>
          <w:sz w:val="24"/>
          <w:szCs w:val="24"/>
        </w:rPr>
        <w:t xml:space="preserve"> (специальности: учитель)</w:t>
      </w:r>
      <w:r w:rsidRPr="00C93203">
        <w:rPr>
          <w:rFonts w:ascii="Times New Roman" w:hAnsi="Times New Roman" w:cs="Times New Roman"/>
          <w:sz w:val="24"/>
          <w:szCs w:val="24"/>
        </w:rPr>
        <w:t>;</w:t>
      </w:r>
      <w:r>
        <w:rPr>
          <w:rFonts w:ascii="Times New Roman" w:hAnsi="Times New Roman" w:cs="Times New Roman"/>
          <w:sz w:val="24"/>
          <w:szCs w:val="24"/>
        </w:rPr>
        <w:t xml:space="preserve"> </w:t>
      </w:r>
    </w:p>
    <w:p w:rsidR="00676B08" w:rsidRDefault="00676B08" w:rsidP="00676B08">
      <w:pPr>
        <w:spacing w:after="0" w:line="240" w:lineRule="auto"/>
        <w:jc w:val="both"/>
        <w:rPr>
          <w:rFonts w:ascii="Times New Roman" w:hAnsi="Times New Roman" w:cs="Times New Roman"/>
          <w:sz w:val="24"/>
          <w:szCs w:val="24"/>
        </w:rPr>
      </w:pPr>
      <w:r w:rsidRPr="00C93203">
        <w:rPr>
          <w:rFonts w:ascii="Times New Roman" w:hAnsi="Times New Roman" w:cs="Times New Roman"/>
          <w:b/>
          <w:sz w:val="24"/>
          <w:szCs w:val="24"/>
        </w:rPr>
        <w:t>Вакансии</w:t>
      </w:r>
      <w:r>
        <w:rPr>
          <w:rFonts w:ascii="Times New Roman" w:hAnsi="Times New Roman" w:cs="Times New Roman"/>
          <w:sz w:val="24"/>
          <w:szCs w:val="24"/>
        </w:rPr>
        <w:t>: 0 ед., учитель 0</w:t>
      </w:r>
      <w:r w:rsidRPr="00C93203">
        <w:rPr>
          <w:rFonts w:ascii="Times New Roman" w:hAnsi="Times New Roman" w:cs="Times New Roman"/>
          <w:sz w:val="24"/>
          <w:szCs w:val="24"/>
        </w:rPr>
        <w:t>;</w:t>
      </w:r>
      <w:r>
        <w:rPr>
          <w:rFonts w:ascii="Times New Roman" w:hAnsi="Times New Roman" w:cs="Times New Roman"/>
          <w:sz w:val="24"/>
          <w:szCs w:val="24"/>
        </w:rPr>
        <w:t xml:space="preserve"> </w:t>
      </w:r>
    </w:p>
    <w:p w:rsidR="00676B08" w:rsidRDefault="00676B08" w:rsidP="00676B08">
      <w:pPr>
        <w:spacing w:after="0" w:line="240" w:lineRule="auto"/>
        <w:jc w:val="both"/>
        <w:rPr>
          <w:rFonts w:ascii="Times New Roman" w:hAnsi="Times New Roman" w:cs="Times New Roman"/>
          <w:sz w:val="24"/>
          <w:szCs w:val="24"/>
        </w:rPr>
      </w:pPr>
      <w:r w:rsidRPr="00C93203">
        <w:rPr>
          <w:rFonts w:ascii="Times New Roman" w:hAnsi="Times New Roman" w:cs="Times New Roman"/>
          <w:b/>
          <w:sz w:val="24"/>
          <w:szCs w:val="24"/>
        </w:rPr>
        <w:t>По полу</w:t>
      </w:r>
      <w:r w:rsidRPr="00C93203">
        <w:rPr>
          <w:rFonts w:ascii="Times New Roman" w:hAnsi="Times New Roman" w:cs="Times New Roman"/>
          <w:sz w:val="24"/>
          <w:szCs w:val="24"/>
        </w:rPr>
        <w:t>:</w:t>
      </w:r>
      <w:r>
        <w:rPr>
          <w:rFonts w:ascii="Times New Roman" w:hAnsi="Times New Roman" w:cs="Times New Roman"/>
          <w:sz w:val="24"/>
          <w:szCs w:val="24"/>
        </w:rPr>
        <w:t xml:space="preserve"> 9 </w:t>
      </w:r>
      <w:r w:rsidRPr="00C93203">
        <w:rPr>
          <w:rFonts w:ascii="Times New Roman" w:hAnsi="Times New Roman" w:cs="Times New Roman"/>
          <w:sz w:val="24"/>
          <w:szCs w:val="24"/>
        </w:rPr>
        <w:t>жен. (</w:t>
      </w:r>
      <w:r>
        <w:rPr>
          <w:rFonts w:ascii="Times New Roman" w:hAnsi="Times New Roman" w:cs="Times New Roman"/>
          <w:sz w:val="24"/>
          <w:szCs w:val="24"/>
        </w:rPr>
        <w:t>82</w:t>
      </w:r>
      <w:r w:rsidRPr="00C93203">
        <w:rPr>
          <w:rFonts w:ascii="Times New Roman" w:hAnsi="Times New Roman" w:cs="Times New Roman"/>
          <w:sz w:val="24"/>
          <w:szCs w:val="24"/>
        </w:rPr>
        <w:t xml:space="preserve">%), </w:t>
      </w:r>
      <w:r>
        <w:rPr>
          <w:rFonts w:ascii="Times New Roman" w:hAnsi="Times New Roman" w:cs="Times New Roman"/>
          <w:sz w:val="24"/>
          <w:szCs w:val="24"/>
          <w:u w:val="single"/>
        </w:rPr>
        <w:t xml:space="preserve">2 </w:t>
      </w:r>
      <w:r w:rsidRPr="00C93203">
        <w:rPr>
          <w:rFonts w:ascii="Times New Roman" w:hAnsi="Times New Roman" w:cs="Times New Roman"/>
          <w:sz w:val="24"/>
          <w:szCs w:val="24"/>
        </w:rPr>
        <w:t>муж. (</w:t>
      </w:r>
      <w:r>
        <w:rPr>
          <w:rFonts w:ascii="Times New Roman" w:hAnsi="Times New Roman" w:cs="Times New Roman"/>
          <w:sz w:val="24"/>
          <w:szCs w:val="24"/>
        </w:rPr>
        <w:t>18</w:t>
      </w:r>
      <w:r w:rsidRPr="00C93203">
        <w:rPr>
          <w:rFonts w:ascii="Times New Roman" w:hAnsi="Times New Roman" w:cs="Times New Roman"/>
          <w:sz w:val="24"/>
          <w:szCs w:val="24"/>
        </w:rPr>
        <w:t>%);</w:t>
      </w:r>
      <w:r>
        <w:rPr>
          <w:rFonts w:ascii="Times New Roman" w:hAnsi="Times New Roman" w:cs="Times New Roman"/>
          <w:sz w:val="24"/>
          <w:szCs w:val="24"/>
        </w:rPr>
        <w:t xml:space="preserve"> </w:t>
      </w:r>
    </w:p>
    <w:p w:rsidR="00676B08" w:rsidRDefault="00676B08" w:rsidP="00676B08">
      <w:pPr>
        <w:spacing w:after="0" w:line="240" w:lineRule="auto"/>
        <w:jc w:val="both"/>
        <w:rPr>
          <w:rFonts w:ascii="Times New Roman" w:hAnsi="Times New Roman" w:cs="Times New Roman"/>
          <w:sz w:val="24"/>
          <w:szCs w:val="24"/>
        </w:rPr>
      </w:pPr>
      <w:r w:rsidRPr="00B10B87">
        <w:rPr>
          <w:rFonts w:ascii="Times New Roman" w:hAnsi="Times New Roman" w:cs="Times New Roman"/>
          <w:b/>
          <w:sz w:val="24"/>
          <w:szCs w:val="24"/>
        </w:rPr>
        <w:t>По возрасту</w:t>
      </w:r>
      <w:r>
        <w:rPr>
          <w:rFonts w:ascii="Times New Roman" w:hAnsi="Times New Roman" w:cs="Times New Roman"/>
          <w:sz w:val="24"/>
          <w:szCs w:val="24"/>
        </w:rPr>
        <w:t xml:space="preserve">: менее 25 лет 1 </w:t>
      </w:r>
      <w:r w:rsidRPr="00B10B87">
        <w:rPr>
          <w:rFonts w:ascii="Times New Roman" w:hAnsi="Times New Roman" w:cs="Times New Roman"/>
          <w:sz w:val="24"/>
          <w:szCs w:val="24"/>
        </w:rPr>
        <w:t>чел. (</w:t>
      </w:r>
      <w:r>
        <w:rPr>
          <w:rFonts w:ascii="Times New Roman" w:hAnsi="Times New Roman" w:cs="Times New Roman"/>
          <w:sz w:val="24"/>
          <w:szCs w:val="24"/>
        </w:rPr>
        <w:t>9</w:t>
      </w:r>
      <w:r w:rsidRPr="00B10B87">
        <w:rPr>
          <w:rFonts w:ascii="Times New Roman" w:hAnsi="Times New Roman" w:cs="Times New Roman"/>
          <w:sz w:val="24"/>
          <w:szCs w:val="24"/>
        </w:rPr>
        <w:t xml:space="preserve">%), от 25 до 29 лет </w:t>
      </w:r>
      <w:r>
        <w:rPr>
          <w:rFonts w:ascii="Times New Roman" w:hAnsi="Times New Roman" w:cs="Times New Roman"/>
          <w:sz w:val="24"/>
          <w:szCs w:val="24"/>
        </w:rPr>
        <w:t>3</w:t>
      </w:r>
      <w:r w:rsidRPr="00B10B87">
        <w:rPr>
          <w:rFonts w:ascii="Times New Roman" w:hAnsi="Times New Roman" w:cs="Times New Roman"/>
          <w:sz w:val="24"/>
          <w:szCs w:val="24"/>
        </w:rPr>
        <w:t xml:space="preserve"> чел. (</w:t>
      </w:r>
      <w:r>
        <w:rPr>
          <w:rFonts w:ascii="Times New Roman" w:hAnsi="Times New Roman" w:cs="Times New Roman"/>
          <w:sz w:val="24"/>
          <w:szCs w:val="24"/>
        </w:rPr>
        <w:t>27%), от 30 до 39 лет 6</w:t>
      </w:r>
      <w:r w:rsidRPr="00B10B87">
        <w:rPr>
          <w:rFonts w:ascii="Times New Roman" w:hAnsi="Times New Roman" w:cs="Times New Roman"/>
          <w:sz w:val="24"/>
          <w:szCs w:val="24"/>
        </w:rPr>
        <w:t xml:space="preserve"> чел. (</w:t>
      </w:r>
      <w:r>
        <w:rPr>
          <w:rFonts w:ascii="Times New Roman" w:hAnsi="Times New Roman" w:cs="Times New Roman"/>
          <w:sz w:val="24"/>
          <w:szCs w:val="24"/>
        </w:rPr>
        <w:t>55%), от 40 до 49 лет 1 чел</w:t>
      </w:r>
      <w:r w:rsidRPr="00B10B87">
        <w:rPr>
          <w:rFonts w:ascii="Times New Roman" w:hAnsi="Times New Roman" w:cs="Times New Roman"/>
          <w:sz w:val="24"/>
          <w:szCs w:val="24"/>
        </w:rPr>
        <w:t xml:space="preserve"> (</w:t>
      </w:r>
      <w:r>
        <w:rPr>
          <w:rFonts w:ascii="Times New Roman" w:hAnsi="Times New Roman" w:cs="Times New Roman"/>
          <w:sz w:val="24"/>
          <w:szCs w:val="24"/>
        </w:rPr>
        <w:t xml:space="preserve">9%), от 50 до 59 лет 0 </w:t>
      </w:r>
      <w:r w:rsidRPr="00B10B87">
        <w:rPr>
          <w:rFonts w:ascii="Times New Roman" w:hAnsi="Times New Roman" w:cs="Times New Roman"/>
          <w:sz w:val="24"/>
          <w:szCs w:val="24"/>
        </w:rPr>
        <w:t>чел. (</w:t>
      </w:r>
      <w:r>
        <w:rPr>
          <w:rFonts w:ascii="Times New Roman" w:hAnsi="Times New Roman" w:cs="Times New Roman"/>
          <w:sz w:val="24"/>
          <w:szCs w:val="24"/>
        </w:rPr>
        <w:t xml:space="preserve">0%), от 60 лет и старше 0 </w:t>
      </w:r>
      <w:r w:rsidRPr="00B10B87">
        <w:rPr>
          <w:rFonts w:ascii="Times New Roman" w:hAnsi="Times New Roman" w:cs="Times New Roman"/>
          <w:sz w:val="24"/>
          <w:szCs w:val="24"/>
        </w:rPr>
        <w:t>чел. (</w:t>
      </w:r>
      <w:r>
        <w:rPr>
          <w:rFonts w:ascii="Times New Roman" w:hAnsi="Times New Roman" w:cs="Times New Roman"/>
          <w:sz w:val="24"/>
          <w:szCs w:val="24"/>
        </w:rPr>
        <w:t>0</w:t>
      </w:r>
      <w:r w:rsidRPr="00B10B87">
        <w:rPr>
          <w:rFonts w:ascii="Times New Roman" w:hAnsi="Times New Roman" w:cs="Times New Roman"/>
          <w:sz w:val="24"/>
          <w:szCs w:val="24"/>
        </w:rPr>
        <w:t>%);</w:t>
      </w:r>
      <w:r>
        <w:rPr>
          <w:rFonts w:ascii="Times New Roman" w:hAnsi="Times New Roman" w:cs="Times New Roman"/>
          <w:sz w:val="24"/>
          <w:szCs w:val="24"/>
        </w:rPr>
        <w:t xml:space="preserve"> Средний возраст: 33; </w:t>
      </w:r>
    </w:p>
    <w:p w:rsidR="00676B08" w:rsidRDefault="00676B08" w:rsidP="00676B08">
      <w:pPr>
        <w:spacing w:after="0" w:line="240" w:lineRule="auto"/>
        <w:jc w:val="both"/>
        <w:rPr>
          <w:rFonts w:ascii="Times New Roman" w:hAnsi="Times New Roman" w:cs="Times New Roman"/>
          <w:sz w:val="24"/>
          <w:szCs w:val="24"/>
        </w:rPr>
      </w:pPr>
      <w:r w:rsidRPr="00C93203">
        <w:rPr>
          <w:rFonts w:ascii="Times New Roman" w:hAnsi="Times New Roman" w:cs="Times New Roman"/>
          <w:b/>
          <w:sz w:val="24"/>
          <w:szCs w:val="24"/>
        </w:rPr>
        <w:t>Образование:</w:t>
      </w:r>
      <w:r>
        <w:rPr>
          <w:rFonts w:ascii="Times New Roman" w:hAnsi="Times New Roman" w:cs="Times New Roman"/>
          <w:sz w:val="24"/>
          <w:szCs w:val="24"/>
        </w:rPr>
        <w:t xml:space="preserve"> </w:t>
      </w:r>
      <w:r w:rsidRPr="00C93203">
        <w:rPr>
          <w:rFonts w:ascii="Times New Roman" w:hAnsi="Times New Roman" w:cs="Times New Roman"/>
          <w:sz w:val="24"/>
          <w:szCs w:val="24"/>
        </w:rPr>
        <w:t>в</w:t>
      </w:r>
      <w:r>
        <w:rPr>
          <w:rFonts w:ascii="Times New Roman" w:hAnsi="Times New Roman" w:cs="Times New Roman"/>
          <w:sz w:val="24"/>
          <w:szCs w:val="24"/>
        </w:rPr>
        <w:t>ысшее 11</w:t>
      </w:r>
      <w:r w:rsidRPr="00C93203">
        <w:rPr>
          <w:rFonts w:ascii="Times New Roman" w:hAnsi="Times New Roman" w:cs="Times New Roman"/>
          <w:sz w:val="24"/>
          <w:szCs w:val="24"/>
        </w:rPr>
        <w:t xml:space="preserve"> чел. (</w:t>
      </w:r>
      <w:r>
        <w:rPr>
          <w:rFonts w:ascii="Times New Roman" w:hAnsi="Times New Roman" w:cs="Times New Roman"/>
          <w:sz w:val="24"/>
          <w:szCs w:val="24"/>
        </w:rPr>
        <w:t>100</w:t>
      </w:r>
      <w:r w:rsidRPr="00C93203">
        <w:rPr>
          <w:rFonts w:ascii="Times New Roman" w:hAnsi="Times New Roman" w:cs="Times New Roman"/>
          <w:sz w:val="24"/>
          <w:szCs w:val="24"/>
        </w:rPr>
        <w:t>%),</w:t>
      </w:r>
      <w:r>
        <w:rPr>
          <w:rFonts w:ascii="Times New Roman" w:hAnsi="Times New Roman" w:cs="Times New Roman"/>
          <w:sz w:val="24"/>
          <w:szCs w:val="24"/>
        </w:rPr>
        <w:t xml:space="preserve"> среднее специальное 0 чел (0%); </w:t>
      </w:r>
    </w:p>
    <w:p w:rsidR="00676B08" w:rsidRDefault="00676B08" w:rsidP="00676B08">
      <w:pPr>
        <w:spacing w:after="0" w:line="240" w:lineRule="auto"/>
        <w:jc w:val="both"/>
        <w:rPr>
          <w:rFonts w:ascii="Times New Roman" w:hAnsi="Times New Roman" w:cs="Times New Roman"/>
          <w:sz w:val="24"/>
          <w:szCs w:val="24"/>
        </w:rPr>
      </w:pPr>
      <w:r w:rsidRPr="00C93203">
        <w:rPr>
          <w:rFonts w:ascii="Times New Roman" w:hAnsi="Times New Roman" w:cs="Times New Roman"/>
          <w:sz w:val="24"/>
          <w:szCs w:val="24"/>
        </w:rPr>
        <w:t xml:space="preserve"> </w:t>
      </w:r>
      <w:r w:rsidRPr="00C93203">
        <w:rPr>
          <w:rFonts w:ascii="Times New Roman" w:hAnsi="Times New Roman" w:cs="Times New Roman"/>
          <w:b/>
          <w:sz w:val="24"/>
          <w:szCs w:val="24"/>
        </w:rPr>
        <w:t>Категория</w:t>
      </w:r>
      <w:r w:rsidRPr="00C93203">
        <w:rPr>
          <w:rFonts w:ascii="Times New Roman" w:hAnsi="Times New Roman" w:cs="Times New Roman"/>
          <w:sz w:val="24"/>
          <w:szCs w:val="24"/>
        </w:rPr>
        <w:t>:</w:t>
      </w:r>
      <w:r>
        <w:rPr>
          <w:rFonts w:ascii="Times New Roman" w:hAnsi="Times New Roman" w:cs="Times New Roman"/>
          <w:sz w:val="24"/>
          <w:szCs w:val="24"/>
        </w:rPr>
        <w:t xml:space="preserve"> </w:t>
      </w:r>
      <w:r w:rsidRPr="00C93203">
        <w:rPr>
          <w:rFonts w:ascii="Times New Roman" w:hAnsi="Times New Roman" w:cs="Times New Roman"/>
          <w:sz w:val="24"/>
          <w:szCs w:val="24"/>
        </w:rPr>
        <w:t>выс</w:t>
      </w:r>
      <w:r>
        <w:rPr>
          <w:rFonts w:ascii="Times New Roman" w:hAnsi="Times New Roman" w:cs="Times New Roman"/>
          <w:sz w:val="24"/>
          <w:szCs w:val="24"/>
        </w:rPr>
        <w:t xml:space="preserve">шее 1 чел (9%), 1 категория 5 </w:t>
      </w:r>
      <w:r w:rsidRPr="00C93203">
        <w:rPr>
          <w:rFonts w:ascii="Times New Roman" w:hAnsi="Times New Roman" w:cs="Times New Roman"/>
          <w:sz w:val="24"/>
          <w:szCs w:val="24"/>
        </w:rPr>
        <w:t>чел. (</w:t>
      </w:r>
      <w:r>
        <w:rPr>
          <w:rFonts w:ascii="Times New Roman" w:hAnsi="Times New Roman" w:cs="Times New Roman"/>
          <w:sz w:val="24"/>
          <w:szCs w:val="24"/>
        </w:rPr>
        <w:t>45</w:t>
      </w:r>
      <w:r w:rsidRPr="00C93203">
        <w:rPr>
          <w:rFonts w:ascii="Times New Roman" w:hAnsi="Times New Roman" w:cs="Times New Roman"/>
          <w:sz w:val="24"/>
          <w:szCs w:val="24"/>
        </w:rPr>
        <w:t>%)</w:t>
      </w:r>
      <w:r>
        <w:rPr>
          <w:rFonts w:ascii="Times New Roman" w:hAnsi="Times New Roman" w:cs="Times New Roman"/>
          <w:sz w:val="24"/>
          <w:szCs w:val="24"/>
        </w:rPr>
        <w:t xml:space="preserve">, СЗД 3 чел. (28%), б/к 2 чел. (18%), из них молодых специалистов 2 чел. (18%); </w:t>
      </w:r>
    </w:p>
    <w:p w:rsidR="00676B08" w:rsidRDefault="00676B08" w:rsidP="00676B08">
      <w:pPr>
        <w:spacing w:after="0" w:line="240" w:lineRule="auto"/>
        <w:jc w:val="both"/>
        <w:rPr>
          <w:rFonts w:ascii="Times New Roman" w:hAnsi="Times New Roman" w:cs="Times New Roman"/>
          <w:sz w:val="24"/>
          <w:szCs w:val="24"/>
        </w:rPr>
      </w:pPr>
      <w:r w:rsidRPr="00C93203">
        <w:rPr>
          <w:rFonts w:ascii="Times New Roman" w:hAnsi="Times New Roman" w:cs="Times New Roman"/>
          <w:b/>
          <w:sz w:val="24"/>
          <w:szCs w:val="24"/>
        </w:rPr>
        <w:t>Стаж</w:t>
      </w:r>
      <w:r w:rsidRPr="00C93203">
        <w:rPr>
          <w:rFonts w:ascii="Times New Roman" w:hAnsi="Times New Roman" w:cs="Times New Roman"/>
          <w:sz w:val="24"/>
          <w:szCs w:val="24"/>
        </w:rPr>
        <w:t>:</w:t>
      </w:r>
      <w:r>
        <w:rPr>
          <w:rFonts w:ascii="Times New Roman" w:hAnsi="Times New Roman" w:cs="Times New Roman"/>
          <w:sz w:val="24"/>
          <w:szCs w:val="24"/>
        </w:rPr>
        <w:t xml:space="preserve"> до 3 лет 2</w:t>
      </w:r>
      <w:r w:rsidRPr="0088682D">
        <w:rPr>
          <w:rFonts w:ascii="Times New Roman" w:hAnsi="Times New Roman" w:cs="Times New Roman"/>
          <w:sz w:val="24"/>
          <w:szCs w:val="24"/>
        </w:rPr>
        <w:t xml:space="preserve"> чел. (</w:t>
      </w:r>
      <w:r>
        <w:rPr>
          <w:rFonts w:ascii="Times New Roman" w:hAnsi="Times New Roman" w:cs="Times New Roman"/>
          <w:sz w:val="24"/>
          <w:szCs w:val="24"/>
        </w:rPr>
        <w:t>18%), от 3 до 5 лет 1</w:t>
      </w:r>
      <w:r w:rsidRPr="0088682D">
        <w:rPr>
          <w:rFonts w:ascii="Times New Roman" w:hAnsi="Times New Roman" w:cs="Times New Roman"/>
          <w:sz w:val="24"/>
          <w:szCs w:val="24"/>
        </w:rPr>
        <w:t xml:space="preserve"> чел. (</w:t>
      </w:r>
      <w:r>
        <w:rPr>
          <w:rFonts w:ascii="Times New Roman" w:hAnsi="Times New Roman" w:cs="Times New Roman"/>
          <w:sz w:val="24"/>
          <w:szCs w:val="24"/>
        </w:rPr>
        <w:t>9%), от 5 до 10 лет 2</w:t>
      </w:r>
      <w:r w:rsidRPr="0088682D">
        <w:rPr>
          <w:rFonts w:ascii="Times New Roman" w:hAnsi="Times New Roman" w:cs="Times New Roman"/>
          <w:sz w:val="24"/>
          <w:szCs w:val="24"/>
        </w:rPr>
        <w:t xml:space="preserve"> чел. (</w:t>
      </w:r>
      <w:r>
        <w:rPr>
          <w:rFonts w:ascii="Times New Roman" w:hAnsi="Times New Roman" w:cs="Times New Roman"/>
          <w:sz w:val="24"/>
          <w:szCs w:val="24"/>
        </w:rPr>
        <w:t>18%), от 10 до 15 лет 3</w:t>
      </w:r>
      <w:r w:rsidRPr="0088682D">
        <w:rPr>
          <w:rFonts w:ascii="Times New Roman" w:hAnsi="Times New Roman" w:cs="Times New Roman"/>
          <w:sz w:val="24"/>
          <w:szCs w:val="24"/>
        </w:rPr>
        <w:t xml:space="preserve"> (</w:t>
      </w:r>
      <w:r>
        <w:rPr>
          <w:rFonts w:ascii="Times New Roman" w:hAnsi="Times New Roman" w:cs="Times New Roman"/>
          <w:sz w:val="24"/>
          <w:szCs w:val="24"/>
        </w:rPr>
        <w:t>27%), от 15 до 20 лет 2</w:t>
      </w:r>
      <w:r w:rsidRPr="0088682D">
        <w:rPr>
          <w:rFonts w:ascii="Times New Roman" w:hAnsi="Times New Roman" w:cs="Times New Roman"/>
          <w:sz w:val="24"/>
          <w:szCs w:val="24"/>
        </w:rPr>
        <w:t xml:space="preserve"> чел. (</w:t>
      </w:r>
      <w:r>
        <w:rPr>
          <w:rFonts w:ascii="Times New Roman" w:hAnsi="Times New Roman" w:cs="Times New Roman"/>
          <w:sz w:val="24"/>
          <w:szCs w:val="24"/>
        </w:rPr>
        <w:t>18%), от 20 лет и более 1</w:t>
      </w:r>
      <w:r w:rsidRPr="0088682D">
        <w:rPr>
          <w:rFonts w:ascii="Times New Roman" w:hAnsi="Times New Roman" w:cs="Times New Roman"/>
          <w:sz w:val="24"/>
          <w:szCs w:val="24"/>
        </w:rPr>
        <w:t xml:space="preserve"> чел. </w:t>
      </w:r>
      <w:r>
        <w:rPr>
          <w:rFonts w:ascii="Times New Roman" w:hAnsi="Times New Roman" w:cs="Times New Roman"/>
          <w:sz w:val="24"/>
          <w:szCs w:val="24"/>
        </w:rPr>
        <w:t>9</w:t>
      </w:r>
      <w:r w:rsidRPr="0088682D">
        <w:rPr>
          <w:rFonts w:ascii="Times New Roman" w:hAnsi="Times New Roman" w:cs="Times New Roman"/>
          <w:sz w:val="24"/>
          <w:szCs w:val="24"/>
        </w:rPr>
        <w:t>(%);</w:t>
      </w:r>
    </w:p>
    <w:p w:rsidR="00676B08" w:rsidRDefault="00676B08" w:rsidP="00676B08">
      <w:pPr>
        <w:spacing w:after="0" w:line="240" w:lineRule="auto"/>
        <w:jc w:val="both"/>
        <w:rPr>
          <w:rFonts w:ascii="Times New Roman" w:hAnsi="Times New Roman" w:cs="Times New Roman"/>
          <w:sz w:val="24"/>
          <w:szCs w:val="24"/>
        </w:rPr>
      </w:pPr>
      <w:r w:rsidRPr="00C93203">
        <w:rPr>
          <w:rFonts w:ascii="Times New Roman" w:hAnsi="Times New Roman" w:cs="Times New Roman"/>
          <w:b/>
          <w:sz w:val="24"/>
          <w:szCs w:val="24"/>
        </w:rPr>
        <w:t>Повышение квалификации</w:t>
      </w:r>
      <w:r w:rsidRPr="00C93203">
        <w:rPr>
          <w:rFonts w:ascii="Times New Roman" w:hAnsi="Times New Roman" w:cs="Times New Roman"/>
          <w:sz w:val="24"/>
          <w:szCs w:val="24"/>
        </w:rPr>
        <w:t>:</w:t>
      </w:r>
    </w:p>
    <w:p w:rsidR="00676B08" w:rsidRDefault="00676B08" w:rsidP="00676B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КПК 11 чел. (100%) в объеме 1092 час., семинар 7 чел. (63%). Непосредственно КПК по профильному обучению за последние 3 года прошли только 2 учителя математики, информатики, физики, т.к. с 2017 по 2019 гг. в школе реализовывался учебный план физико-математического профиля. Это 18% от общего количества учителей гуманитарного профиля.</w:t>
      </w:r>
    </w:p>
    <w:p w:rsidR="00676B08" w:rsidRDefault="00676B08" w:rsidP="00676B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данный момент по реализации учебного плана г</w:t>
      </w:r>
      <w:r w:rsidR="00EB5D00">
        <w:rPr>
          <w:rFonts w:ascii="Times New Roman" w:hAnsi="Times New Roman" w:cs="Times New Roman"/>
          <w:sz w:val="24"/>
          <w:szCs w:val="24"/>
        </w:rPr>
        <w:t>уманитарного профиля в</w:t>
      </w:r>
      <w:r>
        <w:rPr>
          <w:rFonts w:ascii="Times New Roman" w:hAnsi="Times New Roman" w:cs="Times New Roman"/>
          <w:sz w:val="24"/>
          <w:szCs w:val="24"/>
        </w:rPr>
        <w:t xml:space="preserve"> 2020-2021</w:t>
      </w:r>
      <w:r w:rsidR="00EB5D00">
        <w:rPr>
          <w:rFonts w:ascii="Times New Roman" w:hAnsi="Times New Roman" w:cs="Times New Roman"/>
          <w:sz w:val="24"/>
          <w:szCs w:val="24"/>
        </w:rPr>
        <w:t>, 2021-2022</w:t>
      </w:r>
      <w:r>
        <w:rPr>
          <w:rFonts w:ascii="Times New Roman" w:hAnsi="Times New Roman" w:cs="Times New Roman"/>
          <w:sz w:val="24"/>
          <w:szCs w:val="24"/>
        </w:rPr>
        <w:t xml:space="preserve"> учебных годах необходимы КПК для учителей-предметников русского языка и литературы, английского языка, истории и обществознания.</w:t>
      </w:r>
    </w:p>
    <w:p w:rsidR="005511E2" w:rsidRPr="005511E2" w:rsidRDefault="005511E2" w:rsidP="005511E2">
      <w:pPr>
        <w:pStyle w:val="a9"/>
        <w:spacing w:line="276" w:lineRule="auto"/>
        <w:jc w:val="both"/>
        <w:rPr>
          <w:sz w:val="24"/>
          <w:szCs w:val="24"/>
          <w:lang w:eastAsia="ru-RU"/>
        </w:rPr>
      </w:pPr>
    </w:p>
    <w:p w:rsidR="005511E2" w:rsidRPr="00BA5AB8" w:rsidRDefault="00684A10" w:rsidP="005511E2">
      <w:pPr>
        <w:pStyle w:val="a9"/>
        <w:spacing w:line="276" w:lineRule="auto"/>
        <w:jc w:val="both"/>
        <w:rPr>
          <w:b/>
          <w:sz w:val="24"/>
          <w:szCs w:val="24"/>
          <w:lang w:eastAsia="ru-RU"/>
        </w:rPr>
      </w:pPr>
      <w:r>
        <w:rPr>
          <w:b/>
          <w:sz w:val="24"/>
          <w:szCs w:val="24"/>
          <w:lang w:eastAsia="ru-RU"/>
        </w:rPr>
        <w:t>В школе</w:t>
      </w:r>
      <w:r w:rsidR="005511E2" w:rsidRPr="00BA5AB8">
        <w:rPr>
          <w:b/>
          <w:sz w:val="24"/>
          <w:szCs w:val="24"/>
          <w:lang w:eastAsia="ru-RU"/>
        </w:rPr>
        <w:t xml:space="preserve"> создаются условия:</w:t>
      </w:r>
    </w:p>
    <w:p w:rsidR="005511E2" w:rsidRPr="005511E2" w:rsidRDefault="005511E2" w:rsidP="007E179D">
      <w:pPr>
        <w:pStyle w:val="a9"/>
        <w:numPr>
          <w:ilvl w:val="0"/>
          <w:numId w:val="186"/>
        </w:numPr>
        <w:spacing w:line="276" w:lineRule="auto"/>
        <w:jc w:val="both"/>
        <w:rPr>
          <w:sz w:val="24"/>
          <w:szCs w:val="24"/>
        </w:rPr>
      </w:pPr>
      <w:r w:rsidRPr="005511E2">
        <w:rPr>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511E2" w:rsidRPr="005511E2" w:rsidRDefault="005511E2" w:rsidP="007E179D">
      <w:pPr>
        <w:pStyle w:val="a9"/>
        <w:numPr>
          <w:ilvl w:val="0"/>
          <w:numId w:val="186"/>
        </w:numPr>
        <w:spacing w:line="276" w:lineRule="auto"/>
        <w:jc w:val="both"/>
        <w:rPr>
          <w:sz w:val="24"/>
          <w:szCs w:val="24"/>
        </w:rPr>
      </w:pPr>
      <w:r w:rsidRPr="005511E2">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511E2" w:rsidRPr="005511E2" w:rsidRDefault="005511E2" w:rsidP="007E179D">
      <w:pPr>
        <w:pStyle w:val="a9"/>
        <w:numPr>
          <w:ilvl w:val="0"/>
          <w:numId w:val="186"/>
        </w:numPr>
        <w:spacing w:line="276" w:lineRule="auto"/>
        <w:jc w:val="both"/>
        <w:rPr>
          <w:sz w:val="24"/>
          <w:szCs w:val="24"/>
        </w:rPr>
      </w:pPr>
      <w:r w:rsidRPr="005511E2">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511E2" w:rsidRPr="005511E2" w:rsidRDefault="005511E2" w:rsidP="007E179D">
      <w:pPr>
        <w:pStyle w:val="a9"/>
        <w:numPr>
          <w:ilvl w:val="0"/>
          <w:numId w:val="186"/>
        </w:numPr>
        <w:spacing w:line="276" w:lineRule="auto"/>
        <w:jc w:val="both"/>
        <w:rPr>
          <w:sz w:val="24"/>
          <w:szCs w:val="24"/>
        </w:rPr>
      </w:pPr>
      <w:r w:rsidRPr="005511E2">
        <w:rPr>
          <w:sz w:val="24"/>
          <w:szCs w:val="24"/>
        </w:rPr>
        <w:t>повышения эффективности и качества педагогического труда;</w:t>
      </w:r>
    </w:p>
    <w:p w:rsidR="005511E2" w:rsidRPr="005511E2" w:rsidRDefault="005511E2" w:rsidP="007E179D">
      <w:pPr>
        <w:pStyle w:val="a9"/>
        <w:numPr>
          <w:ilvl w:val="0"/>
          <w:numId w:val="186"/>
        </w:numPr>
        <w:spacing w:line="276" w:lineRule="auto"/>
        <w:jc w:val="both"/>
        <w:rPr>
          <w:sz w:val="24"/>
          <w:szCs w:val="24"/>
        </w:rPr>
      </w:pPr>
      <w:r w:rsidRPr="005511E2">
        <w:rPr>
          <w:sz w:val="24"/>
          <w:szCs w:val="24"/>
        </w:rPr>
        <w:t>выявления, развития и использования потенциальных возможностей педагогических работников;</w:t>
      </w:r>
    </w:p>
    <w:p w:rsidR="005511E2" w:rsidRPr="005511E2" w:rsidRDefault="005511E2" w:rsidP="007E179D">
      <w:pPr>
        <w:pStyle w:val="a9"/>
        <w:numPr>
          <w:ilvl w:val="0"/>
          <w:numId w:val="186"/>
        </w:numPr>
        <w:spacing w:line="276" w:lineRule="auto"/>
        <w:jc w:val="both"/>
        <w:rPr>
          <w:sz w:val="24"/>
          <w:szCs w:val="24"/>
        </w:rPr>
      </w:pPr>
      <w:r w:rsidRPr="005511E2">
        <w:rPr>
          <w:sz w:val="24"/>
          <w:szCs w:val="24"/>
        </w:rPr>
        <w:t>осуществления мониторинга результатов педагогического труда.</w:t>
      </w:r>
    </w:p>
    <w:p w:rsidR="004453B6" w:rsidRDefault="004453B6" w:rsidP="005511E2">
      <w:pPr>
        <w:pStyle w:val="a9"/>
        <w:spacing w:line="276" w:lineRule="auto"/>
        <w:jc w:val="both"/>
        <w:rPr>
          <w:sz w:val="24"/>
          <w:szCs w:val="24"/>
          <w:lang w:eastAsia="ru-RU"/>
        </w:rPr>
      </w:pPr>
    </w:p>
    <w:p w:rsidR="005511E2" w:rsidRPr="00BA5AB8" w:rsidRDefault="005511E2" w:rsidP="005511E2">
      <w:pPr>
        <w:pStyle w:val="a9"/>
        <w:spacing w:line="276" w:lineRule="auto"/>
        <w:jc w:val="both"/>
        <w:rPr>
          <w:b/>
          <w:sz w:val="24"/>
          <w:szCs w:val="24"/>
          <w:lang w:eastAsia="ru-RU"/>
        </w:rPr>
      </w:pPr>
      <w:r w:rsidRPr="00BA5AB8">
        <w:rPr>
          <w:b/>
          <w:sz w:val="24"/>
          <w:szCs w:val="24"/>
          <w:lang w:eastAsia="ru-RU"/>
        </w:rPr>
        <w:t>Результативность деятельности педагогических работников оценивается по схеме:</w:t>
      </w:r>
    </w:p>
    <w:p w:rsidR="005511E2" w:rsidRPr="005511E2" w:rsidRDefault="005511E2" w:rsidP="007E179D">
      <w:pPr>
        <w:pStyle w:val="a9"/>
        <w:numPr>
          <w:ilvl w:val="0"/>
          <w:numId w:val="187"/>
        </w:numPr>
        <w:spacing w:line="276" w:lineRule="auto"/>
        <w:jc w:val="both"/>
        <w:rPr>
          <w:sz w:val="24"/>
          <w:szCs w:val="24"/>
        </w:rPr>
      </w:pPr>
      <w:r w:rsidRPr="005511E2">
        <w:rPr>
          <w:sz w:val="24"/>
          <w:szCs w:val="24"/>
        </w:rPr>
        <w:t xml:space="preserve">критерии оценки; </w:t>
      </w:r>
    </w:p>
    <w:p w:rsidR="005511E2" w:rsidRPr="005511E2" w:rsidRDefault="005511E2" w:rsidP="007E179D">
      <w:pPr>
        <w:pStyle w:val="a9"/>
        <w:numPr>
          <w:ilvl w:val="0"/>
          <w:numId w:val="187"/>
        </w:numPr>
        <w:spacing w:line="276" w:lineRule="auto"/>
        <w:jc w:val="both"/>
        <w:rPr>
          <w:sz w:val="24"/>
          <w:szCs w:val="24"/>
        </w:rPr>
      </w:pPr>
      <w:r w:rsidRPr="005511E2">
        <w:rPr>
          <w:sz w:val="24"/>
          <w:szCs w:val="24"/>
        </w:rPr>
        <w:t xml:space="preserve">содержание критерия; </w:t>
      </w:r>
    </w:p>
    <w:p w:rsidR="005511E2" w:rsidRPr="005511E2" w:rsidRDefault="005511E2" w:rsidP="007E179D">
      <w:pPr>
        <w:pStyle w:val="a9"/>
        <w:numPr>
          <w:ilvl w:val="0"/>
          <w:numId w:val="187"/>
        </w:numPr>
        <w:spacing w:line="276" w:lineRule="auto"/>
        <w:jc w:val="both"/>
        <w:rPr>
          <w:sz w:val="24"/>
          <w:szCs w:val="24"/>
        </w:rPr>
      </w:pPr>
      <w:r w:rsidRPr="005511E2">
        <w:rPr>
          <w:sz w:val="24"/>
          <w:szCs w:val="24"/>
        </w:rPr>
        <w:t>показатели/индикаторы.</w:t>
      </w:r>
    </w:p>
    <w:p w:rsidR="005511E2" w:rsidRPr="005511E2" w:rsidRDefault="005511E2" w:rsidP="00684A10">
      <w:pPr>
        <w:pStyle w:val="a9"/>
        <w:spacing w:line="276" w:lineRule="auto"/>
        <w:ind w:firstLine="708"/>
        <w:jc w:val="both"/>
        <w:rPr>
          <w:sz w:val="24"/>
          <w:szCs w:val="24"/>
          <w:lang w:eastAsia="ru-RU"/>
        </w:rPr>
      </w:pPr>
      <w:r w:rsidRPr="005511E2">
        <w:rPr>
          <w:sz w:val="24"/>
          <w:szCs w:val="24"/>
          <w:lang w:eastAsia="ru-RU"/>
        </w:rPr>
        <w:t xml:space="preserve">Показатели и индикаторы разработаны </w:t>
      </w:r>
      <w:r w:rsidR="00684A10">
        <w:rPr>
          <w:sz w:val="24"/>
          <w:szCs w:val="24"/>
          <w:lang w:eastAsia="ru-RU"/>
        </w:rPr>
        <w:t>школой</w:t>
      </w:r>
      <w:r w:rsidRPr="005511E2">
        <w:rPr>
          <w:sz w:val="24"/>
          <w:szCs w:val="24"/>
          <w:lang w:eastAsia="ru-RU"/>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При оценке качества деятельности педагогических работников также учитываются:</w:t>
      </w:r>
    </w:p>
    <w:p w:rsidR="005511E2" w:rsidRPr="005511E2" w:rsidRDefault="005511E2" w:rsidP="007E179D">
      <w:pPr>
        <w:pStyle w:val="a9"/>
        <w:numPr>
          <w:ilvl w:val="0"/>
          <w:numId w:val="188"/>
        </w:numPr>
        <w:spacing w:line="276" w:lineRule="auto"/>
        <w:jc w:val="both"/>
        <w:rPr>
          <w:sz w:val="24"/>
          <w:szCs w:val="24"/>
        </w:rPr>
      </w:pPr>
      <w:r w:rsidRPr="005511E2">
        <w:rPr>
          <w:sz w:val="24"/>
          <w:szCs w:val="24"/>
        </w:rPr>
        <w:t xml:space="preserve">востребованность услуг учителя (в том числе внеурочных) учениками и их родителями (законными представителями); </w:t>
      </w:r>
    </w:p>
    <w:p w:rsidR="005511E2" w:rsidRPr="005511E2" w:rsidRDefault="005511E2" w:rsidP="007E179D">
      <w:pPr>
        <w:pStyle w:val="a9"/>
        <w:numPr>
          <w:ilvl w:val="0"/>
          <w:numId w:val="188"/>
        </w:numPr>
        <w:spacing w:line="276" w:lineRule="auto"/>
        <w:jc w:val="both"/>
        <w:rPr>
          <w:sz w:val="24"/>
          <w:szCs w:val="24"/>
        </w:rPr>
      </w:pPr>
      <w:r w:rsidRPr="005511E2">
        <w:rPr>
          <w:sz w:val="24"/>
          <w:szCs w:val="24"/>
        </w:rPr>
        <w:t xml:space="preserve">использование учителями современных педагогических технологий, в том числе ИКТ и здоровьесберегающих; </w:t>
      </w:r>
    </w:p>
    <w:p w:rsidR="005511E2" w:rsidRPr="005511E2" w:rsidRDefault="005511E2" w:rsidP="007E179D">
      <w:pPr>
        <w:pStyle w:val="a9"/>
        <w:numPr>
          <w:ilvl w:val="0"/>
          <w:numId w:val="188"/>
        </w:numPr>
        <w:spacing w:line="276" w:lineRule="auto"/>
        <w:jc w:val="both"/>
        <w:rPr>
          <w:sz w:val="24"/>
          <w:szCs w:val="24"/>
        </w:rPr>
      </w:pPr>
      <w:r w:rsidRPr="005511E2">
        <w:rPr>
          <w:sz w:val="24"/>
          <w:szCs w:val="24"/>
        </w:rPr>
        <w:t xml:space="preserve">участие в методической и научной работе; </w:t>
      </w:r>
    </w:p>
    <w:p w:rsidR="005511E2" w:rsidRPr="005511E2" w:rsidRDefault="005511E2" w:rsidP="007E179D">
      <w:pPr>
        <w:pStyle w:val="a9"/>
        <w:numPr>
          <w:ilvl w:val="0"/>
          <w:numId w:val="188"/>
        </w:numPr>
        <w:spacing w:line="276" w:lineRule="auto"/>
        <w:jc w:val="both"/>
        <w:rPr>
          <w:sz w:val="24"/>
          <w:szCs w:val="24"/>
        </w:rPr>
      </w:pPr>
      <w:r w:rsidRPr="005511E2">
        <w:rPr>
          <w:sz w:val="24"/>
          <w:szCs w:val="24"/>
        </w:rPr>
        <w:t xml:space="preserve">распространение передового педагогического опыта; </w:t>
      </w:r>
    </w:p>
    <w:p w:rsidR="005511E2" w:rsidRPr="005511E2" w:rsidRDefault="005511E2" w:rsidP="007E179D">
      <w:pPr>
        <w:pStyle w:val="a9"/>
        <w:numPr>
          <w:ilvl w:val="0"/>
          <w:numId w:val="188"/>
        </w:numPr>
        <w:spacing w:line="276" w:lineRule="auto"/>
        <w:jc w:val="both"/>
        <w:rPr>
          <w:sz w:val="24"/>
          <w:szCs w:val="24"/>
        </w:rPr>
      </w:pPr>
      <w:r w:rsidRPr="005511E2">
        <w:rPr>
          <w:sz w:val="24"/>
          <w:szCs w:val="24"/>
        </w:rPr>
        <w:t xml:space="preserve">повышение уровня профессионального мастерства; </w:t>
      </w:r>
    </w:p>
    <w:p w:rsidR="005511E2" w:rsidRPr="005511E2" w:rsidRDefault="005511E2" w:rsidP="007E179D">
      <w:pPr>
        <w:pStyle w:val="a9"/>
        <w:numPr>
          <w:ilvl w:val="0"/>
          <w:numId w:val="188"/>
        </w:numPr>
        <w:spacing w:line="276" w:lineRule="auto"/>
        <w:jc w:val="both"/>
        <w:rPr>
          <w:sz w:val="24"/>
          <w:szCs w:val="24"/>
        </w:rPr>
      </w:pPr>
      <w:r w:rsidRPr="005511E2">
        <w:rPr>
          <w:sz w:val="24"/>
          <w:szCs w:val="24"/>
        </w:rPr>
        <w:t xml:space="preserve">работа учителя по формированию и сопровождению индивидуальных образовательных траекторий обучающихся; </w:t>
      </w:r>
    </w:p>
    <w:p w:rsidR="005511E2" w:rsidRPr="005511E2" w:rsidRDefault="005511E2" w:rsidP="007E179D">
      <w:pPr>
        <w:pStyle w:val="a9"/>
        <w:numPr>
          <w:ilvl w:val="0"/>
          <w:numId w:val="188"/>
        </w:numPr>
        <w:spacing w:line="276" w:lineRule="auto"/>
        <w:jc w:val="both"/>
        <w:rPr>
          <w:sz w:val="24"/>
          <w:szCs w:val="24"/>
        </w:rPr>
      </w:pPr>
      <w:r w:rsidRPr="005511E2">
        <w:rPr>
          <w:sz w:val="24"/>
          <w:szCs w:val="24"/>
        </w:rPr>
        <w:t xml:space="preserve">руководство проектной деятельностью обучающихся; </w:t>
      </w:r>
    </w:p>
    <w:p w:rsidR="005511E2" w:rsidRPr="005511E2" w:rsidRDefault="005511E2" w:rsidP="007E179D">
      <w:pPr>
        <w:pStyle w:val="a9"/>
        <w:numPr>
          <w:ilvl w:val="0"/>
          <w:numId w:val="188"/>
        </w:numPr>
        <w:spacing w:line="276" w:lineRule="auto"/>
        <w:jc w:val="both"/>
        <w:rPr>
          <w:b/>
          <w:sz w:val="24"/>
          <w:szCs w:val="24"/>
        </w:rPr>
      </w:pPr>
      <w:r w:rsidRPr="005511E2">
        <w:rPr>
          <w:sz w:val="24"/>
          <w:szCs w:val="24"/>
        </w:rPr>
        <w:t>взаимодействие со всеми участниками образовательных отношений.</w:t>
      </w:r>
    </w:p>
    <w:p w:rsidR="00BA5AB8" w:rsidRDefault="00BA5AB8"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5511E2" w:rsidRPr="005511E2" w:rsidRDefault="005511E2" w:rsidP="0055065A">
      <w:pPr>
        <w:pStyle w:val="a9"/>
        <w:spacing w:line="276" w:lineRule="auto"/>
        <w:ind w:firstLine="708"/>
        <w:jc w:val="both"/>
        <w:rPr>
          <w:sz w:val="24"/>
          <w:szCs w:val="24"/>
          <w:lang w:eastAsia="ru-RU"/>
        </w:rPr>
      </w:pPr>
      <w:r w:rsidRPr="005511E2">
        <w:rPr>
          <w:sz w:val="24"/>
          <w:szCs w:val="24"/>
          <w:lang w:eastAsia="ru-RU"/>
        </w:rPr>
        <w:t xml:space="preserve">Уровень квалификации работников </w:t>
      </w:r>
      <w:r w:rsidR="0055065A">
        <w:rPr>
          <w:sz w:val="24"/>
          <w:szCs w:val="24"/>
          <w:lang w:eastAsia="ru-RU"/>
        </w:rPr>
        <w:t>школы</w:t>
      </w:r>
      <w:r w:rsidRPr="005511E2">
        <w:rPr>
          <w:sz w:val="24"/>
          <w:szCs w:val="24"/>
          <w:lang w:eastAsia="ru-RU"/>
        </w:rPr>
        <w:t>, реализующей основную образовательную программу, д</w:t>
      </w:r>
      <w:r w:rsidR="00BA5AB8">
        <w:rPr>
          <w:sz w:val="24"/>
          <w:szCs w:val="24"/>
          <w:lang w:eastAsia="ru-RU"/>
        </w:rPr>
        <w:t xml:space="preserve">ля каждой занимаемой должности </w:t>
      </w:r>
      <w:r w:rsidRPr="005511E2">
        <w:rPr>
          <w:sz w:val="24"/>
          <w:szCs w:val="24"/>
          <w:lang w:eastAsia="ru-RU"/>
        </w:rPr>
        <w:t xml:space="preserve">соответствует квалификационным характеристикам ЕКС и требованиям профессионального стандарта </w:t>
      </w:r>
      <w:r w:rsidRPr="005511E2">
        <w:rPr>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511E2">
        <w:rPr>
          <w:sz w:val="24"/>
          <w:szCs w:val="24"/>
          <w:lang w:eastAsia="ru-RU"/>
        </w:rPr>
        <w:t xml:space="preserve"> по соответствующей должности.</w:t>
      </w:r>
    </w:p>
    <w:p w:rsidR="005511E2" w:rsidRPr="005511E2" w:rsidRDefault="005511E2" w:rsidP="0055065A">
      <w:pPr>
        <w:pStyle w:val="a9"/>
        <w:spacing w:line="276" w:lineRule="auto"/>
        <w:ind w:firstLine="708"/>
        <w:jc w:val="both"/>
        <w:rPr>
          <w:sz w:val="24"/>
          <w:szCs w:val="24"/>
          <w:lang w:eastAsia="ru-RU"/>
        </w:rPr>
      </w:pPr>
      <w:r w:rsidRPr="005511E2">
        <w:rPr>
          <w:sz w:val="24"/>
          <w:szCs w:val="24"/>
          <w:lang w:eastAsia="ru-RU"/>
        </w:rPr>
        <w:t xml:space="preserve">Соответствие уровня квалификации работников </w:t>
      </w:r>
      <w:r w:rsidR="0055065A">
        <w:rPr>
          <w:sz w:val="24"/>
          <w:szCs w:val="24"/>
          <w:lang w:eastAsia="ru-RU"/>
        </w:rPr>
        <w:t>школы, реализующей</w:t>
      </w:r>
      <w:r w:rsidRPr="005511E2">
        <w:rPr>
          <w:sz w:val="24"/>
          <w:szCs w:val="24"/>
          <w:lang w:eastAsia="ru-RU"/>
        </w:rPr>
        <w:t xml:space="preserve">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 xml:space="preserve">Квалификация педагогических работников </w:t>
      </w:r>
      <w:r w:rsidR="0055065A">
        <w:rPr>
          <w:sz w:val="24"/>
          <w:szCs w:val="24"/>
          <w:lang w:eastAsia="ru-RU"/>
        </w:rPr>
        <w:t>школы</w:t>
      </w:r>
      <w:r w:rsidR="00BA5AB8">
        <w:rPr>
          <w:sz w:val="24"/>
          <w:szCs w:val="24"/>
          <w:lang w:eastAsia="ru-RU"/>
        </w:rPr>
        <w:t xml:space="preserve"> </w:t>
      </w:r>
      <w:r w:rsidRPr="005511E2">
        <w:rPr>
          <w:sz w:val="24"/>
          <w:szCs w:val="24"/>
          <w:lang w:eastAsia="ru-RU"/>
        </w:rPr>
        <w:t xml:space="preserve">должна отражать: </w:t>
      </w:r>
    </w:p>
    <w:p w:rsidR="005511E2" w:rsidRPr="005511E2" w:rsidRDefault="005511E2" w:rsidP="007E179D">
      <w:pPr>
        <w:pStyle w:val="a9"/>
        <w:numPr>
          <w:ilvl w:val="0"/>
          <w:numId w:val="189"/>
        </w:numPr>
        <w:spacing w:line="276" w:lineRule="auto"/>
        <w:jc w:val="both"/>
        <w:rPr>
          <w:sz w:val="24"/>
          <w:szCs w:val="24"/>
        </w:rPr>
      </w:pPr>
      <w:r w:rsidRPr="005511E2">
        <w:rPr>
          <w:sz w:val="24"/>
          <w:szCs w:val="24"/>
        </w:rPr>
        <w:t xml:space="preserve">компетентность в соответствующих предметных областях знания и методах обучения; </w:t>
      </w:r>
    </w:p>
    <w:p w:rsidR="005511E2" w:rsidRPr="005511E2" w:rsidRDefault="005511E2" w:rsidP="007E179D">
      <w:pPr>
        <w:pStyle w:val="a9"/>
        <w:numPr>
          <w:ilvl w:val="0"/>
          <w:numId w:val="189"/>
        </w:numPr>
        <w:spacing w:line="276" w:lineRule="auto"/>
        <w:jc w:val="both"/>
        <w:rPr>
          <w:sz w:val="24"/>
          <w:szCs w:val="24"/>
        </w:rPr>
      </w:pPr>
      <w:r w:rsidRPr="005511E2">
        <w:rPr>
          <w:sz w:val="24"/>
          <w:szCs w:val="24"/>
        </w:rPr>
        <w:t xml:space="preserve">сформированность гуманистической позиции, позитивной направленности на педагогическую деятельность; </w:t>
      </w:r>
    </w:p>
    <w:p w:rsidR="005511E2" w:rsidRPr="005511E2" w:rsidRDefault="005511E2" w:rsidP="007E179D">
      <w:pPr>
        <w:pStyle w:val="a9"/>
        <w:numPr>
          <w:ilvl w:val="0"/>
          <w:numId w:val="189"/>
        </w:numPr>
        <w:spacing w:line="276" w:lineRule="auto"/>
        <w:jc w:val="both"/>
        <w:rPr>
          <w:sz w:val="24"/>
          <w:szCs w:val="24"/>
        </w:rPr>
      </w:pPr>
      <w:r w:rsidRPr="005511E2">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5511E2" w:rsidRPr="005511E2" w:rsidRDefault="005511E2" w:rsidP="007E179D">
      <w:pPr>
        <w:pStyle w:val="a9"/>
        <w:numPr>
          <w:ilvl w:val="0"/>
          <w:numId w:val="189"/>
        </w:numPr>
        <w:spacing w:line="276" w:lineRule="auto"/>
        <w:jc w:val="both"/>
        <w:rPr>
          <w:sz w:val="24"/>
          <w:szCs w:val="24"/>
        </w:rPr>
      </w:pPr>
      <w:r w:rsidRPr="005511E2">
        <w:rPr>
          <w:sz w:val="24"/>
          <w:szCs w:val="24"/>
        </w:rPr>
        <w:t>самоорганизованность, эмоциональную устойчивость.</w:t>
      </w:r>
    </w:p>
    <w:p w:rsidR="005511E2" w:rsidRPr="005511E2" w:rsidRDefault="005511E2" w:rsidP="0055065A">
      <w:pPr>
        <w:pStyle w:val="a9"/>
        <w:spacing w:line="276" w:lineRule="auto"/>
        <w:ind w:firstLine="708"/>
        <w:jc w:val="both"/>
        <w:rPr>
          <w:sz w:val="24"/>
          <w:szCs w:val="24"/>
        </w:rPr>
      </w:pPr>
      <w:r w:rsidRPr="005511E2">
        <w:rPr>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5511E2" w:rsidRPr="005511E2" w:rsidRDefault="005511E2" w:rsidP="007E179D">
      <w:pPr>
        <w:pStyle w:val="a9"/>
        <w:numPr>
          <w:ilvl w:val="0"/>
          <w:numId w:val="190"/>
        </w:numPr>
        <w:spacing w:line="276" w:lineRule="auto"/>
        <w:jc w:val="both"/>
        <w:rPr>
          <w:sz w:val="24"/>
          <w:szCs w:val="24"/>
        </w:rPr>
      </w:pPr>
      <w:r w:rsidRPr="005511E2">
        <w:rPr>
          <w:sz w:val="24"/>
          <w:szCs w:val="24"/>
        </w:rPr>
        <w:t xml:space="preserve">обеспечивать условия для успешной деятельности, позитивной мотивации, а также самомотивирования обучающихся; </w:t>
      </w:r>
    </w:p>
    <w:p w:rsidR="005511E2" w:rsidRPr="005511E2" w:rsidRDefault="005511E2" w:rsidP="007E179D">
      <w:pPr>
        <w:pStyle w:val="a9"/>
        <w:numPr>
          <w:ilvl w:val="0"/>
          <w:numId w:val="190"/>
        </w:numPr>
        <w:spacing w:line="276" w:lineRule="auto"/>
        <w:jc w:val="both"/>
        <w:rPr>
          <w:sz w:val="24"/>
          <w:szCs w:val="24"/>
        </w:rPr>
      </w:pPr>
      <w:r w:rsidRPr="005511E2">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5511E2" w:rsidRPr="005511E2" w:rsidRDefault="005511E2" w:rsidP="007E179D">
      <w:pPr>
        <w:pStyle w:val="a9"/>
        <w:numPr>
          <w:ilvl w:val="0"/>
          <w:numId w:val="190"/>
        </w:numPr>
        <w:spacing w:line="276" w:lineRule="auto"/>
        <w:jc w:val="both"/>
        <w:rPr>
          <w:sz w:val="24"/>
          <w:szCs w:val="24"/>
        </w:rPr>
      </w:pPr>
      <w:r w:rsidRPr="005511E2">
        <w:rPr>
          <w:sz w:val="24"/>
          <w:szCs w:val="24"/>
        </w:rPr>
        <w:t xml:space="preserve">разрабатывать программы учебных предметов, курсов, методические и дидактические материалы; </w:t>
      </w:r>
    </w:p>
    <w:p w:rsidR="005511E2" w:rsidRPr="005511E2" w:rsidRDefault="005511E2" w:rsidP="007E179D">
      <w:pPr>
        <w:pStyle w:val="a9"/>
        <w:numPr>
          <w:ilvl w:val="0"/>
          <w:numId w:val="190"/>
        </w:numPr>
        <w:spacing w:line="276" w:lineRule="auto"/>
        <w:jc w:val="both"/>
        <w:rPr>
          <w:sz w:val="24"/>
          <w:szCs w:val="24"/>
        </w:rPr>
      </w:pPr>
      <w:r w:rsidRPr="005511E2">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5511E2" w:rsidRPr="005511E2" w:rsidRDefault="005511E2" w:rsidP="007E179D">
      <w:pPr>
        <w:pStyle w:val="a9"/>
        <w:numPr>
          <w:ilvl w:val="0"/>
          <w:numId w:val="190"/>
        </w:numPr>
        <w:spacing w:line="276" w:lineRule="auto"/>
        <w:jc w:val="both"/>
        <w:rPr>
          <w:sz w:val="24"/>
          <w:szCs w:val="24"/>
        </w:rPr>
      </w:pPr>
      <w:r w:rsidRPr="005511E2">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5511E2" w:rsidRPr="005511E2" w:rsidRDefault="005511E2" w:rsidP="007E179D">
      <w:pPr>
        <w:pStyle w:val="a9"/>
        <w:numPr>
          <w:ilvl w:val="0"/>
          <w:numId w:val="190"/>
        </w:numPr>
        <w:spacing w:line="276" w:lineRule="auto"/>
        <w:jc w:val="both"/>
        <w:rPr>
          <w:sz w:val="24"/>
          <w:szCs w:val="24"/>
        </w:rPr>
      </w:pPr>
      <w:r w:rsidRPr="005511E2">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5511E2" w:rsidRPr="005511E2" w:rsidRDefault="005511E2" w:rsidP="007E179D">
      <w:pPr>
        <w:pStyle w:val="a9"/>
        <w:numPr>
          <w:ilvl w:val="0"/>
          <w:numId w:val="190"/>
        </w:numPr>
        <w:spacing w:line="276" w:lineRule="auto"/>
        <w:jc w:val="both"/>
        <w:rPr>
          <w:sz w:val="24"/>
          <w:szCs w:val="24"/>
        </w:rPr>
      </w:pPr>
      <w:r w:rsidRPr="005511E2">
        <w:rPr>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511E2" w:rsidRPr="005511E2" w:rsidRDefault="005511E2" w:rsidP="007E179D">
      <w:pPr>
        <w:pStyle w:val="a9"/>
        <w:numPr>
          <w:ilvl w:val="0"/>
          <w:numId w:val="190"/>
        </w:numPr>
        <w:spacing w:line="276" w:lineRule="auto"/>
        <w:jc w:val="both"/>
        <w:rPr>
          <w:sz w:val="24"/>
          <w:szCs w:val="24"/>
        </w:rPr>
      </w:pPr>
      <w:r w:rsidRPr="005511E2">
        <w:rPr>
          <w:sz w:val="24"/>
          <w:szCs w:val="24"/>
        </w:rPr>
        <w:t>интерпретировать результаты достижений обучающихся;</w:t>
      </w:r>
    </w:p>
    <w:p w:rsidR="005511E2" w:rsidRPr="005511E2" w:rsidRDefault="005511E2" w:rsidP="007E179D">
      <w:pPr>
        <w:pStyle w:val="a9"/>
        <w:numPr>
          <w:ilvl w:val="0"/>
          <w:numId w:val="190"/>
        </w:numPr>
        <w:spacing w:line="276" w:lineRule="auto"/>
        <w:jc w:val="both"/>
        <w:rPr>
          <w:sz w:val="24"/>
          <w:szCs w:val="24"/>
        </w:rPr>
      </w:pPr>
      <w:r w:rsidRPr="005511E2">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02549" w:rsidRDefault="00002549"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5511E2" w:rsidRPr="005511E2" w:rsidRDefault="005511E2" w:rsidP="0055065A">
      <w:pPr>
        <w:pStyle w:val="a9"/>
        <w:spacing w:line="276" w:lineRule="auto"/>
        <w:ind w:firstLine="708"/>
        <w:jc w:val="both"/>
        <w:rPr>
          <w:sz w:val="24"/>
          <w:szCs w:val="24"/>
          <w:lang w:eastAsia="ru-RU"/>
        </w:rPr>
      </w:pPr>
      <w:r w:rsidRPr="005511E2">
        <w:rPr>
          <w:sz w:val="24"/>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511E2" w:rsidRPr="005511E2" w:rsidRDefault="005511E2" w:rsidP="0055065A">
      <w:pPr>
        <w:pStyle w:val="a9"/>
        <w:spacing w:line="276" w:lineRule="auto"/>
        <w:ind w:firstLine="708"/>
        <w:jc w:val="both"/>
        <w:rPr>
          <w:sz w:val="24"/>
          <w:szCs w:val="24"/>
          <w:lang w:eastAsia="ru-RU"/>
        </w:rPr>
      </w:pPr>
      <w:r w:rsidRPr="005511E2">
        <w:rPr>
          <w:sz w:val="24"/>
          <w:szCs w:val="24"/>
          <w:lang w:eastAsia="ru-RU"/>
        </w:rPr>
        <w:t xml:space="preserve">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5511E2" w:rsidRPr="005511E2" w:rsidRDefault="005511E2" w:rsidP="005511E2">
      <w:pPr>
        <w:pStyle w:val="a9"/>
        <w:spacing w:line="276" w:lineRule="auto"/>
        <w:jc w:val="both"/>
        <w:rPr>
          <w:b/>
          <w:bCs/>
          <w:sz w:val="24"/>
          <w:szCs w:val="24"/>
        </w:rPr>
      </w:pPr>
      <w:r w:rsidRPr="005511E2">
        <w:rPr>
          <w:b/>
          <w:bCs/>
          <w:sz w:val="24"/>
          <w:szCs w:val="24"/>
        </w:rPr>
        <w:t xml:space="preserve">Перспективный план аттестации педагогических работников в целях установления квалификационной категории </w:t>
      </w:r>
    </w:p>
    <w:p w:rsidR="005511E2" w:rsidRPr="005511E2" w:rsidRDefault="005511E2" w:rsidP="005511E2">
      <w:pPr>
        <w:pStyle w:val="a9"/>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1892"/>
        <w:gridCol w:w="1333"/>
        <w:gridCol w:w="1343"/>
      </w:tblGrid>
      <w:tr w:rsidR="00BA217F" w:rsidRPr="005511E2" w:rsidTr="00BA217F">
        <w:tc>
          <w:tcPr>
            <w:tcW w:w="2134" w:type="dxa"/>
          </w:tcPr>
          <w:p w:rsidR="00BA217F" w:rsidRPr="005511E2" w:rsidRDefault="00BA217F" w:rsidP="005511E2">
            <w:pPr>
              <w:pStyle w:val="a9"/>
              <w:spacing w:line="276" w:lineRule="auto"/>
              <w:jc w:val="both"/>
              <w:rPr>
                <w:sz w:val="24"/>
                <w:szCs w:val="24"/>
              </w:rPr>
            </w:pPr>
            <w:r w:rsidRPr="005511E2">
              <w:rPr>
                <w:sz w:val="24"/>
                <w:szCs w:val="24"/>
              </w:rPr>
              <w:t>Количество аттестованных</w:t>
            </w:r>
          </w:p>
        </w:tc>
        <w:tc>
          <w:tcPr>
            <w:tcW w:w="1892" w:type="dxa"/>
          </w:tcPr>
          <w:p w:rsidR="00BA217F" w:rsidRPr="005511E2" w:rsidRDefault="00BA217F" w:rsidP="005511E2">
            <w:pPr>
              <w:pStyle w:val="a9"/>
              <w:spacing w:line="276" w:lineRule="auto"/>
              <w:jc w:val="both"/>
              <w:rPr>
                <w:sz w:val="24"/>
                <w:szCs w:val="24"/>
              </w:rPr>
            </w:pPr>
            <w:r>
              <w:rPr>
                <w:sz w:val="24"/>
                <w:szCs w:val="24"/>
              </w:rPr>
              <w:t>Должность</w:t>
            </w:r>
          </w:p>
        </w:tc>
        <w:tc>
          <w:tcPr>
            <w:tcW w:w="1333" w:type="dxa"/>
          </w:tcPr>
          <w:p w:rsidR="00BA217F" w:rsidRPr="005511E2" w:rsidRDefault="00BA217F" w:rsidP="0055065A">
            <w:pPr>
              <w:pStyle w:val="a9"/>
              <w:spacing w:line="276" w:lineRule="auto"/>
              <w:jc w:val="both"/>
              <w:rPr>
                <w:sz w:val="24"/>
                <w:szCs w:val="24"/>
              </w:rPr>
            </w:pPr>
            <w:r>
              <w:rPr>
                <w:sz w:val="24"/>
                <w:szCs w:val="24"/>
              </w:rPr>
              <w:t xml:space="preserve">Категория </w:t>
            </w:r>
          </w:p>
        </w:tc>
        <w:tc>
          <w:tcPr>
            <w:tcW w:w="1343" w:type="dxa"/>
          </w:tcPr>
          <w:p w:rsidR="00BA217F" w:rsidRPr="005511E2" w:rsidRDefault="00BA217F" w:rsidP="005511E2">
            <w:pPr>
              <w:pStyle w:val="a9"/>
              <w:spacing w:line="276" w:lineRule="auto"/>
              <w:jc w:val="both"/>
              <w:rPr>
                <w:sz w:val="24"/>
                <w:szCs w:val="24"/>
              </w:rPr>
            </w:pPr>
            <w:r>
              <w:rPr>
                <w:sz w:val="24"/>
                <w:szCs w:val="24"/>
              </w:rPr>
              <w:t>Год аттестации</w:t>
            </w:r>
          </w:p>
        </w:tc>
      </w:tr>
      <w:tr w:rsidR="00BA217F" w:rsidRPr="005511E2" w:rsidTr="00BA217F">
        <w:tc>
          <w:tcPr>
            <w:tcW w:w="2134" w:type="dxa"/>
          </w:tcPr>
          <w:p w:rsidR="00BA217F" w:rsidRPr="005511E2" w:rsidRDefault="00BA217F" w:rsidP="005511E2">
            <w:pPr>
              <w:pStyle w:val="a9"/>
              <w:spacing w:line="276" w:lineRule="auto"/>
              <w:jc w:val="both"/>
              <w:rPr>
                <w:sz w:val="24"/>
                <w:szCs w:val="24"/>
              </w:rPr>
            </w:pPr>
            <w:r>
              <w:rPr>
                <w:sz w:val="24"/>
                <w:szCs w:val="24"/>
              </w:rPr>
              <w:t>Аракчаа Д.У.</w:t>
            </w:r>
          </w:p>
        </w:tc>
        <w:tc>
          <w:tcPr>
            <w:tcW w:w="1892" w:type="dxa"/>
          </w:tcPr>
          <w:p w:rsidR="00BA217F" w:rsidRDefault="00BA217F" w:rsidP="005511E2">
            <w:pPr>
              <w:pStyle w:val="a9"/>
              <w:spacing w:line="276" w:lineRule="auto"/>
              <w:jc w:val="both"/>
              <w:rPr>
                <w:sz w:val="24"/>
                <w:szCs w:val="24"/>
              </w:rPr>
            </w:pPr>
            <w:r>
              <w:rPr>
                <w:sz w:val="24"/>
                <w:szCs w:val="24"/>
              </w:rPr>
              <w:t>Учитель русского языка и литературы</w:t>
            </w:r>
          </w:p>
        </w:tc>
        <w:tc>
          <w:tcPr>
            <w:tcW w:w="1333" w:type="dxa"/>
          </w:tcPr>
          <w:p w:rsidR="00BA217F" w:rsidRDefault="00A00016" w:rsidP="005511E2">
            <w:pPr>
              <w:pStyle w:val="a9"/>
              <w:spacing w:line="276" w:lineRule="auto"/>
              <w:jc w:val="both"/>
              <w:rPr>
                <w:sz w:val="24"/>
                <w:szCs w:val="24"/>
              </w:rPr>
            </w:pPr>
            <w:r>
              <w:rPr>
                <w:sz w:val="24"/>
                <w:szCs w:val="24"/>
              </w:rPr>
              <w:t>высшая, 2021</w:t>
            </w:r>
          </w:p>
        </w:tc>
        <w:tc>
          <w:tcPr>
            <w:tcW w:w="1343" w:type="dxa"/>
          </w:tcPr>
          <w:p w:rsidR="00BA217F" w:rsidRDefault="00A00016" w:rsidP="005511E2">
            <w:pPr>
              <w:pStyle w:val="a9"/>
              <w:spacing w:line="276" w:lineRule="auto"/>
              <w:jc w:val="both"/>
              <w:rPr>
                <w:sz w:val="24"/>
                <w:szCs w:val="24"/>
              </w:rPr>
            </w:pPr>
            <w:r>
              <w:rPr>
                <w:sz w:val="24"/>
                <w:szCs w:val="24"/>
              </w:rPr>
              <w:t>2026</w:t>
            </w:r>
          </w:p>
        </w:tc>
      </w:tr>
      <w:tr w:rsidR="00BA217F" w:rsidRPr="005511E2" w:rsidTr="00BA217F">
        <w:tc>
          <w:tcPr>
            <w:tcW w:w="2134" w:type="dxa"/>
          </w:tcPr>
          <w:p w:rsidR="00BA217F" w:rsidRPr="005511E2" w:rsidRDefault="00BA217F" w:rsidP="005511E2">
            <w:pPr>
              <w:pStyle w:val="a9"/>
              <w:spacing w:line="276" w:lineRule="auto"/>
              <w:jc w:val="both"/>
              <w:rPr>
                <w:sz w:val="24"/>
                <w:szCs w:val="24"/>
              </w:rPr>
            </w:pPr>
            <w:r>
              <w:rPr>
                <w:sz w:val="24"/>
                <w:szCs w:val="24"/>
              </w:rPr>
              <w:t>Артаева Б.Г.</w:t>
            </w:r>
          </w:p>
        </w:tc>
        <w:tc>
          <w:tcPr>
            <w:tcW w:w="1892" w:type="dxa"/>
          </w:tcPr>
          <w:p w:rsidR="00BA217F" w:rsidRDefault="00BA217F" w:rsidP="005511E2">
            <w:pPr>
              <w:pStyle w:val="a9"/>
              <w:spacing w:line="276" w:lineRule="auto"/>
              <w:jc w:val="both"/>
              <w:rPr>
                <w:sz w:val="24"/>
                <w:szCs w:val="24"/>
              </w:rPr>
            </w:pPr>
            <w:r>
              <w:rPr>
                <w:sz w:val="24"/>
                <w:szCs w:val="24"/>
              </w:rPr>
              <w:t>Учитель истории и обществознания</w:t>
            </w:r>
          </w:p>
        </w:tc>
        <w:tc>
          <w:tcPr>
            <w:tcW w:w="1333" w:type="dxa"/>
          </w:tcPr>
          <w:p w:rsidR="00BA217F" w:rsidRDefault="00A00016" w:rsidP="005511E2">
            <w:pPr>
              <w:pStyle w:val="a9"/>
              <w:spacing w:line="276" w:lineRule="auto"/>
              <w:jc w:val="both"/>
              <w:rPr>
                <w:sz w:val="24"/>
                <w:szCs w:val="24"/>
              </w:rPr>
            </w:pPr>
            <w:r>
              <w:rPr>
                <w:sz w:val="24"/>
                <w:szCs w:val="24"/>
              </w:rPr>
              <w:t>Первая, 2019</w:t>
            </w:r>
          </w:p>
        </w:tc>
        <w:tc>
          <w:tcPr>
            <w:tcW w:w="1343" w:type="dxa"/>
          </w:tcPr>
          <w:p w:rsidR="00BA217F" w:rsidRDefault="00A00016" w:rsidP="005511E2">
            <w:pPr>
              <w:pStyle w:val="a9"/>
              <w:spacing w:line="276" w:lineRule="auto"/>
              <w:jc w:val="both"/>
              <w:rPr>
                <w:sz w:val="24"/>
                <w:szCs w:val="24"/>
              </w:rPr>
            </w:pPr>
            <w:r>
              <w:rPr>
                <w:sz w:val="24"/>
                <w:szCs w:val="24"/>
              </w:rPr>
              <w:t>2024</w:t>
            </w:r>
          </w:p>
        </w:tc>
      </w:tr>
      <w:tr w:rsidR="00BA217F" w:rsidRPr="005511E2" w:rsidTr="00BA217F">
        <w:tc>
          <w:tcPr>
            <w:tcW w:w="2134" w:type="dxa"/>
          </w:tcPr>
          <w:p w:rsidR="00BA217F" w:rsidRPr="005511E2" w:rsidRDefault="00BA217F" w:rsidP="005511E2">
            <w:pPr>
              <w:pStyle w:val="a9"/>
              <w:spacing w:line="276" w:lineRule="auto"/>
              <w:jc w:val="both"/>
              <w:rPr>
                <w:sz w:val="24"/>
                <w:szCs w:val="24"/>
              </w:rPr>
            </w:pPr>
            <w:r>
              <w:rPr>
                <w:sz w:val="24"/>
                <w:szCs w:val="24"/>
              </w:rPr>
              <w:t>Чикчит Б.В.</w:t>
            </w:r>
          </w:p>
        </w:tc>
        <w:tc>
          <w:tcPr>
            <w:tcW w:w="1892" w:type="dxa"/>
          </w:tcPr>
          <w:p w:rsidR="00BA217F" w:rsidRDefault="00BA217F" w:rsidP="005511E2">
            <w:pPr>
              <w:pStyle w:val="a9"/>
              <w:spacing w:line="276" w:lineRule="auto"/>
              <w:jc w:val="both"/>
              <w:rPr>
                <w:sz w:val="24"/>
                <w:szCs w:val="24"/>
              </w:rPr>
            </w:pPr>
            <w:r>
              <w:rPr>
                <w:sz w:val="24"/>
                <w:szCs w:val="24"/>
              </w:rPr>
              <w:t>Учитель английского языка</w:t>
            </w:r>
          </w:p>
        </w:tc>
        <w:tc>
          <w:tcPr>
            <w:tcW w:w="1333" w:type="dxa"/>
          </w:tcPr>
          <w:p w:rsidR="00BA217F" w:rsidRDefault="00BA217F" w:rsidP="005511E2">
            <w:pPr>
              <w:pStyle w:val="a9"/>
              <w:spacing w:line="276" w:lineRule="auto"/>
              <w:jc w:val="both"/>
              <w:rPr>
                <w:sz w:val="24"/>
                <w:szCs w:val="24"/>
              </w:rPr>
            </w:pPr>
            <w:r>
              <w:rPr>
                <w:sz w:val="24"/>
                <w:szCs w:val="24"/>
              </w:rPr>
              <w:t>Первая, 2016</w:t>
            </w:r>
          </w:p>
        </w:tc>
        <w:tc>
          <w:tcPr>
            <w:tcW w:w="1343" w:type="dxa"/>
          </w:tcPr>
          <w:p w:rsidR="00BA217F" w:rsidRDefault="00BA217F" w:rsidP="005511E2">
            <w:pPr>
              <w:pStyle w:val="a9"/>
              <w:spacing w:line="276" w:lineRule="auto"/>
              <w:jc w:val="both"/>
              <w:rPr>
                <w:sz w:val="24"/>
                <w:szCs w:val="24"/>
              </w:rPr>
            </w:pPr>
            <w:r>
              <w:rPr>
                <w:sz w:val="24"/>
                <w:szCs w:val="24"/>
              </w:rPr>
              <w:t>2021</w:t>
            </w:r>
          </w:p>
        </w:tc>
      </w:tr>
      <w:tr w:rsidR="00BA217F" w:rsidRPr="005511E2" w:rsidTr="00BA217F">
        <w:tc>
          <w:tcPr>
            <w:tcW w:w="2134" w:type="dxa"/>
          </w:tcPr>
          <w:p w:rsidR="00BA217F" w:rsidRDefault="00BA217F" w:rsidP="00912FE0">
            <w:pPr>
              <w:pStyle w:val="a9"/>
              <w:spacing w:line="276" w:lineRule="auto"/>
              <w:jc w:val="both"/>
              <w:rPr>
                <w:sz w:val="24"/>
                <w:szCs w:val="24"/>
              </w:rPr>
            </w:pPr>
            <w:r>
              <w:rPr>
                <w:sz w:val="24"/>
                <w:szCs w:val="24"/>
              </w:rPr>
              <w:t>Чигжит У.Ю.</w:t>
            </w:r>
          </w:p>
        </w:tc>
        <w:tc>
          <w:tcPr>
            <w:tcW w:w="1892" w:type="dxa"/>
          </w:tcPr>
          <w:p w:rsidR="00BA217F" w:rsidRDefault="00BA217F" w:rsidP="00912FE0">
            <w:pPr>
              <w:pStyle w:val="a9"/>
              <w:spacing w:line="276" w:lineRule="auto"/>
              <w:jc w:val="both"/>
              <w:rPr>
                <w:sz w:val="24"/>
                <w:szCs w:val="24"/>
              </w:rPr>
            </w:pPr>
            <w:r>
              <w:rPr>
                <w:sz w:val="24"/>
                <w:szCs w:val="24"/>
              </w:rPr>
              <w:t>Учитель русского языка и литературы</w:t>
            </w:r>
          </w:p>
        </w:tc>
        <w:tc>
          <w:tcPr>
            <w:tcW w:w="1333" w:type="dxa"/>
          </w:tcPr>
          <w:p w:rsidR="00BA217F" w:rsidRDefault="00A00016" w:rsidP="005511E2">
            <w:pPr>
              <w:pStyle w:val="a9"/>
              <w:spacing w:line="276" w:lineRule="auto"/>
              <w:jc w:val="both"/>
              <w:rPr>
                <w:sz w:val="24"/>
                <w:szCs w:val="24"/>
              </w:rPr>
            </w:pPr>
            <w:r>
              <w:rPr>
                <w:sz w:val="24"/>
                <w:szCs w:val="24"/>
              </w:rPr>
              <w:t>первая, 2021</w:t>
            </w:r>
          </w:p>
        </w:tc>
        <w:tc>
          <w:tcPr>
            <w:tcW w:w="1343" w:type="dxa"/>
          </w:tcPr>
          <w:p w:rsidR="00BA217F" w:rsidRDefault="00BA217F" w:rsidP="005511E2">
            <w:pPr>
              <w:pStyle w:val="a9"/>
              <w:spacing w:line="276" w:lineRule="auto"/>
              <w:jc w:val="both"/>
              <w:rPr>
                <w:sz w:val="24"/>
                <w:szCs w:val="24"/>
              </w:rPr>
            </w:pPr>
            <w:r>
              <w:rPr>
                <w:sz w:val="24"/>
                <w:szCs w:val="24"/>
              </w:rPr>
              <w:t>2024</w:t>
            </w:r>
          </w:p>
        </w:tc>
      </w:tr>
      <w:tr w:rsidR="00BA217F" w:rsidRPr="005511E2" w:rsidTr="00BA217F">
        <w:tc>
          <w:tcPr>
            <w:tcW w:w="2134" w:type="dxa"/>
          </w:tcPr>
          <w:p w:rsidR="00BA217F" w:rsidRDefault="00BA217F" w:rsidP="00912FE0">
            <w:pPr>
              <w:pStyle w:val="a9"/>
              <w:spacing w:line="276" w:lineRule="auto"/>
              <w:jc w:val="both"/>
              <w:rPr>
                <w:sz w:val="24"/>
                <w:szCs w:val="24"/>
              </w:rPr>
            </w:pPr>
            <w:r>
              <w:rPr>
                <w:sz w:val="24"/>
                <w:szCs w:val="24"/>
              </w:rPr>
              <w:t>Дамба Р.О.</w:t>
            </w:r>
          </w:p>
        </w:tc>
        <w:tc>
          <w:tcPr>
            <w:tcW w:w="1892" w:type="dxa"/>
          </w:tcPr>
          <w:p w:rsidR="00BA217F" w:rsidRDefault="00BA217F" w:rsidP="00912FE0">
            <w:pPr>
              <w:pStyle w:val="a9"/>
              <w:spacing w:line="276" w:lineRule="auto"/>
              <w:jc w:val="both"/>
              <w:rPr>
                <w:sz w:val="24"/>
                <w:szCs w:val="24"/>
              </w:rPr>
            </w:pPr>
            <w:r>
              <w:rPr>
                <w:sz w:val="24"/>
                <w:szCs w:val="24"/>
              </w:rPr>
              <w:t>Учитель родного языка и литературы</w:t>
            </w:r>
          </w:p>
        </w:tc>
        <w:tc>
          <w:tcPr>
            <w:tcW w:w="1333" w:type="dxa"/>
          </w:tcPr>
          <w:p w:rsidR="00BA217F" w:rsidRDefault="00A00016" w:rsidP="005511E2">
            <w:pPr>
              <w:pStyle w:val="a9"/>
              <w:spacing w:line="276" w:lineRule="auto"/>
              <w:jc w:val="both"/>
              <w:rPr>
                <w:sz w:val="24"/>
                <w:szCs w:val="24"/>
              </w:rPr>
            </w:pPr>
            <w:r>
              <w:rPr>
                <w:sz w:val="24"/>
                <w:szCs w:val="24"/>
              </w:rPr>
              <w:t>Высшая, 2020</w:t>
            </w:r>
          </w:p>
        </w:tc>
        <w:tc>
          <w:tcPr>
            <w:tcW w:w="1343" w:type="dxa"/>
          </w:tcPr>
          <w:p w:rsidR="00BA217F" w:rsidRDefault="00BA217F" w:rsidP="005511E2">
            <w:pPr>
              <w:pStyle w:val="a9"/>
              <w:spacing w:line="276" w:lineRule="auto"/>
              <w:jc w:val="both"/>
              <w:rPr>
                <w:sz w:val="24"/>
                <w:szCs w:val="24"/>
              </w:rPr>
            </w:pPr>
            <w:r>
              <w:rPr>
                <w:sz w:val="24"/>
                <w:szCs w:val="24"/>
              </w:rPr>
              <w:t>2021</w:t>
            </w:r>
          </w:p>
        </w:tc>
      </w:tr>
      <w:tr w:rsidR="00BA217F" w:rsidRPr="005511E2" w:rsidTr="00BA217F">
        <w:tc>
          <w:tcPr>
            <w:tcW w:w="2134" w:type="dxa"/>
          </w:tcPr>
          <w:p w:rsidR="00BA217F" w:rsidRDefault="00BA217F" w:rsidP="00912FE0">
            <w:pPr>
              <w:pStyle w:val="a9"/>
              <w:spacing w:line="276" w:lineRule="auto"/>
              <w:jc w:val="both"/>
              <w:rPr>
                <w:sz w:val="24"/>
                <w:szCs w:val="24"/>
              </w:rPr>
            </w:pPr>
            <w:r>
              <w:rPr>
                <w:sz w:val="24"/>
                <w:szCs w:val="24"/>
              </w:rPr>
              <w:t>Биликти Ч.М.</w:t>
            </w:r>
          </w:p>
        </w:tc>
        <w:tc>
          <w:tcPr>
            <w:tcW w:w="1892" w:type="dxa"/>
          </w:tcPr>
          <w:p w:rsidR="00BA217F" w:rsidRDefault="00BA217F" w:rsidP="00912FE0">
            <w:pPr>
              <w:pStyle w:val="a9"/>
              <w:spacing w:line="276" w:lineRule="auto"/>
              <w:jc w:val="both"/>
              <w:rPr>
                <w:sz w:val="24"/>
                <w:szCs w:val="24"/>
              </w:rPr>
            </w:pPr>
            <w:r>
              <w:rPr>
                <w:sz w:val="24"/>
                <w:szCs w:val="24"/>
              </w:rPr>
              <w:t>Учитель истории и обществознания</w:t>
            </w:r>
          </w:p>
        </w:tc>
        <w:tc>
          <w:tcPr>
            <w:tcW w:w="1333" w:type="dxa"/>
          </w:tcPr>
          <w:p w:rsidR="00BA217F" w:rsidRDefault="00BA217F" w:rsidP="005511E2">
            <w:pPr>
              <w:pStyle w:val="a9"/>
              <w:spacing w:line="276" w:lineRule="auto"/>
              <w:jc w:val="both"/>
              <w:rPr>
                <w:sz w:val="24"/>
                <w:szCs w:val="24"/>
              </w:rPr>
            </w:pPr>
            <w:r>
              <w:rPr>
                <w:sz w:val="24"/>
                <w:szCs w:val="24"/>
              </w:rPr>
              <w:t>Молодой, 2019</w:t>
            </w:r>
          </w:p>
        </w:tc>
        <w:tc>
          <w:tcPr>
            <w:tcW w:w="1343" w:type="dxa"/>
          </w:tcPr>
          <w:p w:rsidR="00BA217F" w:rsidRDefault="00BA217F" w:rsidP="005511E2">
            <w:pPr>
              <w:pStyle w:val="a9"/>
              <w:spacing w:line="276" w:lineRule="auto"/>
              <w:jc w:val="both"/>
              <w:rPr>
                <w:sz w:val="24"/>
                <w:szCs w:val="24"/>
              </w:rPr>
            </w:pPr>
            <w:r>
              <w:rPr>
                <w:sz w:val="24"/>
                <w:szCs w:val="24"/>
              </w:rPr>
              <w:t>2024</w:t>
            </w:r>
          </w:p>
        </w:tc>
      </w:tr>
      <w:tr w:rsidR="00BA217F" w:rsidRPr="005511E2" w:rsidTr="00BA217F">
        <w:tc>
          <w:tcPr>
            <w:tcW w:w="2134" w:type="dxa"/>
          </w:tcPr>
          <w:p w:rsidR="00BA217F" w:rsidRPr="005511E2" w:rsidRDefault="00BA217F" w:rsidP="005511E2">
            <w:pPr>
              <w:pStyle w:val="a9"/>
              <w:spacing w:line="276" w:lineRule="auto"/>
              <w:jc w:val="both"/>
              <w:rPr>
                <w:sz w:val="24"/>
                <w:szCs w:val="24"/>
              </w:rPr>
            </w:pPr>
            <w:r>
              <w:rPr>
                <w:sz w:val="24"/>
                <w:szCs w:val="24"/>
              </w:rPr>
              <w:t>Биче-оол А.У.</w:t>
            </w:r>
          </w:p>
        </w:tc>
        <w:tc>
          <w:tcPr>
            <w:tcW w:w="1892" w:type="dxa"/>
          </w:tcPr>
          <w:p w:rsidR="00BA217F" w:rsidRDefault="00BA217F" w:rsidP="005511E2">
            <w:pPr>
              <w:pStyle w:val="a9"/>
              <w:spacing w:line="276" w:lineRule="auto"/>
              <w:jc w:val="both"/>
              <w:rPr>
                <w:sz w:val="24"/>
                <w:szCs w:val="24"/>
              </w:rPr>
            </w:pPr>
            <w:r>
              <w:rPr>
                <w:sz w:val="24"/>
                <w:szCs w:val="24"/>
              </w:rPr>
              <w:t>Учитель математики и геометрии</w:t>
            </w:r>
          </w:p>
        </w:tc>
        <w:tc>
          <w:tcPr>
            <w:tcW w:w="1333" w:type="dxa"/>
          </w:tcPr>
          <w:p w:rsidR="00BA217F" w:rsidRDefault="00A00016" w:rsidP="005511E2">
            <w:pPr>
              <w:pStyle w:val="a9"/>
              <w:spacing w:line="276" w:lineRule="auto"/>
              <w:jc w:val="both"/>
              <w:rPr>
                <w:sz w:val="24"/>
                <w:szCs w:val="24"/>
              </w:rPr>
            </w:pPr>
            <w:r>
              <w:rPr>
                <w:sz w:val="24"/>
                <w:szCs w:val="24"/>
              </w:rPr>
              <w:t>Первая, 2021</w:t>
            </w:r>
          </w:p>
        </w:tc>
        <w:tc>
          <w:tcPr>
            <w:tcW w:w="1343" w:type="dxa"/>
          </w:tcPr>
          <w:p w:rsidR="00BA217F" w:rsidRDefault="00A00016" w:rsidP="005511E2">
            <w:pPr>
              <w:pStyle w:val="a9"/>
              <w:spacing w:line="276" w:lineRule="auto"/>
              <w:jc w:val="both"/>
              <w:rPr>
                <w:sz w:val="24"/>
                <w:szCs w:val="24"/>
              </w:rPr>
            </w:pPr>
            <w:r>
              <w:rPr>
                <w:sz w:val="24"/>
                <w:szCs w:val="24"/>
              </w:rPr>
              <w:t>2026</w:t>
            </w:r>
          </w:p>
        </w:tc>
      </w:tr>
      <w:tr w:rsidR="00BA217F" w:rsidRPr="005511E2" w:rsidTr="00BA217F">
        <w:tc>
          <w:tcPr>
            <w:tcW w:w="2134" w:type="dxa"/>
          </w:tcPr>
          <w:p w:rsidR="00BA217F" w:rsidRDefault="00A00016" w:rsidP="005511E2">
            <w:pPr>
              <w:pStyle w:val="a9"/>
              <w:spacing w:line="276" w:lineRule="auto"/>
              <w:jc w:val="both"/>
              <w:rPr>
                <w:sz w:val="24"/>
                <w:szCs w:val="24"/>
              </w:rPr>
            </w:pPr>
            <w:r>
              <w:rPr>
                <w:sz w:val="24"/>
                <w:szCs w:val="24"/>
              </w:rPr>
              <w:t>Сарыглар А.Ш.</w:t>
            </w:r>
          </w:p>
        </w:tc>
        <w:tc>
          <w:tcPr>
            <w:tcW w:w="1892" w:type="dxa"/>
          </w:tcPr>
          <w:p w:rsidR="00BA217F" w:rsidRDefault="00BA217F" w:rsidP="005511E2">
            <w:pPr>
              <w:pStyle w:val="a9"/>
              <w:spacing w:line="276" w:lineRule="auto"/>
              <w:jc w:val="both"/>
              <w:rPr>
                <w:sz w:val="24"/>
                <w:szCs w:val="24"/>
              </w:rPr>
            </w:pPr>
            <w:r>
              <w:rPr>
                <w:sz w:val="24"/>
                <w:szCs w:val="24"/>
              </w:rPr>
              <w:t>Учитель информатики и физики</w:t>
            </w:r>
          </w:p>
        </w:tc>
        <w:tc>
          <w:tcPr>
            <w:tcW w:w="1333" w:type="dxa"/>
          </w:tcPr>
          <w:p w:rsidR="00BA217F" w:rsidRDefault="00A00016" w:rsidP="005511E2">
            <w:pPr>
              <w:pStyle w:val="a9"/>
              <w:spacing w:line="276" w:lineRule="auto"/>
              <w:jc w:val="both"/>
              <w:rPr>
                <w:sz w:val="24"/>
                <w:szCs w:val="24"/>
              </w:rPr>
            </w:pPr>
            <w:r>
              <w:rPr>
                <w:sz w:val="24"/>
                <w:szCs w:val="24"/>
              </w:rPr>
              <w:t>молодой</w:t>
            </w:r>
          </w:p>
        </w:tc>
        <w:tc>
          <w:tcPr>
            <w:tcW w:w="1343" w:type="dxa"/>
          </w:tcPr>
          <w:p w:rsidR="00BA217F" w:rsidRDefault="00BA217F" w:rsidP="005511E2">
            <w:pPr>
              <w:pStyle w:val="a9"/>
              <w:spacing w:line="276" w:lineRule="auto"/>
              <w:jc w:val="both"/>
              <w:rPr>
                <w:sz w:val="24"/>
                <w:szCs w:val="24"/>
              </w:rPr>
            </w:pPr>
            <w:r>
              <w:rPr>
                <w:sz w:val="24"/>
                <w:szCs w:val="24"/>
              </w:rPr>
              <w:t>2022</w:t>
            </w:r>
          </w:p>
        </w:tc>
      </w:tr>
      <w:tr w:rsidR="00BA217F" w:rsidRPr="005511E2" w:rsidTr="00BA217F">
        <w:tc>
          <w:tcPr>
            <w:tcW w:w="2134" w:type="dxa"/>
          </w:tcPr>
          <w:p w:rsidR="00BA217F" w:rsidRDefault="00BA217F" w:rsidP="005511E2">
            <w:pPr>
              <w:pStyle w:val="a9"/>
              <w:spacing w:line="276" w:lineRule="auto"/>
              <w:jc w:val="both"/>
              <w:rPr>
                <w:sz w:val="24"/>
                <w:szCs w:val="24"/>
              </w:rPr>
            </w:pPr>
            <w:r>
              <w:rPr>
                <w:sz w:val="24"/>
                <w:szCs w:val="24"/>
              </w:rPr>
              <w:t>Сади Ч.А.</w:t>
            </w:r>
          </w:p>
        </w:tc>
        <w:tc>
          <w:tcPr>
            <w:tcW w:w="1892" w:type="dxa"/>
          </w:tcPr>
          <w:p w:rsidR="00BA217F" w:rsidRDefault="00BA217F" w:rsidP="005511E2">
            <w:pPr>
              <w:pStyle w:val="a9"/>
              <w:spacing w:line="276" w:lineRule="auto"/>
              <w:jc w:val="both"/>
              <w:rPr>
                <w:sz w:val="24"/>
                <w:szCs w:val="24"/>
              </w:rPr>
            </w:pPr>
            <w:r>
              <w:rPr>
                <w:sz w:val="24"/>
                <w:szCs w:val="24"/>
              </w:rPr>
              <w:t>Учитель географии</w:t>
            </w:r>
          </w:p>
        </w:tc>
        <w:tc>
          <w:tcPr>
            <w:tcW w:w="1333" w:type="dxa"/>
          </w:tcPr>
          <w:p w:rsidR="00BA217F" w:rsidRDefault="00A00016" w:rsidP="005511E2">
            <w:pPr>
              <w:pStyle w:val="a9"/>
              <w:spacing w:line="276" w:lineRule="auto"/>
              <w:jc w:val="both"/>
              <w:rPr>
                <w:sz w:val="24"/>
                <w:szCs w:val="24"/>
              </w:rPr>
            </w:pPr>
            <w:r>
              <w:rPr>
                <w:sz w:val="24"/>
                <w:szCs w:val="24"/>
              </w:rPr>
              <w:t>Первая, 2020</w:t>
            </w:r>
          </w:p>
        </w:tc>
        <w:tc>
          <w:tcPr>
            <w:tcW w:w="1343" w:type="dxa"/>
          </w:tcPr>
          <w:p w:rsidR="00BA217F" w:rsidRDefault="00A00016" w:rsidP="005511E2">
            <w:pPr>
              <w:pStyle w:val="a9"/>
              <w:spacing w:line="276" w:lineRule="auto"/>
              <w:jc w:val="both"/>
              <w:rPr>
                <w:sz w:val="24"/>
                <w:szCs w:val="24"/>
              </w:rPr>
            </w:pPr>
            <w:r>
              <w:rPr>
                <w:sz w:val="24"/>
                <w:szCs w:val="24"/>
              </w:rPr>
              <w:t>2025</w:t>
            </w:r>
          </w:p>
        </w:tc>
      </w:tr>
      <w:tr w:rsidR="00BA217F" w:rsidRPr="005511E2" w:rsidTr="00BA217F">
        <w:tc>
          <w:tcPr>
            <w:tcW w:w="2134" w:type="dxa"/>
          </w:tcPr>
          <w:p w:rsidR="00BA217F" w:rsidRDefault="00BA217F" w:rsidP="005511E2">
            <w:pPr>
              <w:pStyle w:val="a9"/>
              <w:spacing w:line="276" w:lineRule="auto"/>
              <w:jc w:val="both"/>
              <w:rPr>
                <w:sz w:val="24"/>
                <w:szCs w:val="24"/>
              </w:rPr>
            </w:pPr>
            <w:r>
              <w:rPr>
                <w:sz w:val="24"/>
                <w:szCs w:val="24"/>
              </w:rPr>
              <w:t>Сараагай С.А.</w:t>
            </w:r>
          </w:p>
        </w:tc>
        <w:tc>
          <w:tcPr>
            <w:tcW w:w="1892" w:type="dxa"/>
          </w:tcPr>
          <w:p w:rsidR="00BA217F" w:rsidRDefault="00BA217F" w:rsidP="005511E2">
            <w:pPr>
              <w:pStyle w:val="a9"/>
              <w:spacing w:line="276" w:lineRule="auto"/>
              <w:jc w:val="both"/>
              <w:rPr>
                <w:sz w:val="24"/>
                <w:szCs w:val="24"/>
              </w:rPr>
            </w:pPr>
            <w:r>
              <w:rPr>
                <w:sz w:val="24"/>
                <w:szCs w:val="24"/>
              </w:rPr>
              <w:t>Учитель биологии и химии</w:t>
            </w:r>
          </w:p>
        </w:tc>
        <w:tc>
          <w:tcPr>
            <w:tcW w:w="1333" w:type="dxa"/>
          </w:tcPr>
          <w:p w:rsidR="00BA217F" w:rsidRDefault="00A00016" w:rsidP="005511E2">
            <w:pPr>
              <w:pStyle w:val="a9"/>
              <w:spacing w:line="276" w:lineRule="auto"/>
              <w:jc w:val="both"/>
              <w:rPr>
                <w:sz w:val="24"/>
                <w:szCs w:val="24"/>
              </w:rPr>
            </w:pPr>
            <w:r>
              <w:rPr>
                <w:sz w:val="24"/>
                <w:szCs w:val="24"/>
              </w:rPr>
              <w:t>первая, 2021</w:t>
            </w:r>
          </w:p>
        </w:tc>
        <w:tc>
          <w:tcPr>
            <w:tcW w:w="1343" w:type="dxa"/>
          </w:tcPr>
          <w:p w:rsidR="00BA217F" w:rsidRDefault="00A00016" w:rsidP="005511E2">
            <w:pPr>
              <w:pStyle w:val="a9"/>
              <w:spacing w:line="276" w:lineRule="auto"/>
              <w:jc w:val="both"/>
              <w:rPr>
                <w:sz w:val="24"/>
                <w:szCs w:val="24"/>
              </w:rPr>
            </w:pPr>
            <w:r>
              <w:rPr>
                <w:sz w:val="24"/>
                <w:szCs w:val="24"/>
              </w:rPr>
              <w:t>2026</w:t>
            </w:r>
          </w:p>
        </w:tc>
      </w:tr>
      <w:tr w:rsidR="00BA217F" w:rsidRPr="005511E2" w:rsidTr="00BA217F">
        <w:tc>
          <w:tcPr>
            <w:tcW w:w="2134" w:type="dxa"/>
          </w:tcPr>
          <w:p w:rsidR="00BA217F" w:rsidRDefault="00BA217F" w:rsidP="005511E2">
            <w:pPr>
              <w:pStyle w:val="a9"/>
              <w:spacing w:line="276" w:lineRule="auto"/>
              <w:jc w:val="both"/>
              <w:rPr>
                <w:sz w:val="24"/>
                <w:szCs w:val="24"/>
              </w:rPr>
            </w:pPr>
            <w:r>
              <w:rPr>
                <w:sz w:val="24"/>
                <w:szCs w:val="24"/>
              </w:rPr>
              <w:t>Дупчур И.А.</w:t>
            </w:r>
          </w:p>
        </w:tc>
        <w:tc>
          <w:tcPr>
            <w:tcW w:w="1892" w:type="dxa"/>
          </w:tcPr>
          <w:p w:rsidR="00BA217F" w:rsidRDefault="00BA217F" w:rsidP="005511E2">
            <w:pPr>
              <w:pStyle w:val="a9"/>
              <w:spacing w:line="276" w:lineRule="auto"/>
              <w:jc w:val="both"/>
              <w:rPr>
                <w:sz w:val="24"/>
                <w:szCs w:val="24"/>
              </w:rPr>
            </w:pPr>
            <w:r>
              <w:rPr>
                <w:sz w:val="24"/>
                <w:szCs w:val="24"/>
              </w:rPr>
              <w:t>Учитель химии</w:t>
            </w:r>
          </w:p>
        </w:tc>
        <w:tc>
          <w:tcPr>
            <w:tcW w:w="1333" w:type="dxa"/>
          </w:tcPr>
          <w:p w:rsidR="00BA217F" w:rsidRDefault="00BA217F" w:rsidP="005511E2">
            <w:pPr>
              <w:pStyle w:val="a9"/>
              <w:spacing w:line="276" w:lineRule="auto"/>
              <w:jc w:val="both"/>
              <w:rPr>
                <w:sz w:val="24"/>
                <w:szCs w:val="24"/>
              </w:rPr>
            </w:pPr>
            <w:r>
              <w:rPr>
                <w:sz w:val="24"/>
                <w:szCs w:val="24"/>
              </w:rPr>
              <w:t>Высшая, 2016</w:t>
            </w:r>
          </w:p>
        </w:tc>
        <w:tc>
          <w:tcPr>
            <w:tcW w:w="1343" w:type="dxa"/>
          </w:tcPr>
          <w:p w:rsidR="00BA217F" w:rsidRDefault="00BA217F" w:rsidP="005511E2">
            <w:pPr>
              <w:pStyle w:val="a9"/>
              <w:spacing w:line="276" w:lineRule="auto"/>
              <w:jc w:val="both"/>
              <w:rPr>
                <w:sz w:val="24"/>
                <w:szCs w:val="24"/>
              </w:rPr>
            </w:pPr>
            <w:r>
              <w:rPr>
                <w:sz w:val="24"/>
                <w:szCs w:val="24"/>
              </w:rPr>
              <w:t>2021</w:t>
            </w:r>
          </w:p>
        </w:tc>
      </w:tr>
      <w:tr w:rsidR="00BA217F" w:rsidRPr="005511E2" w:rsidTr="00BA217F">
        <w:tc>
          <w:tcPr>
            <w:tcW w:w="2134" w:type="dxa"/>
          </w:tcPr>
          <w:p w:rsidR="00BA217F" w:rsidRDefault="00BA217F" w:rsidP="005511E2">
            <w:pPr>
              <w:pStyle w:val="a9"/>
              <w:spacing w:line="276" w:lineRule="auto"/>
              <w:jc w:val="both"/>
              <w:rPr>
                <w:sz w:val="24"/>
                <w:szCs w:val="24"/>
              </w:rPr>
            </w:pPr>
            <w:r>
              <w:rPr>
                <w:sz w:val="24"/>
                <w:szCs w:val="24"/>
              </w:rPr>
              <w:t>Чыргал Ч.Ч.</w:t>
            </w:r>
          </w:p>
        </w:tc>
        <w:tc>
          <w:tcPr>
            <w:tcW w:w="1892" w:type="dxa"/>
          </w:tcPr>
          <w:p w:rsidR="00BA217F" w:rsidRDefault="00BA217F" w:rsidP="005511E2">
            <w:pPr>
              <w:pStyle w:val="a9"/>
              <w:spacing w:line="276" w:lineRule="auto"/>
              <w:jc w:val="both"/>
              <w:rPr>
                <w:sz w:val="24"/>
                <w:szCs w:val="24"/>
              </w:rPr>
            </w:pPr>
            <w:r>
              <w:rPr>
                <w:sz w:val="24"/>
                <w:szCs w:val="24"/>
              </w:rPr>
              <w:t>Учитель физической культуры</w:t>
            </w:r>
          </w:p>
        </w:tc>
        <w:tc>
          <w:tcPr>
            <w:tcW w:w="1333" w:type="dxa"/>
          </w:tcPr>
          <w:p w:rsidR="00BA217F" w:rsidRDefault="00BA217F" w:rsidP="005511E2">
            <w:pPr>
              <w:pStyle w:val="a9"/>
              <w:spacing w:line="276" w:lineRule="auto"/>
              <w:jc w:val="both"/>
              <w:rPr>
                <w:sz w:val="24"/>
                <w:szCs w:val="24"/>
              </w:rPr>
            </w:pPr>
            <w:r>
              <w:rPr>
                <w:sz w:val="24"/>
                <w:szCs w:val="24"/>
              </w:rPr>
              <w:t>СЗД, 2019</w:t>
            </w:r>
          </w:p>
        </w:tc>
        <w:tc>
          <w:tcPr>
            <w:tcW w:w="1343" w:type="dxa"/>
          </w:tcPr>
          <w:p w:rsidR="00BA217F" w:rsidRDefault="00BA217F" w:rsidP="005511E2">
            <w:pPr>
              <w:pStyle w:val="a9"/>
              <w:spacing w:line="276" w:lineRule="auto"/>
              <w:jc w:val="both"/>
              <w:rPr>
                <w:sz w:val="24"/>
                <w:szCs w:val="24"/>
              </w:rPr>
            </w:pPr>
            <w:r>
              <w:rPr>
                <w:sz w:val="24"/>
                <w:szCs w:val="24"/>
              </w:rPr>
              <w:t>2024</w:t>
            </w:r>
          </w:p>
        </w:tc>
      </w:tr>
      <w:tr w:rsidR="00BA217F" w:rsidRPr="005511E2" w:rsidTr="00BA217F">
        <w:tc>
          <w:tcPr>
            <w:tcW w:w="2134" w:type="dxa"/>
          </w:tcPr>
          <w:p w:rsidR="00BA217F" w:rsidRDefault="00BA217F" w:rsidP="005511E2">
            <w:pPr>
              <w:pStyle w:val="a9"/>
              <w:spacing w:line="276" w:lineRule="auto"/>
              <w:jc w:val="both"/>
              <w:rPr>
                <w:sz w:val="24"/>
                <w:szCs w:val="24"/>
              </w:rPr>
            </w:pPr>
            <w:r>
              <w:rPr>
                <w:sz w:val="24"/>
                <w:szCs w:val="24"/>
              </w:rPr>
              <w:t>Хумбун А.А.</w:t>
            </w:r>
          </w:p>
        </w:tc>
        <w:tc>
          <w:tcPr>
            <w:tcW w:w="1892" w:type="dxa"/>
          </w:tcPr>
          <w:p w:rsidR="00BA217F" w:rsidRDefault="00BA217F" w:rsidP="005511E2">
            <w:pPr>
              <w:pStyle w:val="a9"/>
              <w:spacing w:line="276" w:lineRule="auto"/>
              <w:jc w:val="both"/>
              <w:rPr>
                <w:sz w:val="24"/>
                <w:szCs w:val="24"/>
              </w:rPr>
            </w:pPr>
            <w:r>
              <w:rPr>
                <w:sz w:val="24"/>
                <w:szCs w:val="24"/>
              </w:rPr>
              <w:t>Педагог-психолог</w:t>
            </w:r>
          </w:p>
        </w:tc>
        <w:tc>
          <w:tcPr>
            <w:tcW w:w="1333" w:type="dxa"/>
          </w:tcPr>
          <w:p w:rsidR="00BA217F" w:rsidRDefault="00BA217F" w:rsidP="005511E2">
            <w:pPr>
              <w:pStyle w:val="a9"/>
              <w:spacing w:line="276" w:lineRule="auto"/>
              <w:jc w:val="both"/>
              <w:rPr>
                <w:sz w:val="24"/>
                <w:szCs w:val="24"/>
              </w:rPr>
            </w:pPr>
            <w:r>
              <w:rPr>
                <w:sz w:val="24"/>
                <w:szCs w:val="24"/>
              </w:rPr>
              <w:t>Первая, 2016</w:t>
            </w:r>
          </w:p>
        </w:tc>
        <w:tc>
          <w:tcPr>
            <w:tcW w:w="1343" w:type="dxa"/>
          </w:tcPr>
          <w:p w:rsidR="00BA217F" w:rsidRDefault="00BA217F" w:rsidP="005511E2">
            <w:pPr>
              <w:pStyle w:val="a9"/>
              <w:spacing w:line="276" w:lineRule="auto"/>
              <w:jc w:val="both"/>
              <w:rPr>
                <w:sz w:val="24"/>
                <w:szCs w:val="24"/>
              </w:rPr>
            </w:pPr>
            <w:r>
              <w:rPr>
                <w:sz w:val="24"/>
                <w:szCs w:val="24"/>
              </w:rPr>
              <w:t>2021</w:t>
            </w:r>
          </w:p>
        </w:tc>
      </w:tr>
      <w:tr w:rsidR="000B6810" w:rsidRPr="005511E2" w:rsidTr="00BA217F">
        <w:tc>
          <w:tcPr>
            <w:tcW w:w="2134" w:type="dxa"/>
          </w:tcPr>
          <w:p w:rsidR="000B6810" w:rsidRDefault="000B6810" w:rsidP="005511E2">
            <w:pPr>
              <w:pStyle w:val="a9"/>
              <w:spacing w:line="276" w:lineRule="auto"/>
              <w:jc w:val="both"/>
              <w:rPr>
                <w:sz w:val="24"/>
                <w:szCs w:val="24"/>
              </w:rPr>
            </w:pPr>
            <w:r>
              <w:rPr>
                <w:sz w:val="24"/>
                <w:szCs w:val="24"/>
              </w:rPr>
              <w:t>Бапаа С.В.</w:t>
            </w:r>
          </w:p>
        </w:tc>
        <w:tc>
          <w:tcPr>
            <w:tcW w:w="1892" w:type="dxa"/>
          </w:tcPr>
          <w:p w:rsidR="000B6810" w:rsidRDefault="000B6810" w:rsidP="005511E2">
            <w:pPr>
              <w:pStyle w:val="a9"/>
              <w:spacing w:line="276" w:lineRule="auto"/>
              <w:jc w:val="both"/>
              <w:rPr>
                <w:sz w:val="24"/>
                <w:szCs w:val="24"/>
              </w:rPr>
            </w:pPr>
            <w:r>
              <w:rPr>
                <w:sz w:val="24"/>
                <w:szCs w:val="24"/>
              </w:rPr>
              <w:t>Учитель ОБЖ</w:t>
            </w:r>
          </w:p>
        </w:tc>
        <w:tc>
          <w:tcPr>
            <w:tcW w:w="1333" w:type="dxa"/>
          </w:tcPr>
          <w:p w:rsidR="000B6810" w:rsidRDefault="000B6810" w:rsidP="005511E2">
            <w:pPr>
              <w:pStyle w:val="a9"/>
              <w:spacing w:line="276" w:lineRule="auto"/>
              <w:jc w:val="both"/>
              <w:rPr>
                <w:sz w:val="24"/>
                <w:szCs w:val="24"/>
              </w:rPr>
            </w:pPr>
            <w:r>
              <w:rPr>
                <w:sz w:val="24"/>
                <w:szCs w:val="24"/>
              </w:rPr>
              <w:t>Молодой, 2019</w:t>
            </w:r>
          </w:p>
        </w:tc>
        <w:tc>
          <w:tcPr>
            <w:tcW w:w="1343" w:type="dxa"/>
          </w:tcPr>
          <w:p w:rsidR="000B6810" w:rsidRDefault="000B6810" w:rsidP="005511E2">
            <w:pPr>
              <w:pStyle w:val="a9"/>
              <w:spacing w:line="276" w:lineRule="auto"/>
              <w:jc w:val="both"/>
              <w:rPr>
                <w:sz w:val="24"/>
                <w:szCs w:val="24"/>
              </w:rPr>
            </w:pPr>
            <w:r>
              <w:rPr>
                <w:sz w:val="24"/>
                <w:szCs w:val="24"/>
              </w:rPr>
              <w:t>2024</w:t>
            </w:r>
          </w:p>
        </w:tc>
      </w:tr>
      <w:tr w:rsidR="00BA217F" w:rsidRPr="005511E2" w:rsidTr="00BA217F">
        <w:tc>
          <w:tcPr>
            <w:tcW w:w="2134" w:type="dxa"/>
          </w:tcPr>
          <w:p w:rsidR="00BA217F" w:rsidRPr="005511E2" w:rsidRDefault="000B6810" w:rsidP="005511E2">
            <w:pPr>
              <w:pStyle w:val="a9"/>
              <w:spacing w:line="276" w:lineRule="auto"/>
              <w:jc w:val="both"/>
              <w:rPr>
                <w:sz w:val="24"/>
                <w:szCs w:val="24"/>
              </w:rPr>
            </w:pPr>
            <w:r>
              <w:rPr>
                <w:sz w:val="24"/>
                <w:szCs w:val="24"/>
              </w:rPr>
              <w:t>Высшая</w:t>
            </w:r>
          </w:p>
        </w:tc>
        <w:tc>
          <w:tcPr>
            <w:tcW w:w="1892" w:type="dxa"/>
          </w:tcPr>
          <w:p w:rsidR="00BA217F" w:rsidRPr="005511E2" w:rsidRDefault="000B6810" w:rsidP="005511E2">
            <w:pPr>
              <w:pStyle w:val="a9"/>
              <w:spacing w:line="276" w:lineRule="auto"/>
              <w:jc w:val="both"/>
              <w:rPr>
                <w:sz w:val="24"/>
                <w:szCs w:val="24"/>
              </w:rPr>
            </w:pPr>
            <w:r>
              <w:rPr>
                <w:sz w:val="24"/>
                <w:szCs w:val="24"/>
              </w:rPr>
              <w:t>2</w:t>
            </w:r>
          </w:p>
        </w:tc>
        <w:tc>
          <w:tcPr>
            <w:tcW w:w="1333" w:type="dxa"/>
          </w:tcPr>
          <w:p w:rsidR="00BA217F" w:rsidRPr="005511E2" w:rsidRDefault="00BA217F" w:rsidP="0055065A">
            <w:pPr>
              <w:pStyle w:val="a9"/>
              <w:spacing w:line="276" w:lineRule="auto"/>
              <w:jc w:val="both"/>
              <w:rPr>
                <w:sz w:val="24"/>
                <w:szCs w:val="24"/>
              </w:rPr>
            </w:pPr>
          </w:p>
        </w:tc>
        <w:tc>
          <w:tcPr>
            <w:tcW w:w="1343" w:type="dxa"/>
          </w:tcPr>
          <w:p w:rsidR="00BA217F" w:rsidRPr="005511E2" w:rsidRDefault="00BA217F" w:rsidP="005511E2">
            <w:pPr>
              <w:pStyle w:val="a9"/>
              <w:spacing w:line="276" w:lineRule="auto"/>
              <w:jc w:val="both"/>
              <w:rPr>
                <w:sz w:val="24"/>
                <w:szCs w:val="24"/>
              </w:rPr>
            </w:pPr>
          </w:p>
        </w:tc>
      </w:tr>
      <w:tr w:rsidR="00BA217F" w:rsidRPr="005511E2" w:rsidTr="00BA217F">
        <w:tc>
          <w:tcPr>
            <w:tcW w:w="2134" w:type="dxa"/>
          </w:tcPr>
          <w:p w:rsidR="00BA217F" w:rsidRPr="005511E2" w:rsidRDefault="000B6810" w:rsidP="005511E2">
            <w:pPr>
              <w:pStyle w:val="a9"/>
              <w:spacing w:line="276" w:lineRule="auto"/>
              <w:jc w:val="both"/>
              <w:rPr>
                <w:sz w:val="24"/>
                <w:szCs w:val="24"/>
              </w:rPr>
            </w:pPr>
            <w:r>
              <w:rPr>
                <w:sz w:val="24"/>
                <w:szCs w:val="24"/>
              </w:rPr>
              <w:t>Первая</w:t>
            </w:r>
          </w:p>
        </w:tc>
        <w:tc>
          <w:tcPr>
            <w:tcW w:w="1892" w:type="dxa"/>
          </w:tcPr>
          <w:p w:rsidR="00BA217F" w:rsidRDefault="000B6810" w:rsidP="005511E2">
            <w:pPr>
              <w:pStyle w:val="a9"/>
              <w:spacing w:line="276" w:lineRule="auto"/>
              <w:jc w:val="both"/>
              <w:rPr>
                <w:sz w:val="24"/>
                <w:szCs w:val="24"/>
              </w:rPr>
            </w:pPr>
            <w:r>
              <w:rPr>
                <w:sz w:val="24"/>
                <w:szCs w:val="24"/>
              </w:rPr>
              <w:t>6</w:t>
            </w:r>
          </w:p>
        </w:tc>
        <w:tc>
          <w:tcPr>
            <w:tcW w:w="1333" w:type="dxa"/>
          </w:tcPr>
          <w:p w:rsidR="00BA217F" w:rsidRPr="005511E2" w:rsidRDefault="00BA217F" w:rsidP="0055065A">
            <w:pPr>
              <w:pStyle w:val="a9"/>
              <w:spacing w:line="276" w:lineRule="auto"/>
              <w:jc w:val="both"/>
              <w:rPr>
                <w:sz w:val="24"/>
                <w:szCs w:val="24"/>
              </w:rPr>
            </w:pPr>
          </w:p>
        </w:tc>
        <w:tc>
          <w:tcPr>
            <w:tcW w:w="1343" w:type="dxa"/>
          </w:tcPr>
          <w:p w:rsidR="00BA217F" w:rsidRDefault="00BA217F" w:rsidP="005511E2">
            <w:pPr>
              <w:pStyle w:val="a9"/>
              <w:spacing w:line="276" w:lineRule="auto"/>
              <w:jc w:val="both"/>
              <w:rPr>
                <w:sz w:val="24"/>
                <w:szCs w:val="24"/>
              </w:rPr>
            </w:pPr>
          </w:p>
        </w:tc>
      </w:tr>
      <w:tr w:rsidR="00BA217F" w:rsidRPr="005511E2" w:rsidTr="00BA217F">
        <w:tc>
          <w:tcPr>
            <w:tcW w:w="2134" w:type="dxa"/>
          </w:tcPr>
          <w:p w:rsidR="00BA217F" w:rsidRDefault="00BA217F" w:rsidP="005511E2">
            <w:pPr>
              <w:pStyle w:val="a9"/>
              <w:spacing w:line="276" w:lineRule="auto"/>
              <w:jc w:val="both"/>
              <w:rPr>
                <w:sz w:val="24"/>
                <w:szCs w:val="24"/>
              </w:rPr>
            </w:pPr>
            <w:r>
              <w:rPr>
                <w:sz w:val="24"/>
                <w:szCs w:val="24"/>
              </w:rPr>
              <w:t>СЗД</w:t>
            </w:r>
          </w:p>
        </w:tc>
        <w:tc>
          <w:tcPr>
            <w:tcW w:w="1892" w:type="dxa"/>
          </w:tcPr>
          <w:p w:rsidR="00BA217F" w:rsidRDefault="000B6810" w:rsidP="005511E2">
            <w:pPr>
              <w:pStyle w:val="a9"/>
              <w:spacing w:line="276" w:lineRule="auto"/>
              <w:jc w:val="both"/>
              <w:rPr>
                <w:sz w:val="24"/>
                <w:szCs w:val="24"/>
              </w:rPr>
            </w:pPr>
            <w:r>
              <w:rPr>
                <w:sz w:val="24"/>
                <w:szCs w:val="24"/>
              </w:rPr>
              <w:t>3</w:t>
            </w:r>
          </w:p>
        </w:tc>
        <w:tc>
          <w:tcPr>
            <w:tcW w:w="1333" w:type="dxa"/>
          </w:tcPr>
          <w:p w:rsidR="00BA217F" w:rsidRPr="005511E2" w:rsidRDefault="00BA217F" w:rsidP="0055065A">
            <w:pPr>
              <w:pStyle w:val="a9"/>
              <w:spacing w:line="276" w:lineRule="auto"/>
              <w:jc w:val="both"/>
              <w:rPr>
                <w:sz w:val="24"/>
                <w:szCs w:val="24"/>
              </w:rPr>
            </w:pPr>
          </w:p>
        </w:tc>
        <w:tc>
          <w:tcPr>
            <w:tcW w:w="1343" w:type="dxa"/>
          </w:tcPr>
          <w:p w:rsidR="00BA217F" w:rsidRDefault="00BA217F" w:rsidP="005511E2">
            <w:pPr>
              <w:pStyle w:val="a9"/>
              <w:spacing w:line="276" w:lineRule="auto"/>
              <w:jc w:val="both"/>
              <w:rPr>
                <w:sz w:val="24"/>
                <w:szCs w:val="24"/>
              </w:rPr>
            </w:pPr>
          </w:p>
        </w:tc>
      </w:tr>
      <w:tr w:rsidR="00BA217F" w:rsidRPr="005511E2" w:rsidTr="00BA217F">
        <w:tc>
          <w:tcPr>
            <w:tcW w:w="2134" w:type="dxa"/>
          </w:tcPr>
          <w:p w:rsidR="00BA217F" w:rsidRDefault="00BA217F" w:rsidP="005511E2">
            <w:pPr>
              <w:pStyle w:val="a9"/>
              <w:spacing w:line="276" w:lineRule="auto"/>
              <w:jc w:val="both"/>
              <w:rPr>
                <w:sz w:val="24"/>
                <w:szCs w:val="24"/>
              </w:rPr>
            </w:pPr>
            <w:r>
              <w:rPr>
                <w:sz w:val="24"/>
                <w:szCs w:val="24"/>
              </w:rPr>
              <w:t>Без категории</w:t>
            </w:r>
          </w:p>
        </w:tc>
        <w:tc>
          <w:tcPr>
            <w:tcW w:w="1892" w:type="dxa"/>
          </w:tcPr>
          <w:p w:rsidR="00BA217F" w:rsidRDefault="000B6810" w:rsidP="005511E2">
            <w:pPr>
              <w:pStyle w:val="a9"/>
              <w:spacing w:line="276" w:lineRule="auto"/>
              <w:jc w:val="both"/>
              <w:rPr>
                <w:sz w:val="24"/>
                <w:szCs w:val="24"/>
              </w:rPr>
            </w:pPr>
            <w:r>
              <w:rPr>
                <w:sz w:val="24"/>
                <w:szCs w:val="24"/>
              </w:rPr>
              <w:t>1</w:t>
            </w:r>
          </w:p>
        </w:tc>
        <w:tc>
          <w:tcPr>
            <w:tcW w:w="1333" w:type="dxa"/>
          </w:tcPr>
          <w:p w:rsidR="00BA217F" w:rsidRPr="005511E2" w:rsidRDefault="00BA217F" w:rsidP="0055065A">
            <w:pPr>
              <w:pStyle w:val="a9"/>
              <w:spacing w:line="276" w:lineRule="auto"/>
              <w:jc w:val="both"/>
              <w:rPr>
                <w:sz w:val="24"/>
                <w:szCs w:val="24"/>
              </w:rPr>
            </w:pPr>
          </w:p>
        </w:tc>
        <w:tc>
          <w:tcPr>
            <w:tcW w:w="1343" w:type="dxa"/>
          </w:tcPr>
          <w:p w:rsidR="00BA217F" w:rsidRDefault="00BA217F" w:rsidP="005511E2">
            <w:pPr>
              <w:pStyle w:val="a9"/>
              <w:spacing w:line="276" w:lineRule="auto"/>
              <w:jc w:val="both"/>
              <w:rPr>
                <w:sz w:val="24"/>
                <w:szCs w:val="24"/>
              </w:rPr>
            </w:pPr>
          </w:p>
        </w:tc>
      </w:tr>
      <w:tr w:rsidR="000B6810" w:rsidRPr="005511E2" w:rsidTr="00BA217F">
        <w:tc>
          <w:tcPr>
            <w:tcW w:w="2134" w:type="dxa"/>
          </w:tcPr>
          <w:p w:rsidR="000B6810" w:rsidRDefault="000B6810" w:rsidP="005511E2">
            <w:pPr>
              <w:pStyle w:val="a9"/>
              <w:spacing w:line="276" w:lineRule="auto"/>
              <w:jc w:val="both"/>
              <w:rPr>
                <w:sz w:val="24"/>
                <w:szCs w:val="24"/>
              </w:rPr>
            </w:pPr>
            <w:r>
              <w:rPr>
                <w:sz w:val="24"/>
                <w:szCs w:val="24"/>
              </w:rPr>
              <w:t>Молодой</w:t>
            </w:r>
          </w:p>
        </w:tc>
        <w:tc>
          <w:tcPr>
            <w:tcW w:w="1892" w:type="dxa"/>
          </w:tcPr>
          <w:p w:rsidR="000B6810" w:rsidRDefault="000B6810" w:rsidP="005511E2">
            <w:pPr>
              <w:pStyle w:val="a9"/>
              <w:spacing w:line="276" w:lineRule="auto"/>
              <w:jc w:val="both"/>
              <w:rPr>
                <w:sz w:val="24"/>
                <w:szCs w:val="24"/>
              </w:rPr>
            </w:pPr>
            <w:r>
              <w:rPr>
                <w:sz w:val="24"/>
                <w:szCs w:val="24"/>
              </w:rPr>
              <w:t>2</w:t>
            </w:r>
          </w:p>
        </w:tc>
        <w:tc>
          <w:tcPr>
            <w:tcW w:w="1333" w:type="dxa"/>
          </w:tcPr>
          <w:p w:rsidR="000B6810" w:rsidRPr="005511E2" w:rsidRDefault="000B6810" w:rsidP="0055065A">
            <w:pPr>
              <w:pStyle w:val="a9"/>
              <w:spacing w:line="276" w:lineRule="auto"/>
              <w:jc w:val="both"/>
              <w:rPr>
                <w:sz w:val="24"/>
                <w:szCs w:val="24"/>
              </w:rPr>
            </w:pPr>
          </w:p>
        </w:tc>
        <w:tc>
          <w:tcPr>
            <w:tcW w:w="1343" w:type="dxa"/>
          </w:tcPr>
          <w:p w:rsidR="000B6810" w:rsidRDefault="000B6810" w:rsidP="005511E2">
            <w:pPr>
              <w:pStyle w:val="a9"/>
              <w:spacing w:line="276" w:lineRule="auto"/>
              <w:jc w:val="both"/>
              <w:rPr>
                <w:sz w:val="24"/>
                <w:szCs w:val="24"/>
              </w:rPr>
            </w:pPr>
          </w:p>
        </w:tc>
      </w:tr>
    </w:tbl>
    <w:p w:rsidR="005511E2" w:rsidRPr="005511E2" w:rsidRDefault="005511E2" w:rsidP="005511E2">
      <w:pPr>
        <w:pStyle w:val="a9"/>
        <w:spacing w:line="276" w:lineRule="auto"/>
        <w:jc w:val="both"/>
        <w:rPr>
          <w:sz w:val="24"/>
          <w:szCs w:val="24"/>
        </w:rPr>
      </w:pPr>
    </w:p>
    <w:p w:rsidR="00C3368A" w:rsidRDefault="00C3368A" w:rsidP="005511E2">
      <w:pPr>
        <w:pStyle w:val="a9"/>
        <w:spacing w:line="276" w:lineRule="auto"/>
        <w:jc w:val="both"/>
        <w:rPr>
          <w:sz w:val="24"/>
          <w:szCs w:val="24"/>
          <w:lang w:eastAsia="ru-RU"/>
        </w:rPr>
      </w:pPr>
    </w:p>
    <w:p w:rsidR="00C3368A" w:rsidRDefault="00C3368A" w:rsidP="005511E2">
      <w:pPr>
        <w:pStyle w:val="a9"/>
        <w:spacing w:line="276" w:lineRule="auto"/>
        <w:jc w:val="both"/>
        <w:rPr>
          <w:sz w:val="24"/>
          <w:szCs w:val="24"/>
          <w:lang w:eastAsia="ru-RU"/>
        </w:rPr>
      </w:pPr>
    </w:p>
    <w:p w:rsidR="005511E2" w:rsidRPr="005511E2" w:rsidRDefault="005511E2" w:rsidP="005511E2">
      <w:pPr>
        <w:pStyle w:val="a9"/>
        <w:spacing w:line="276" w:lineRule="auto"/>
        <w:jc w:val="both"/>
        <w:rPr>
          <w:sz w:val="24"/>
          <w:szCs w:val="24"/>
          <w:lang w:eastAsia="ru-RU"/>
        </w:rPr>
      </w:pPr>
      <w:r w:rsidRPr="005511E2">
        <w:rPr>
          <w:sz w:val="24"/>
          <w:szCs w:val="24"/>
          <w:lang w:eastAsia="ru-RU"/>
        </w:rPr>
        <w:t xml:space="preserve">Формами повышения квалификации могут быть: </w:t>
      </w:r>
    </w:p>
    <w:p w:rsidR="005511E2" w:rsidRPr="005511E2" w:rsidRDefault="005511E2" w:rsidP="007E179D">
      <w:pPr>
        <w:pStyle w:val="a9"/>
        <w:numPr>
          <w:ilvl w:val="0"/>
          <w:numId w:val="191"/>
        </w:numPr>
        <w:spacing w:line="276" w:lineRule="auto"/>
        <w:jc w:val="both"/>
        <w:rPr>
          <w:sz w:val="24"/>
          <w:szCs w:val="24"/>
        </w:rPr>
      </w:pPr>
      <w:r w:rsidRPr="005511E2">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5511E2" w:rsidRPr="005511E2" w:rsidRDefault="005511E2" w:rsidP="007E179D">
      <w:pPr>
        <w:pStyle w:val="a9"/>
        <w:numPr>
          <w:ilvl w:val="0"/>
          <w:numId w:val="191"/>
        </w:numPr>
        <w:spacing w:line="276" w:lineRule="auto"/>
        <w:jc w:val="both"/>
        <w:rPr>
          <w:sz w:val="24"/>
          <w:szCs w:val="24"/>
        </w:rPr>
      </w:pPr>
      <w:r w:rsidRPr="005511E2">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5511E2" w:rsidRPr="005511E2" w:rsidRDefault="005511E2" w:rsidP="007E179D">
      <w:pPr>
        <w:pStyle w:val="a9"/>
        <w:numPr>
          <w:ilvl w:val="0"/>
          <w:numId w:val="191"/>
        </w:numPr>
        <w:spacing w:line="276" w:lineRule="auto"/>
        <w:jc w:val="both"/>
        <w:rPr>
          <w:sz w:val="24"/>
          <w:szCs w:val="24"/>
        </w:rPr>
      </w:pPr>
      <w:r w:rsidRPr="005511E2">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5511E2" w:rsidRPr="005511E2" w:rsidRDefault="005511E2" w:rsidP="000B6810">
      <w:pPr>
        <w:pStyle w:val="a9"/>
        <w:spacing w:line="276" w:lineRule="auto"/>
        <w:ind w:firstLine="708"/>
        <w:jc w:val="both"/>
        <w:rPr>
          <w:sz w:val="24"/>
          <w:szCs w:val="24"/>
          <w:lang w:eastAsia="ru-RU"/>
        </w:rPr>
      </w:pPr>
      <w:r w:rsidRPr="005511E2">
        <w:rPr>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511E2" w:rsidRPr="005511E2" w:rsidRDefault="005511E2" w:rsidP="000B6810">
      <w:pPr>
        <w:pStyle w:val="a9"/>
        <w:spacing w:line="276" w:lineRule="auto"/>
        <w:ind w:firstLine="360"/>
        <w:jc w:val="both"/>
        <w:rPr>
          <w:sz w:val="24"/>
          <w:szCs w:val="24"/>
          <w:lang w:eastAsia="ru-RU"/>
        </w:rPr>
      </w:pPr>
      <w:r w:rsidRPr="005511E2">
        <w:rPr>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5511E2" w:rsidRPr="005511E2" w:rsidRDefault="005511E2" w:rsidP="007E179D">
      <w:pPr>
        <w:pStyle w:val="a9"/>
        <w:numPr>
          <w:ilvl w:val="0"/>
          <w:numId w:val="192"/>
        </w:numPr>
        <w:spacing w:line="276" w:lineRule="auto"/>
        <w:jc w:val="both"/>
        <w:rPr>
          <w:sz w:val="24"/>
          <w:szCs w:val="24"/>
        </w:rPr>
      </w:pPr>
      <w:r w:rsidRPr="005511E2">
        <w:rPr>
          <w:sz w:val="24"/>
          <w:szCs w:val="24"/>
        </w:rPr>
        <w:t>обеспечение оптимального вхождения работников образования в систему ценностей современного образования;</w:t>
      </w:r>
    </w:p>
    <w:p w:rsidR="005511E2" w:rsidRPr="005511E2" w:rsidRDefault="005511E2" w:rsidP="007E179D">
      <w:pPr>
        <w:pStyle w:val="a9"/>
        <w:numPr>
          <w:ilvl w:val="0"/>
          <w:numId w:val="192"/>
        </w:numPr>
        <w:spacing w:line="276" w:lineRule="auto"/>
        <w:jc w:val="both"/>
        <w:rPr>
          <w:sz w:val="24"/>
          <w:szCs w:val="24"/>
        </w:rPr>
      </w:pPr>
      <w:r w:rsidRPr="005511E2">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511E2" w:rsidRPr="005511E2" w:rsidRDefault="005511E2" w:rsidP="007E179D">
      <w:pPr>
        <w:pStyle w:val="a9"/>
        <w:numPr>
          <w:ilvl w:val="0"/>
          <w:numId w:val="192"/>
        </w:numPr>
        <w:spacing w:line="276" w:lineRule="auto"/>
        <w:jc w:val="both"/>
        <w:rPr>
          <w:sz w:val="24"/>
          <w:szCs w:val="24"/>
        </w:rPr>
      </w:pPr>
      <w:r w:rsidRPr="005511E2">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5511E2" w:rsidRPr="005511E2" w:rsidRDefault="005511E2" w:rsidP="000B6810">
      <w:pPr>
        <w:pStyle w:val="a9"/>
        <w:spacing w:line="276" w:lineRule="auto"/>
        <w:ind w:firstLine="360"/>
        <w:jc w:val="both"/>
        <w:rPr>
          <w:sz w:val="24"/>
          <w:szCs w:val="24"/>
          <w:lang w:eastAsia="ru-RU"/>
        </w:rPr>
      </w:pPr>
      <w:r w:rsidRPr="005511E2">
        <w:rPr>
          <w:sz w:val="24"/>
          <w:szCs w:val="24"/>
          <w:lang w:eastAsia="ru-RU"/>
        </w:rPr>
        <w:t>В школе 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5511E2" w:rsidRPr="005511E2" w:rsidRDefault="00002549" w:rsidP="000B6810">
      <w:pPr>
        <w:pStyle w:val="a9"/>
        <w:spacing w:line="276" w:lineRule="auto"/>
        <w:ind w:firstLine="360"/>
        <w:jc w:val="both"/>
        <w:rPr>
          <w:sz w:val="24"/>
          <w:szCs w:val="24"/>
          <w:lang w:eastAsia="ru-RU"/>
        </w:rPr>
      </w:pPr>
      <w:r>
        <w:rPr>
          <w:sz w:val="24"/>
          <w:szCs w:val="24"/>
          <w:lang w:eastAsia="ru-RU"/>
        </w:rPr>
        <w:t>Методическая работа состоит в следующем</w:t>
      </w:r>
      <w:r w:rsidR="00BC7DB8">
        <w:rPr>
          <w:sz w:val="24"/>
          <w:szCs w:val="24"/>
          <w:lang w:eastAsia="ru-RU"/>
        </w:rPr>
        <w:t xml:space="preserve"> (в соответств</w:t>
      </w:r>
      <w:r w:rsidR="00EB5D00">
        <w:rPr>
          <w:sz w:val="24"/>
          <w:szCs w:val="24"/>
          <w:lang w:eastAsia="ru-RU"/>
        </w:rPr>
        <w:t>ии с планом работы школы на 2020-2021</w:t>
      </w:r>
      <w:r w:rsidR="00BC7DB8">
        <w:rPr>
          <w:sz w:val="24"/>
          <w:szCs w:val="24"/>
          <w:lang w:eastAsia="ru-RU"/>
        </w:rPr>
        <w:t xml:space="preserve"> учебный год)</w:t>
      </w:r>
      <w:r w:rsidR="005511E2" w:rsidRPr="005511E2">
        <w:rPr>
          <w:sz w:val="24"/>
          <w:szCs w:val="24"/>
          <w:lang w:eastAsia="ru-RU"/>
        </w:rPr>
        <w:t>:</w:t>
      </w:r>
    </w:p>
    <w:p w:rsidR="005511E2" w:rsidRPr="005511E2" w:rsidRDefault="005511E2" w:rsidP="007E179D">
      <w:pPr>
        <w:pStyle w:val="a9"/>
        <w:numPr>
          <w:ilvl w:val="0"/>
          <w:numId w:val="193"/>
        </w:numPr>
        <w:spacing w:line="276" w:lineRule="auto"/>
        <w:jc w:val="both"/>
        <w:rPr>
          <w:sz w:val="24"/>
          <w:szCs w:val="24"/>
        </w:rPr>
      </w:pPr>
      <w:r w:rsidRPr="005511E2">
        <w:rPr>
          <w:sz w:val="24"/>
          <w:szCs w:val="24"/>
        </w:rPr>
        <w:t>семинары, посвященные содержанию и ключевым особенностям ФГОС СОО;</w:t>
      </w:r>
    </w:p>
    <w:p w:rsidR="005511E2" w:rsidRPr="005511E2" w:rsidRDefault="005511E2" w:rsidP="007E179D">
      <w:pPr>
        <w:pStyle w:val="a9"/>
        <w:numPr>
          <w:ilvl w:val="0"/>
          <w:numId w:val="193"/>
        </w:numPr>
        <w:spacing w:line="276" w:lineRule="auto"/>
        <w:jc w:val="both"/>
        <w:rPr>
          <w:sz w:val="24"/>
          <w:szCs w:val="24"/>
        </w:rPr>
      </w:pPr>
      <w:r w:rsidRPr="005511E2">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5511E2" w:rsidRPr="005511E2" w:rsidRDefault="005511E2" w:rsidP="007E179D">
      <w:pPr>
        <w:pStyle w:val="a9"/>
        <w:numPr>
          <w:ilvl w:val="0"/>
          <w:numId w:val="193"/>
        </w:numPr>
        <w:spacing w:line="276" w:lineRule="auto"/>
        <w:jc w:val="both"/>
        <w:rPr>
          <w:sz w:val="24"/>
          <w:szCs w:val="24"/>
        </w:rPr>
      </w:pPr>
      <w:r w:rsidRPr="005511E2">
        <w:rPr>
          <w:sz w:val="24"/>
          <w:szCs w:val="24"/>
        </w:rPr>
        <w:t>заседания методических объединени</w:t>
      </w:r>
      <w:r w:rsidR="000B6810">
        <w:rPr>
          <w:sz w:val="24"/>
          <w:szCs w:val="24"/>
        </w:rPr>
        <w:t>й учителей по проблемам реализации</w:t>
      </w:r>
      <w:r w:rsidRPr="005511E2">
        <w:rPr>
          <w:sz w:val="24"/>
          <w:szCs w:val="24"/>
        </w:rPr>
        <w:t xml:space="preserve"> ФГОС СОО;</w:t>
      </w:r>
    </w:p>
    <w:p w:rsidR="005511E2" w:rsidRPr="005511E2" w:rsidRDefault="005511E2" w:rsidP="007E179D">
      <w:pPr>
        <w:pStyle w:val="a9"/>
        <w:numPr>
          <w:ilvl w:val="0"/>
          <w:numId w:val="193"/>
        </w:numPr>
        <w:spacing w:line="276" w:lineRule="auto"/>
        <w:jc w:val="both"/>
        <w:rPr>
          <w:sz w:val="24"/>
          <w:szCs w:val="24"/>
        </w:rPr>
      </w:pPr>
      <w:r w:rsidRPr="005511E2">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5511E2" w:rsidRPr="005511E2" w:rsidRDefault="005511E2" w:rsidP="007E179D">
      <w:pPr>
        <w:pStyle w:val="a9"/>
        <w:numPr>
          <w:ilvl w:val="0"/>
          <w:numId w:val="193"/>
        </w:numPr>
        <w:spacing w:line="276" w:lineRule="auto"/>
        <w:jc w:val="both"/>
        <w:rPr>
          <w:sz w:val="24"/>
          <w:szCs w:val="24"/>
        </w:rPr>
      </w:pPr>
      <w:r w:rsidRPr="005511E2">
        <w:rPr>
          <w:sz w:val="24"/>
          <w:szCs w:val="24"/>
        </w:rPr>
        <w:t>участие педагогов в разработке разделов и компонентов основной образовательной программы образовательной организации;</w:t>
      </w:r>
    </w:p>
    <w:p w:rsidR="005511E2" w:rsidRPr="005511E2" w:rsidRDefault="005511E2" w:rsidP="007E179D">
      <w:pPr>
        <w:pStyle w:val="a9"/>
        <w:numPr>
          <w:ilvl w:val="0"/>
          <w:numId w:val="193"/>
        </w:numPr>
        <w:spacing w:line="276" w:lineRule="auto"/>
        <w:jc w:val="both"/>
        <w:rPr>
          <w:sz w:val="24"/>
          <w:szCs w:val="24"/>
        </w:rPr>
      </w:pPr>
      <w:r w:rsidRPr="005511E2">
        <w:rPr>
          <w:sz w:val="24"/>
          <w:szCs w:val="24"/>
        </w:rPr>
        <w:t xml:space="preserve">участие педагогов в разработке и апробации оценки эффективности работы в условиях </w:t>
      </w:r>
      <w:r w:rsidR="000B6810">
        <w:rPr>
          <w:sz w:val="24"/>
          <w:szCs w:val="24"/>
        </w:rPr>
        <w:t>реализации</w:t>
      </w:r>
      <w:r w:rsidRPr="005511E2">
        <w:rPr>
          <w:sz w:val="24"/>
          <w:szCs w:val="24"/>
        </w:rPr>
        <w:t xml:space="preserve"> ФГОС СОО и новой системы оплаты труда;</w:t>
      </w:r>
    </w:p>
    <w:p w:rsidR="005511E2" w:rsidRPr="005511E2" w:rsidRDefault="005511E2" w:rsidP="007E179D">
      <w:pPr>
        <w:pStyle w:val="a9"/>
        <w:numPr>
          <w:ilvl w:val="0"/>
          <w:numId w:val="193"/>
        </w:numPr>
        <w:spacing w:line="276" w:lineRule="auto"/>
        <w:jc w:val="both"/>
        <w:rPr>
          <w:sz w:val="24"/>
          <w:szCs w:val="24"/>
        </w:rPr>
      </w:pPr>
      <w:r w:rsidRPr="005511E2">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5511E2" w:rsidRDefault="005511E2" w:rsidP="000B6810">
      <w:pPr>
        <w:pStyle w:val="a9"/>
        <w:spacing w:line="276" w:lineRule="auto"/>
        <w:ind w:firstLine="360"/>
        <w:jc w:val="both"/>
        <w:rPr>
          <w:sz w:val="24"/>
          <w:szCs w:val="24"/>
          <w:lang w:eastAsia="ru-RU"/>
        </w:rPr>
      </w:pPr>
      <w:r w:rsidRPr="005511E2">
        <w:rPr>
          <w:sz w:val="24"/>
          <w:szCs w:val="24"/>
          <w:lang w:eastAsia="ru-RU"/>
        </w:rPr>
        <w:t xml:space="preserve">Подведение итогов и обсуждение результатов мероприятий </w:t>
      </w:r>
      <w:r w:rsidR="00002549">
        <w:rPr>
          <w:sz w:val="24"/>
          <w:szCs w:val="24"/>
          <w:lang w:eastAsia="ru-RU"/>
        </w:rPr>
        <w:t>осуществляются</w:t>
      </w:r>
      <w:r w:rsidRPr="005511E2">
        <w:rPr>
          <w:sz w:val="24"/>
          <w:szCs w:val="24"/>
          <w:lang w:eastAsia="ru-RU"/>
        </w:rPr>
        <w:t xml:space="preserve">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w:t>
      </w:r>
      <w:r w:rsidR="0058787A">
        <w:rPr>
          <w:sz w:val="24"/>
          <w:szCs w:val="24"/>
          <w:lang w:eastAsia="ru-RU"/>
        </w:rPr>
        <w:t>рекомендации, резолюции и т. д.</w:t>
      </w:r>
    </w:p>
    <w:p w:rsidR="0058787A" w:rsidRPr="0058787A" w:rsidRDefault="0058787A" w:rsidP="0058787A">
      <w:pPr>
        <w:pStyle w:val="a9"/>
        <w:spacing w:line="276" w:lineRule="auto"/>
        <w:jc w:val="both"/>
        <w:rPr>
          <w:sz w:val="24"/>
          <w:szCs w:val="24"/>
          <w:lang w:eastAsia="ru-RU"/>
        </w:rPr>
      </w:pPr>
    </w:p>
    <w:p w:rsidR="0058787A" w:rsidRPr="0058787A" w:rsidRDefault="0058787A" w:rsidP="0058787A">
      <w:pPr>
        <w:pStyle w:val="a9"/>
        <w:spacing w:line="276" w:lineRule="auto"/>
        <w:jc w:val="both"/>
        <w:rPr>
          <w:b/>
          <w:sz w:val="24"/>
          <w:szCs w:val="24"/>
        </w:rPr>
      </w:pPr>
      <w:bookmarkStart w:id="131" w:name="_Toc435412744"/>
      <w:bookmarkStart w:id="132" w:name="_Toc453968219"/>
      <w:r w:rsidRPr="0058787A">
        <w:rPr>
          <w:b/>
          <w:sz w:val="24"/>
          <w:szCs w:val="24"/>
        </w:rPr>
        <w:t>3.3.2. Психолого-педагогические условия реализации основной образовательной программы</w:t>
      </w:r>
      <w:bookmarkEnd w:id="131"/>
      <w:bookmarkEnd w:id="132"/>
    </w:p>
    <w:p w:rsidR="0058787A" w:rsidRPr="0058787A" w:rsidRDefault="0058787A" w:rsidP="0058787A">
      <w:pPr>
        <w:pStyle w:val="a9"/>
        <w:spacing w:line="276" w:lineRule="auto"/>
        <w:jc w:val="both"/>
        <w:rPr>
          <w:sz w:val="24"/>
          <w:szCs w:val="24"/>
        </w:rPr>
      </w:pPr>
    </w:p>
    <w:p w:rsidR="0058787A" w:rsidRPr="0058787A" w:rsidRDefault="0058787A" w:rsidP="0058787A">
      <w:pPr>
        <w:pStyle w:val="a9"/>
        <w:spacing w:line="276" w:lineRule="auto"/>
        <w:jc w:val="both"/>
        <w:rPr>
          <w:sz w:val="24"/>
          <w:szCs w:val="24"/>
        </w:rPr>
      </w:pPr>
      <w:r w:rsidRPr="0058787A">
        <w:rPr>
          <w:rStyle w:val="32"/>
          <w:rFonts w:eastAsiaTheme="minorEastAsia"/>
          <w:sz w:val="24"/>
          <w:szCs w:val="24"/>
        </w:rPr>
        <w:t xml:space="preserve">   Реализации образовательной программы способствует Служба сопровождения (педагог-психолог, 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58787A" w:rsidRPr="0058787A" w:rsidRDefault="0058787A" w:rsidP="007E179D">
      <w:pPr>
        <w:pStyle w:val="a9"/>
        <w:numPr>
          <w:ilvl w:val="0"/>
          <w:numId w:val="194"/>
        </w:numPr>
        <w:spacing w:line="276" w:lineRule="auto"/>
        <w:jc w:val="both"/>
        <w:rPr>
          <w:sz w:val="24"/>
          <w:szCs w:val="24"/>
        </w:rPr>
      </w:pPr>
      <w:r w:rsidRPr="0058787A">
        <w:rPr>
          <w:rStyle w:val="32"/>
          <w:rFonts w:eastAsiaTheme="minorEastAsia"/>
          <w:sz w:val="24"/>
          <w:szCs w:val="24"/>
        </w:rPr>
        <w:t>индивидуальную диагностику развития познавательных и предметных умений обучающихся;</w:t>
      </w:r>
    </w:p>
    <w:p w:rsidR="0058787A" w:rsidRPr="0058787A" w:rsidRDefault="0058787A" w:rsidP="007E179D">
      <w:pPr>
        <w:pStyle w:val="a9"/>
        <w:numPr>
          <w:ilvl w:val="0"/>
          <w:numId w:val="194"/>
        </w:numPr>
        <w:spacing w:line="276" w:lineRule="auto"/>
        <w:jc w:val="both"/>
        <w:rPr>
          <w:sz w:val="24"/>
          <w:szCs w:val="24"/>
        </w:rPr>
      </w:pPr>
      <w:r w:rsidRPr="0058787A">
        <w:rPr>
          <w:rStyle w:val="32"/>
          <w:rFonts w:eastAsiaTheme="minorEastAsia"/>
          <w:sz w:val="24"/>
          <w:szCs w:val="24"/>
        </w:rPr>
        <w:t>психолого-педагогические консультации для обучающихся и родителей,</w:t>
      </w:r>
    </w:p>
    <w:p w:rsidR="0058787A" w:rsidRPr="0058787A" w:rsidRDefault="0058787A" w:rsidP="007E179D">
      <w:pPr>
        <w:pStyle w:val="a9"/>
        <w:numPr>
          <w:ilvl w:val="0"/>
          <w:numId w:val="194"/>
        </w:numPr>
        <w:spacing w:line="276" w:lineRule="auto"/>
        <w:jc w:val="both"/>
        <w:rPr>
          <w:sz w:val="24"/>
          <w:szCs w:val="24"/>
        </w:rPr>
      </w:pPr>
      <w:r w:rsidRPr="0058787A">
        <w:rPr>
          <w:rStyle w:val="32"/>
          <w:rFonts w:eastAsiaTheme="minorEastAsia"/>
          <w:sz w:val="24"/>
          <w:szCs w:val="24"/>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58787A" w:rsidRPr="0058787A" w:rsidRDefault="0058787A" w:rsidP="007E179D">
      <w:pPr>
        <w:pStyle w:val="a9"/>
        <w:numPr>
          <w:ilvl w:val="0"/>
          <w:numId w:val="194"/>
        </w:numPr>
        <w:spacing w:line="276" w:lineRule="auto"/>
        <w:jc w:val="both"/>
        <w:rPr>
          <w:sz w:val="24"/>
          <w:szCs w:val="24"/>
        </w:rPr>
      </w:pPr>
      <w:r w:rsidRPr="0058787A">
        <w:rPr>
          <w:rStyle w:val="32"/>
          <w:rFonts w:eastAsiaTheme="minorEastAsia"/>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58787A" w:rsidRPr="0058787A" w:rsidRDefault="0058787A" w:rsidP="0058787A">
      <w:pPr>
        <w:pStyle w:val="a9"/>
        <w:spacing w:line="276" w:lineRule="auto"/>
        <w:jc w:val="both"/>
        <w:rPr>
          <w:sz w:val="24"/>
          <w:szCs w:val="24"/>
        </w:rPr>
      </w:pPr>
      <w:r w:rsidRPr="0058787A">
        <w:rPr>
          <w:rStyle w:val="32"/>
          <w:rFonts w:eastAsiaTheme="minorEastAsia"/>
          <w:sz w:val="24"/>
          <w:szCs w:val="24"/>
        </w:rPr>
        <w:t xml:space="preserve">   Таким образом, психолого-педагогические условия реализации основной образовательной программы среднего общего обр</w:t>
      </w:r>
      <w:r w:rsidR="000B6810">
        <w:rPr>
          <w:rStyle w:val="32"/>
          <w:rFonts w:eastAsiaTheme="minorEastAsia"/>
          <w:sz w:val="24"/>
          <w:szCs w:val="24"/>
        </w:rPr>
        <w:t>азования в школе</w:t>
      </w:r>
      <w:r w:rsidRPr="0058787A">
        <w:rPr>
          <w:rStyle w:val="32"/>
          <w:rFonts w:eastAsiaTheme="minorEastAsia"/>
          <w:sz w:val="24"/>
          <w:szCs w:val="24"/>
        </w:rPr>
        <w:t xml:space="preserve"> обеспечивают:</w:t>
      </w:r>
    </w:p>
    <w:p w:rsidR="0058787A" w:rsidRPr="0058787A" w:rsidRDefault="0058787A" w:rsidP="007E179D">
      <w:pPr>
        <w:pStyle w:val="a9"/>
        <w:numPr>
          <w:ilvl w:val="0"/>
          <w:numId w:val="195"/>
        </w:numPr>
        <w:spacing w:line="276" w:lineRule="auto"/>
        <w:jc w:val="both"/>
        <w:rPr>
          <w:sz w:val="24"/>
          <w:szCs w:val="24"/>
        </w:rPr>
      </w:pPr>
      <w:r w:rsidRPr="0058787A">
        <w:rPr>
          <w:rStyle w:val="32"/>
          <w:rFonts w:eastAsiaTheme="minorEastAsia"/>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58787A" w:rsidRPr="0058787A" w:rsidRDefault="0058787A" w:rsidP="007E179D">
      <w:pPr>
        <w:pStyle w:val="a9"/>
        <w:numPr>
          <w:ilvl w:val="0"/>
          <w:numId w:val="195"/>
        </w:numPr>
        <w:spacing w:line="276" w:lineRule="auto"/>
        <w:jc w:val="both"/>
        <w:rPr>
          <w:sz w:val="24"/>
          <w:szCs w:val="24"/>
        </w:rPr>
      </w:pPr>
      <w:r w:rsidRPr="0058787A">
        <w:rPr>
          <w:rStyle w:val="32"/>
          <w:rFonts w:eastAsiaTheme="minorEastAsia"/>
          <w:sz w:val="24"/>
          <w:szCs w:val="24"/>
        </w:rPr>
        <w:t>учет специфики возрастного психофизического развития обучающихся;</w:t>
      </w:r>
    </w:p>
    <w:p w:rsidR="0058787A" w:rsidRPr="0058787A" w:rsidRDefault="0058787A" w:rsidP="007E179D">
      <w:pPr>
        <w:pStyle w:val="a9"/>
        <w:numPr>
          <w:ilvl w:val="0"/>
          <w:numId w:val="195"/>
        </w:numPr>
        <w:spacing w:line="276" w:lineRule="auto"/>
        <w:jc w:val="both"/>
        <w:rPr>
          <w:rStyle w:val="32"/>
          <w:rFonts w:eastAsiaTheme="minorEastAsia"/>
          <w:sz w:val="24"/>
          <w:szCs w:val="24"/>
        </w:rPr>
      </w:pPr>
      <w:r w:rsidRPr="0058787A">
        <w:rPr>
          <w:rStyle w:val="32"/>
          <w:rFonts w:eastAsiaTheme="minorEastAsia"/>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58787A" w:rsidRPr="0058787A" w:rsidRDefault="0058787A" w:rsidP="007E179D">
      <w:pPr>
        <w:pStyle w:val="a9"/>
        <w:numPr>
          <w:ilvl w:val="0"/>
          <w:numId w:val="195"/>
        </w:numPr>
        <w:spacing w:line="276" w:lineRule="auto"/>
        <w:jc w:val="both"/>
        <w:rPr>
          <w:rStyle w:val="32"/>
          <w:rFonts w:eastAsiaTheme="minorEastAsia"/>
          <w:sz w:val="24"/>
          <w:szCs w:val="24"/>
        </w:rPr>
      </w:pPr>
      <w:r w:rsidRPr="0058787A">
        <w:rPr>
          <w:rStyle w:val="32"/>
          <w:rFonts w:eastAsiaTheme="minorEastAsia"/>
          <w:sz w:val="24"/>
          <w:szCs w:val="24"/>
        </w:rPr>
        <w:t>вариативность</w:t>
      </w:r>
      <w:r w:rsidRPr="0058787A">
        <w:rPr>
          <w:rStyle w:val="32"/>
          <w:rFonts w:eastAsiaTheme="minorEastAsia"/>
          <w:sz w:val="24"/>
          <w:szCs w:val="24"/>
        </w:rPr>
        <w:tab/>
        <w:t>направлений</w:t>
      </w:r>
      <w:r w:rsidRPr="0058787A">
        <w:rPr>
          <w:rStyle w:val="32"/>
          <w:rFonts w:eastAsiaTheme="minorEastAsia"/>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58787A" w:rsidRDefault="0058787A" w:rsidP="007E179D">
      <w:pPr>
        <w:pStyle w:val="a9"/>
        <w:numPr>
          <w:ilvl w:val="0"/>
          <w:numId w:val="195"/>
        </w:numPr>
        <w:spacing w:line="276" w:lineRule="auto"/>
        <w:jc w:val="both"/>
        <w:rPr>
          <w:rStyle w:val="32"/>
          <w:rFonts w:eastAsiaTheme="minorEastAsia"/>
          <w:sz w:val="24"/>
          <w:szCs w:val="24"/>
        </w:rPr>
      </w:pPr>
      <w:r w:rsidRPr="0058787A">
        <w:rPr>
          <w:rStyle w:val="32"/>
          <w:rFonts w:eastAsiaTheme="minorEastAsia"/>
          <w:sz w:val="24"/>
          <w:szCs w:val="24"/>
        </w:rPr>
        <w:t>диверсификацию уровней психолого-педагогического сопровождения (индивидуальный, групповой, уровень класса, уровень ОО);</w:t>
      </w:r>
    </w:p>
    <w:p w:rsidR="0058787A" w:rsidRPr="0058787A" w:rsidRDefault="0058787A" w:rsidP="007E179D">
      <w:pPr>
        <w:pStyle w:val="a9"/>
        <w:numPr>
          <w:ilvl w:val="0"/>
          <w:numId w:val="195"/>
        </w:numPr>
        <w:spacing w:line="276" w:lineRule="auto"/>
        <w:jc w:val="both"/>
        <w:rPr>
          <w:rFonts w:eastAsiaTheme="minorEastAsia"/>
          <w:color w:val="000000"/>
          <w:spacing w:val="2"/>
          <w:sz w:val="24"/>
          <w:szCs w:val="24"/>
          <w:shd w:val="clear" w:color="auto" w:fill="FFFFFF"/>
        </w:rPr>
      </w:pPr>
      <w:r w:rsidRPr="0058787A">
        <w:rPr>
          <w:rStyle w:val="32"/>
          <w:rFonts w:eastAsiaTheme="minorEastAsia"/>
          <w:sz w:val="24"/>
          <w:szCs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rsidR="0058787A" w:rsidRDefault="0058787A" w:rsidP="0058787A">
      <w:pPr>
        <w:pStyle w:val="a9"/>
        <w:spacing w:line="276" w:lineRule="auto"/>
        <w:jc w:val="both"/>
        <w:rPr>
          <w:rStyle w:val="32"/>
          <w:rFonts w:eastAsiaTheme="minorEastAsia"/>
          <w:sz w:val="24"/>
          <w:szCs w:val="24"/>
        </w:rPr>
      </w:pPr>
    </w:p>
    <w:p w:rsidR="0058787A" w:rsidRPr="0058787A" w:rsidRDefault="0058787A" w:rsidP="0058787A">
      <w:pPr>
        <w:pStyle w:val="a9"/>
        <w:spacing w:line="276" w:lineRule="auto"/>
        <w:jc w:val="both"/>
        <w:rPr>
          <w:sz w:val="24"/>
          <w:szCs w:val="24"/>
        </w:rPr>
      </w:pPr>
      <w:r w:rsidRPr="0058787A">
        <w:rPr>
          <w:rStyle w:val="32"/>
          <w:rFonts w:eastAsiaTheme="minorEastAsia"/>
          <w:sz w:val="24"/>
          <w:szCs w:val="24"/>
        </w:rPr>
        <w:t>Модель психолого-педагогического сопровождения участников образовательной деятельности среднего общего образования.</w:t>
      </w:r>
    </w:p>
    <w:p w:rsidR="0058787A" w:rsidRPr="0058787A" w:rsidRDefault="0058787A" w:rsidP="0058787A">
      <w:pPr>
        <w:pStyle w:val="a9"/>
        <w:spacing w:line="276" w:lineRule="auto"/>
        <w:jc w:val="both"/>
        <w:rPr>
          <w:rStyle w:val="33"/>
          <w:rFonts w:eastAsiaTheme="minorEastAsia"/>
          <w:sz w:val="24"/>
          <w:szCs w:val="24"/>
          <w:u w:val="single"/>
        </w:rPr>
      </w:pPr>
    </w:p>
    <w:p w:rsidR="0058787A" w:rsidRPr="0058787A" w:rsidRDefault="0058787A" w:rsidP="0058787A">
      <w:pPr>
        <w:pStyle w:val="a9"/>
        <w:spacing w:line="276" w:lineRule="auto"/>
        <w:jc w:val="center"/>
        <w:rPr>
          <w:rFonts w:eastAsiaTheme="minorEastAsia"/>
          <w:color w:val="000000"/>
          <w:spacing w:val="1"/>
          <w:sz w:val="24"/>
          <w:szCs w:val="24"/>
          <w:u w:val="single"/>
        </w:rPr>
      </w:pPr>
      <w:r w:rsidRPr="0058787A">
        <w:rPr>
          <w:rStyle w:val="33"/>
          <w:rFonts w:eastAsiaTheme="minorEastAsia"/>
          <w:sz w:val="24"/>
          <w:szCs w:val="24"/>
          <w:u w:val="single"/>
        </w:rPr>
        <w:t>Уровни психолого-педагогического сопровождения</w:t>
      </w:r>
    </w:p>
    <w:p w:rsidR="0058787A" w:rsidRPr="0058787A" w:rsidRDefault="0058787A" w:rsidP="0058787A">
      <w:pPr>
        <w:pStyle w:val="a9"/>
        <w:spacing w:line="276" w:lineRule="auto"/>
        <w:jc w:val="both"/>
        <w:rPr>
          <w:sz w:val="24"/>
          <w:szCs w:val="24"/>
        </w:rPr>
      </w:pPr>
    </w:p>
    <w:p w:rsidR="0058787A" w:rsidRPr="0058787A" w:rsidRDefault="0058787A" w:rsidP="0058787A">
      <w:pPr>
        <w:pStyle w:val="a9"/>
        <w:spacing w:line="276" w:lineRule="auto"/>
        <w:jc w:val="both"/>
        <w:rPr>
          <w:b/>
          <w:sz w:val="24"/>
          <w:szCs w:val="24"/>
          <w:u w:val="single"/>
          <w:shd w:val="clear" w:color="auto" w:fill="FFFFFF"/>
        </w:rPr>
      </w:pPr>
      <w:r w:rsidRPr="0058787A">
        <w:rPr>
          <w:noProof/>
          <w:sz w:val="24"/>
          <w:szCs w:val="24"/>
          <w:lang w:eastAsia="ru-RU"/>
        </w:rPr>
        <w:drawing>
          <wp:inline distT="0" distB="0" distL="0" distR="0">
            <wp:extent cx="5153025" cy="352425"/>
            <wp:effectExtent l="19050" t="0" r="9525" b="0"/>
            <wp:docPr id="2"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26"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firstRow="1" w:lastRow="0" w:firstColumn="1" w:lastColumn="0" w:noHBand="0" w:noVBand="1"/>
      </w:tblPr>
      <w:tblGrid>
        <w:gridCol w:w="2400"/>
        <w:gridCol w:w="2390"/>
        <w:gridCol w:w="2554"/>
        <w:gridCol w:w="2136"/>
      </w:tblGrid>
      <w:tr w:rsidR="0058787A" w:rsidRPr="0058787A" w:rsidTr="00D807F5">
        <w:trPr>
          <w:trHeight w:hRule="exact" w:val="509"/>
        </w:trPr>
        <w:tc>
          <w:tcPr>
            <w:tcW w:w="2400"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Групповое</w:t>
            </w:r>
          </w:p>
        </w:tc>
        <w:tc>
          <w:tcPr>
            <w:tcW w:w="2554"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На уровне школы</w:t>
            </w:r>
          </w:p>
        </w:tc>
      </w:tr>
    </w:tbl>
    <w:p w:rsidR="0058787A" w:rsidRPr="0058787A" w:rsidRDefault="0058787A" w:rsidP="0058787A">
      <w:pPr>
        <w:pStyle w:val="a9"/>
        <w:spacing w:line="276" w:lineRule="auto"/>
        <w:jc w:val="both"/>
        <w:rPr>
          <w:b/>
          <w:sz w:val="24"/>
          <w:szCs w:val="24"/>
          <w:u w:val="single"/>
          <w:shd w:val="clear" w:color="auto" w:fill="FFFFFF"/>
        </w:rPr>
      </w:pPr>
    </w:p>
    <w:p w:rsidR="0058787A" w:rsidRPr="0058787A" w:rsidRDefault="0058787A" w:rsidP="0058787A">
      <w:pPr>
        <w:pStyle w:val="a9"/>
        <w:spacing w:line="276" w:lineRule="auto"/>
        <w:jc w:val="both"/>
        <w:rPr>
          <w:rStyle w:val="33"/>
          <w:rFonts w:eastAsiaTheme="minorEastAsia"/>
          <w:sz w:val="24"/>
          <w:szCs w:val="24"/>
        </w:rPr>
      </w:pPr>
    </w:p>
    <w:p w:rsidR="0058787A" w:rsidRPr="0058787A" w:rsidRDefault="0058787A" w:rsidP="0058787A">
      <w:pPr>
        <w:pStyle w:val="a9"/>
        <w:spacing w:line="276" w:lineRule="auto"/>
        <w:jc w:val="center"/>
        <w:rPr>
          <w:rFonts w:eastAsiaTheme="minorEastAsia"/>
          <w:color w:val="000000"/>
          <w:spacing w:val="1"/>
          <w:sz w:val="24"/>
          <w:szCs w:val="24"/>
          <w:u w:val="single"/>
        </w:rPr>
      </w:pPr>
      <w:r w:rsidRPr="0058787A">
        <w:rPr>
          <w:rStyle w:val="33"/>
          <w:rFonts w:eastAsiaTheme="minorEastAsia"/>
          <w:sz w:val="24"/>
          <w:szCs w:val="24"/>
          <w:u w:val="single"/>
        </w:rPr>
        <w:t>Основные формы сопровождения</w:t>
      </w:r>
    </w:p>
    <w:p w:rsidR="0058787A" w:rsidRPr="0058787A" w:rsidRDefault="0058787A" w:rsidP="0058787A">
      <w:pPr>
        <w:pStyle w:val="a9"/>
        <w:spacing w:line="276" w:lineRule="auto"/>
        <w:jc w:val="both"/>
        <w:rPr>
          <w:b/>
          <w:sz w:val="24"/>
          <w:szCs w:val="24"/>
          <w:u w:val="single"/>
          <w:shd w:val="clear" w:color="auto" w:fill="FFFFFF"/>
        </w:rPr>
      </w:pPr>
      <w:r w:rsidRPr="0058787A">
        <w:rPr>
          <w:noProof/>
          <w:sz w:val="24"/>
          <w:szCs w:val="24"/>
          <w:lang w:eastAsia="ru-RU"/>
        </w:rPr>
        <w:drawing>
          <wp:inline distT="0" distB="0" distL="0" distR="0">
            <wp:extent cx="5153025" cy="352425"/>
            <wp:effectExtent l="19050" t="0" r="9525" b="0"/>
            <wp:docPr id="3"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26"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r w:rsidRPr="0058787A">
        <w:rPr>
          <w:sz w:val="24"/>
          <w:szCs w:val="24"/>
          <w:shd w:val="clear" w:color="auto" w:fill="FFFFFF"/>
        </w:rPr>
        <w:t>Диагностика                                  Консультирование                                         Экспертиза</w:t>
      </w: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r w:rsidRPr="0058787A">
        <w:rPr>
          <w:sz w:val="24"/>
          <w:szCs w:val="24"/>
          <w:shd w:val="clear" w:color="auto" w:fill="FFFFFF"/>
        </w:rPr>
        <w:t>Развивающая работа       Профилактика        Просвещение              Коррекционная работа</w:t>
      </w:r>
    </w:p>
    <w:p w:rsidR="0058787A" w:rsidRDefault="0058787A"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sectPr w:rsidR="005D42A9" w:rsidSect="00846C20">
          <w:pgSz w:w="12240" w:h="15840"/>
          <w:pgMar w:top="1134" w:right="1043" w:bottom="1134" w:left="1701" w:header="709" w:footer="709" w:gutter="0"/>
          <w:cols w:space="708"/>
          <w:docGrid w:linePitch="360"/>
        </w:sectPr>
      </w:pPr>
    </w:p>
    <w:p w:rsidR="005D42A9" w:rsidRDefault="005D42A9" w:rsidP="005D42A9">
      <w:pPr>
        <w:pStyle w:val="100"/>
        <w:shd w:val="clear" w:color="auto" w:fill="auto"/>
        <w:ind w:firstLine="0"/>
        <w:rPr>
          <w:rStyle w:val="32"/>
          <w:rFonts w:eastAsiaTheme="minorHAnsi"/>
          <w:b/>
          <w:sz w:val="24"/>
          <w:szCs w:val="24"/>
        </w:rPr>
      </w:pPr>
      <w:r w:rsidRPr="00953E5C">
        <w:rPr>
          <w:rStyle w:val="32"/>
          <w:rFonts w:eastAsiaTheme="minorHAnsi"/>
          <w:b/>
          <w:sz w:val="24"/>
          <w:szCs w:val="24"/>
        </w:rPr>
        <w:t>К основным направлениям психолого-педагогического сопровождения относятся:</w:t>
      </w:r>
    </w:p>
    <w:p w:rsidR="005D42A9" w:rsidRPr="00953E5C" w:rsidRDefault="005D42A9" w:rsidP="005D42A9">
      <w:pPr>
        <w:pStyle w:val="100"/>
        <w:shd w:val="clear" w:color="auto" w:fill="auto"/>
        <w:ind w:firstLine="460"/>
        <w:rPr>
          <w:b/>
          <w:sz w:val="24"/>
          <w:szCs w:val="24"/>
        </w:rPr>
      </w:pPr>
    </w:p>
    <w:tbl>
      <w:tblPr>
        <w:tblW w:w="14250" w:type="dxa"/>
        <w:tblInd w:w="-108" w:type="dxa"/>
        <w:tblLayout w:type="fixed"/>
        <w:tblCellMar>
          <w:left w:w="10" w:type="dxa"/>
          <w:right w:w="10" w:type="dxa"/>
        </w:tblCellMar>
        <w:tblLook w:val="0000" w:firstRow="0" w:lastRow="0" w:firstColumn="0" w:lastColumn="0" w:noHBand="0" w:noVBand="0"/>
      </w:tblPr>
      <w:tblGrid>
        <w:gridCol w:w="2957"/>
        <w:gridCol w:w="2954"/>
        <w:gridCol w:w="2961"/>
        <w:gridCol w:w="2684"/>
        <w:gridCol w:w="2694"/>
      </w:tblGrid>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Групповой уровень</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На уровне класса</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На уровне школы</w:t>
            </w: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1. Сохранение и укрепление психологического здоровья</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w:t>
            </w:r>
          </w:p>
          <w:p w:rsidR="005D42A9" w:rsidRDefault="005D42A9" w:rsidP="00D807F5">
            <w:pPr>
              <w:pStyle w:val="p2"/>
            </w:pPr>
            <w:r>
              <w:t>- индивидуальная коррекционная работа с учащимися специалистов психолого-педагогической службы</w:t>
            </w:r>
          </w:p>
          <w:p w:rsidR="005D42A9" w:rsidRDefault="005D42A9" w:rsidP="00D807F5">
            <w:pPr>
              <w:pStyle w:val="p2"/>
            </w:pPr>
            <w:r>
              <w:t>- проведение диагностических мероприятий</w:t>
            </w:r>
          </w:p>
          <w:p w:rsidR="005D42A9" w:rsidRDefault="005D42A9" w:rsidP="00D807F5">
            <w:pPr>
              <w:pStyle w:val="p2"/>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 организация тематических и профилактических занятий,</w:t>
            </w:r>
          </w:p>
          <w:p w:rsidR="005D42A9" w:rsidRDefault="005D42A9" w:rsidP="00D807F5">
            <w:pPr>
              <w:pStyle w:val="p2"/>
            </w:pPr>
            <w:r>
              <w:t>- проведение тренингов с педагогами по профилактике эмоционального выгорания, проблеме профессиональной деформации</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проведение диагностических мероприятий с учащимися;</w:t>
            </w:r>
          </w:p>
          <w:p w:rsidR="005D42A9" w:rsidRDefault="005D42A9" w:rsidP="00D807F5">
            <w:pPr>
              <w:pStyle w:val="p2"/>
            </w:pPr>
            <w:r>
              <w:t>- проведение релаксационных и динамических пауз в учебное время.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общешкольных лекториев для родителей обучающихся</w:t>
            </w:r>
          </w:p>
          <w:p w:rsidR="005D42A9" w:rsidRDefault="005D42A9" w:rsidP="00D807F5">
            <w:pPr>
              <w:pStyle w:val="p2"/>
            </w:pPr>
            <w:r>
              <w:t>- проведение мероприятий, направленных на профилактику жестокого и противоправного обращения с детьми</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2. Формирование ценности здоровья и безопасности образа жизни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индивидуальная профилактическая работа специалистов психолого-педагогической службы с учащимися;</w:t>
            </w:r>
          </w:p>
          <w:p w:rsidR="005D42A9" w:rsidRDefault="005D42A9" w:rsidP="00D807F5">
            <w:pPr>
              <w:pStyle w:val="p2"/>
            </w:pPr>
            <w:r>
              <w:t>- консультативная деятельность психолого-педагогической службы.</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групповой профилактической работы, направленной на формирование ценностного отношения обучающихся к своему здоровью</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тематических занятий, диспутов по проблеме здоровья и безопасности образа жизни</w:t>
            </w:r>
          </w:p>
          <w:p w:rsidR="005D42A9" w:rsidRDefault="005D42A9" w:rsidP="00D807F5">
            <w:pPr>
              <w:pStyle w:val="p2"/>
            </w:pPr>
            <w:r>
              <w:t>- диагностика ценностных ориентаций обучающихся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лекториев для родителей и педагогов</w:t>
            </w:r>
          </w:p>
          <w:p w:rsidR="005D42A9" w:rsidRDefault="005D42A9" w:rsidP="00D807F5">
            <w:pPr>
              <w:pStyle w:val="p2"/>
            </w:pPr>
            <w:r>
              <w:t>- сопровождение общешкольных тематических занятий</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3. Развитие экологической культуры</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оказание консультативной помощи педагогам по вопросам организации тематических мероприятий</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профилактической деятельности с учащимися</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мониторинг сформированности экологической культуры обучающихся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4. Выявление и поддержка одаренных детей</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выявление детей с признаками одаренности</w:t>
            </w:r>
          </w:p>
          <w:p w:rsidR="005D42A9" w:rsidRDefault="005D42A9" w:rsidP="00D807F5">
            <w:pPr>
              <w:pStyle w:val="p2"/>
            </w:pPr>
            <w:r>
              <w:t>- создание условий для раскрытия потенциала одаренного обучающегося</w:t>
            </w:r>
          </w:p>
          <w:p w:rsidR="005D42A9" w:rsidRDefault="005D42A9" w:rsidP="00D807F5">
            <w:pPr>
              <w:pStyle w:val="p2"/>
            </w:pPr>
            <w:r>
              <w:t>- психологическая поддержка участников олимпиад</w:t>
            </w:r>
          </w:p>
          <w:p w:rsidR="005D42A9" w:rsidRDefault="005D42A9" w:rsidP="00D807F5">
            <w:pPr>
              <w:pStyle w:val="p2"/>
            </w:pPr>
            <w:r>
              <w:t>- индивидуализация и дифференциация обучения</w:t>
            </w:r>
          </w:p>
          <w:p w:rsidR="005D42A9" w:rsidRDefault="005D42A9" w:rsidP="00D807F5">
            <w:pPr>
              <w:pStyle w:val="p2"/>
            </w:pPr>
            <w:r>
              <w:t>- индивидуальная работа с родителями (по мере необходимости)</w:t>
            </w:r>
          </w:p>
          <w:p w:rsidR="005D42A9" w:rsidRDefault="005D42A9" w:rsidP="00D807F5">
            <w:pPr>
              <w:pStyle w:val="p2"/>
            </w:pPr>
            <w:r>
              <w:t>- разработка ИОМ обучающихся</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тренинговой работы с одаренными детьми</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мероприятий с обучающимися класса</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содействие в построении педагогами ИОМ одаренного обучающегося</w:t>
            </w:r>
          </w:p>
          <w:p w:rsidR="005D42A9" w:rsidRDefault="005D42A9" w:rsidP="00D807F5">
            <w:pPr>
              <w:pStyle w:val="p2"/>
            </w:pPr>
            <w:r>
              <w:t>- проведение тематических лекториев для родителей и педагогов</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5. Формирование коммуникативных навыков в разновозрастной среде и среде сверстников</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сферы межличностных отношений и общения;</w:t>
            </w:r>
          </w:p>
          <w:p w:rsidR="005D42A9" w:rsidRDefault="005D42A9" w:rsidP="00D807F5">
            <w:pPr>
              <w:pStyle w:val="p3"/>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проведение групповых тренингов, направленных на установление контакта (тренинг развития мотивов межличностных отношений)</w:t>
            </w:r>
          </w:p>
          <w:p w:rsidR="005D42A9" w:rsidRDefault="005D42A9" w:rsidP="00D807F5">
            <w:pPr>
              <w:pStyle w:val="p3"/>
            </w:pPr>
            <w:r>
              <w:t>- организация тематических и профилактических занятий;</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xml:space="preserve"> - проведение диагностических мероприятий с обучающимися класса</w:t>
            </w:r>
          </w:p>
          <w:p w:rsidR="005D42A9" w:rsidRDefault="005D42A9" w:rsidP="00D807F5">
            <w:pPr>
              <w:pStyle w:val="p2"/>
            </w:pP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xml:space="preserve"> - проведение тематических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6. Обеспечение осознанного и ответственного выбора дальнейшей профессиональной сферы деятельности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 по теме «Выбор будущей профессии»;</w:t>
            </w:r>
          </w:p>
          <w:p w:rsidR="005D42A9" w:rsidRDefault="005D42A9" w:rsidP="00D807F5">
            <w:pPr>
              <w:pStyle w:val="p2"/>
            </w:pPr>
            <w:r>
              <w:t>-  оказание консультативной помощи педагогам по вопросам организации тематических профориентационных мероприятий</w:t>
            </w:r>
          </w:p>
          <w:p w:rsidR="005D42A9" w:rsidRDefault="005D42A9" w:rsidP="00D807F5">
            <w:pPr>
              <w:pStyle w:val="p2"/>
            </w:pPr>
          </w:p>
          <w:p w:rsidR="005D42A9" w:rsidRDefault="005D42A9" w:rsidP="00D807F5">
            <w:pPr>
              <w:pStyle w:val="p2"/>
            </w:pPr>
          </w:p>
          <w:p w:rsidR="005D42A9" w:rsidRDefault="005D42A9" w:rsidP="00D807F5">
            <w:pPr>
              <w:pStyle w:val="p3"/>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-проведение коррекционно-развивающих занятий;</w:t>
            </w:r>
          </w:p>
          <w:p w:rsidR="005D42A9" w:rsidRDefault="005D42A9" w:rsidP="00D807F5">
            <w:pPr>
              <w:pStyle w:val="p3"/>
            </w:pPr>
            <w:r>
              <w:t xml:space="preserve"> -факультативы «Психолого-педагогическое сопровождение выпускников» («Выбор будущей профессии»)</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профориентационных мероприятий с обучающимися класса;</w:t>
            </w:r>
          </w:p>
          <w:p w:rsidR="005D42A9" w:rsidRDefault="005D42A9" w:rsidP="00D807F5">
            <w:pPr>
              <w:pStyle w:val="p2"/>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-организация и сопровождение тематических мероприятий, направленных на формирование осознанного выбора будущей профессии;</w:t>
            </w:r>
          </w:p>
          <w:p w:rsidR="005D42A9" w:rsidRDefault="005D42A9" w:rsidP="00D807F5">
            <w:pPr>
              <w:pStyle w:val="p2"/>
            </w:pPr>
            <w:r>
              <w:t xml:space="preserve"> - проведение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7. Мониторинг возможностей и способностей обучающихся</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-коррекционно-профилактическая работа с педагогами и родителями;</w:t>
            </w:r>
          </w:p>
          <w:p w:rsidR="005D42A9" w:rsidRDefault="005D42A9" w:rsidP="00D807F5">
            <w:pPr>
              <w:pStyle w:val="p3"/>
            </w:pPr>
            <w:r>
              <w:t>-консультативно-просветительская работа со всеми участниками образовательного процесса.</w:t>
            </w: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8. Выявление и поддержка детей с особыми образовательными потребностями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направленная на выявление детей с особыми образовательными потребностями;</w:t>
            </w:r>
          </w:p>
          <w:p w:rsidR="005D42A9" w:rsidRDefault="005D42A9" w:rsidP="00D807F5">
            <w:pPr>
              <w:pStyle w:val="p3"/>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-консультативно-просветительская работа со всеми участниками образовательного процесса;</w:t>
            </w:r>
          </w:p>
          <w:p w:rsidR="005D42A9" w:rsidRDefault="005D42A9" w:rsidP="00D807F5">
            <w:pPr>
              <w:pStyle w:val="p3"/>
              <w:jc w:val="center"/>
            </w:pPr>
          </w:p>
        </w:tc>
      </w:tr>
    </w:tbl>
    <w:p w:rsidR="005D42A9" w:rsidRDefault="005D42A9" w:rsidP="005D42A9">
      <w:pPr>
        <w:pStyle w:val="aff3"/>
        <w:shd w:val="clear" w:color="auto" w:fill="auto"/>
        <w:spacing w:line="278" w:lineRule="exact"/>
        <w:rPr>
          <w:rStyle w:val="32"/>
          <w:rFonts w:eastAsiaTheme="minorHAnsi"/>
          <w:b w:val="0"/>
          <w:bCs w:val="0"/>
          <w:sz w:val="24"/>
          <w:szCs w:val="24"/>
        </w:rPr>
      </w:pPr>
    </w:p>
    <w:p w:rsidR="005D42A9" w:rsidRPr="0058787A" w:rsidRDefault="005D42A9"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p>
    <w:p w:rsidR="00925D21" w:rsidRPr="0058787A" w:rsidRDefault="00925D21" w:rsidP="0058787A">
      <w:pPr>
        <w:pStyle w:val="a9"/>
        <w:spacing w:line="276" w:lineRule="auto"/>
        <w:jc w:val="both"/>
        <w:rPr>
          <w:sz w:val="24"/>
          <w:szCs w:val="24"/>
        </w:rPr>
      </w:pPr>
    </w:p>
    <w:p w:rsidR="005511E2" w:rsidRPr="0058787A" w:rsidRDefault="005511E2" w:rsidP="0058787A">
      <w:pPr>
        <w:pStyle w:val="a9"/>
        <w:spacing w:line="276" w:lineRule="auto"/>
        <w:jc w:val="both"/>
        <w:rPr>
          <w:rStyle w:val="32"/>
          <w:rFonts w:eastAsiaTheme="minorHAnsi"/>
          <w:b/>
          <w:color w:val="auto"/>
          <w:sz w:val="24"/>
          <w:szCs w:val="24"/>
        </w:rPr>
      </w:pPr>
    </w:p>
    <w:p w:rsidR="00A042EF" w:rsidRPr="0058787A" w:rsidRDefault="00A042EF" w:rsidP="0058787A">
      <w:pPr>
        <w:pStyle w:val="a9"/>
        <w:spacing w:line="276" w:lineRule="auto"/>
        <w:jc w:val="both"/>
        <w:rPr>
          <w:sz w:val="24"/>
          <w:szCs w:val="24"/>
        </w:rPr>
      </w:pPr>
    </w:p>
    <w:p w:rsidR="00A042EF" w:rsidRPr="00DB6D3D" w:rsidRDefault="00A042EF" w:rsidP="00DB6D3D">
      <w:pPr>
        <w:pStyle w:val="a9"/>
        <w:spacing w:line="276" w:lineRule="auto"/>
        <w:jc w:val="both"/>
        <w:rPr>
          <w:sz w:val="24"/>
          <w:szCs w:val="24"/>
        </w:rPr>
      </w:pPr>
    </w:p>
    <w:p w:rsidR="00DB6D3D" w:rsidRPr="00DB6D3D" w:rsidRDefault="00DB6D3D" w:rsidP="00DB6D3D">
      <w:pPr>
        <w:pStyle w:val="a9"/>
        <w:rPr>
          <w:sz w:val="24"/>
          <w:szCs w:val="24"/>
        </w:rPr>
      </w:pPr>
    </w:p>
    <w:p w:rsidR="008F3453" w:rsidRDefault="008F3453" w:rsidP="00DB6D3D">
      <w:pPr>
        <w:pStyle w:val="a9"/>
        <w:rPr>
          <w:sz w:val="24"/>
          <w:szCs w:val="24"/>
        </w:rPr>
        <w:sectPr w:rsidR="008F3453" w:rsidSect="005D42A9">
          <w:pgSz w:w="15840" w:h="12240" w:orient="landscape"/>
          <w:pgMar w:top="1701" w:right="1134" w:bottom="1043" w:left="1134" w:header="709" w:footer="709" w:gutter="0"/>
          <w:cols w:space="708"/>
          <w:docGrid w:linePitch="360"/>
        </w:sectPr>
      </w:pPr>
    </w:p>
    <w:p w:rsidR="008F3453" w:rsidRDefault="00912FE0" w:rsidP="008F3453">
      <w:pPr>
        <w:pStyle w:val="100"/>
        <w:shd w:val="clear" w:color="auto" w:fill="auto"/>
        <w:spacing w:line="276" w:lineRule="auto"/>
        <w:ind w:right="420" w:firstLine="0"/>
        <w:jc w:val="both"/>
        <w:rPr>
          <w:rStyle w:val="32"/>
          <w:rFonts w:eastAsiaTheme="minorHAnsi"/>
          <w:b/>
          <w:sz w:val="24"/>
          <w:szCs w:val="24"/>
        </w:rPr>
      </w:pPr>
      <w:r>
        <w:rPr>
          <w:rStyle w:val="32"/>
          <w:rFonts w:eastAsiaTheme="minorHAnsi"/>
          <w:b/>
          <w:sz w:val="24"/>
          <w:szCs w:val="24"/>
        </w:rPr>
        <w:t>3.3</w:t>
      </w:r>
      <w:r w:rsidR="008F3453">
        <w:rPr>
          <w:rStyle w:val="32"/>
          <w:rFonts w:eastAsiaTheme="minorHAnsi"/>
          <w:b/>
          <w:sz w:val="24"/>
          <w:szCs w:val="24"/>
        </w:rPr>
        <w:t>.3. Финансово-экономическое</w:t>
      </w:r>
      <w:r w:rsidR="008F3453" w:rsidRPr="00F122D8">
        <w:rPr>
          <w:rStyle w:val="32"/>
          <w:rFonts w:eastAsiaTheme="minorHAnsi"/>
          <w:b/>
          <w:sz w:val="24"/>
          <w:szCs w:val="24"/>
        </w:rPr>
        <w:t xml:space="preserve"> обеспечение реализации </w:t>
      </w:r>
      <w:r w:rsidR="008F3453">
        <w:rPr>
          <w:rStyle w:val="32"/>
          <w:rFonts w:eastAsiaTheme="minorHAnsi"/>
          <w:b/>
          <w:sz w:val="24"/>
          <w:szCs w:val="24"/>
        </w:rPr>
        <w:t>основной образовательной программы среднего общего образования</w:t>
      </w:r>
    </w:p>
    <w:p w:rsidR="008F3453" w:rsidRPr="008F3453" w:rsidRDefault="008F3453" w:rsidP="008F3453">
      <w:pPr>
        <w:pStyle w:val="100"/>
        <w:shd w:val="clear" w:color="auto" w:fill="auto"/>
        <w:spacing w:line="276" w:lineRule="auto"/>
        <w:ind w:right="420" w:firstLine="0"/>
        <w:jc w:val="both"/>
        <w:rPr>
          <w:rStyle w:val="32"/>
          <w:rFonts w:eastAsiaTheme="minorHAnsi"/>
          <w:b/>
          <w:sz w:val="24"/>
          <w:szCs w:val="24"/>
        </w:rPr>
      </w:pPr>
    </w:p>
    <w:p w:rsidR="008F3453" w:rsidRPr="0078591C" w:rsidRDefault="008F3453" w:rsidP="008F3453">
      <w:pPr>
        <w:jc w:val="both"/>
        <w:rPr>
          <w:rFonts w:ascii="Times New Roman" w:hAnsi="Times New Roman" w:cs="Times New Roman"/>
          <w:sz w:val="24"/>
          <w:szCs w:val="24"/>
        </w:rPr>
      </w:pPr>
      <w:r>
        <w:rPr>
          <w:rFonts w:ascii="Times New Roman" w:hAnsi="Times New Roman" w:cs="Times New Roman"/>
          <w:sz w:val="24"/>
          <w:szCs w:val="24"/>
        </w:rPr>
        <w:t xml:space="preserve">   </w:t>
      </w:r>
      <w:r w:rsidR="00012E05">
        <w:rPr>
          <w:rFonts w:ascii="Times New Roman" w:hAnsi="Times New Roman" w:cs="Times New Roman"/>
          <w:sz w:val="24"/>
          <w:szCs w:val="24"/>
        </w:rPr>
        <w:tab/>
      </w:r>
      <w:r w:rsidRPr="0078591C">
        <w:rPr>
          <w:rFonts w:ascii="Times New Roman" w:hAnsi="Times New Roman" w:cs="Times New Roman"/>
          <w:sz w:val="24"/>
          <w:szCs w:val="24"/>
        </w:rPr>
        <w:t xml:space="preserve">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Объем действующих расходных обязательств отражается в му</w:t>
      </w:r>
      <w:r w:rsidR="00012E05">
        <w:rPr>
          <w:rFonts w:ascii="Times New Roman" w:hAnsi="Times New Roman" w:cs="Times New Roman"/>
          <w:sz w:val="24"/>
          <w:szCs w:val="24"/>
        </w:rPr>
        <w:t>ниципальном задании школы</w:t>
      </w:r>
      <w:r w:rsidRPr="0078591C">
        <w:rPr>
          <w:rFonts w:ascii="Times New Roman" w:hAnsi="Times New Roman" w:cs="Times New Roman"/>
          <w:sz w:val="24"/>
          <w:szCs w:val="24"/>
        </w:rPr>
        <w:t xml:space="preserve">. </w:t>
      </w:r>
    </w:p>
    <w:p w:rsidR="00012E05"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012E05"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 xml:space="preserve">Финансовое обеспечение реализации образовательной программы </w:t>
      </w:r>
      <w:r>
        <w:rPr>
          <w:rFonts w:ascii="Times New Roman" w:hAnsi="Times New Roman" w:cs="Times New Roman"/>
          <w:sz w:val="24"/>
          <w:szCs w:val="24"/>
        </w:rPr>
        <w:t>среднего</w:t>
      </w:r>
      <w:r w:rsidRPr="0078591C">
        <w:rPr>
          <w:rFonts w:ascii="Times New Roman" w:hAnsi="Times New Roman" w:cs="Times New Roman"/>
          <w:sz w:val="24"/>
          <w:szCs w:val="24"/>
        </w:rPr>
        <w:t xml:space="preserve"> общего о</w:t>
      </w:r>
      <w:r>
        <w:rPr>
          <w:rFonts w:ascii="Times New Roman" w:hAnsi="Times New Roman" w:cs="Times New Roman"/>
          <w:sz w:val="24"/>
          <w:szCs w:val="24"/>
        </w:rPr>
        <w:t>бразования бюджетной образовательной организации</w:t>
      </w:r>
      <w:r w:rsidRPr="0078591C">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8F3453" w:rsidRPr="0078591C"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включая:</w:t>
      </w:r>
    </w:p>
    <w:p w:rsidR="008F3453" w:rsidRPr="0078591C" w:rsidRDefault="008F3453" w:rsidP="007E179D">
      <w:pPr>
        <w:numPr>
          <w:ilvl w:val="0"/>
          <w:numId w:val="197"/>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расходы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8F3453" w:rsidRPr="0078591C" w:rsidRDefault="008F3453" w:rsidP="007E179D">
      <w:pPr>
        <w:numPr>
          <w:ilvl w:val="0"/>
          <w:numId w:val="197"/>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расходы на приобретение учебников и учебных пособий</w:t>
      </w:r>
      <w:r>
        <w:rPr>
          <w:rFonts w:ascii="Times New Roman" w:hAnsi="Times New Roman" w:cs="Times New Roman"/>
          <w:sz w:val="24"/>
          <w:szCs w:val="24"/>
        </w:rPr>
        <w:t>, средств обучения</w:t>
      </w:r>
      <w:r w:rsidRPr="0078591C">
        <w:rPr>
          <w:rFonts w:ascii="Times New Roman" w:hAnsi="Times New Roman" w:cs="Times New Roman"/>
          <w:sz w:val="24"/>
          <w:szCs w:val="24"/>
        </w:rPr>
        <w:t>;</w:t>
      </w:r>
    </w:p>
    <w:p w:rsidR="008F3453" w:rsidRPr="0078591C" w:rsidRDefault="008F3453" w:rsidP="007E179D">
      <w:pPr>
        <w:numPr>
          <w:ilvl w:val="0"/>
          <w:numId w:val="197"/>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F3453" w:rsidRPr="0078591C"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F3453" w:rsidRPr="0078591C"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муниципальными общеобразовательными организациями в части расходов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F3453" w:rsidRPr="0078591C"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F3453" w:rsidRPr="0078591C"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8F3453" w:rsidRPr="0078591C" w:rsidRDefault="008F3453" w:rsidP="007E179D">
      <w:pPr>
        <w:numPr>
          <w:ilvl w:val="0"/>
          <w:numId w:val="196"/>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межбюджетные отношения (бюджет субъекта Российской Федерации – местный бюджет);</w:t>
      </w:r>
    </w:p>
    <w:p w:rsidR="008F3453" w:rsidRPr="0078591C" w:rsidRDefault="008F3453" w:rsidP="007E179D">
      <w:pPr>
        <w:numPr>
          <w:ilvl w:val="0"/>
          <w:numId w:val="196"/>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8F3453" w:rsidRDefault="008F3453" w:rsidP="007E179D">
      <w:pPr>
        <w:numPr>
          <w:ilvl w:val="0"/>
          <w:numId w:val="196"/>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общеобразовательная организация.</w:t>
      </w:r>
    </w:p>
    <w:p w:rsidR="008F3453" w:rsidRPr="008F3453" w:rsidRDefault="008F3453" w:rsidP="008F3453">
      <w:pPr>
        <w:tabs>
          <w:tab w:val="left" w:pos="1134"/>
        </w:tabs>
        <w:spacing w:after="0"/>
        <w:ind w:left="709"/>
        <w:jc w:val="both"/>
        <w:rPr>
          <w:rFonts w:ascii="Times New Roman" w:hAnsi="Times New Roman" w:cs="Times New Roman"/>
          <w:sz w:val="24"/>
          <w:szCs w:val="24"/>
        </w:rPr>
      </w:pPr>
    </w:p>
    <w:p w:rsidR="008F3453" w:rsidRPr="0078591C" w:rsidRDefault="00012E05" w:rsidP="008F345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F3453" w:rsidRPr="0078591C">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F3453" w:rsidRPr="0078591C" w:rsidRDefault="008F3453" w:rsidP="007E179D">
      <w:pPr>
        <w:numPr>
          <w:ilvl w:val="0"/>
          <w:numId w:val="198"/>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F3453" w:rsidRPr="0078591C" w:rsidRDefault="008F3453" w:rsidP="007E179D">
      <w:pPr>
        <w:numPr>
          <w:ilvl w:val="0"/>
          <w:numId w:val="198"/>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F3453" w:rsidRPr="0078591C"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F3453" w:rsidRPr="0078591C"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для детей с ОВЗ учитывает расходы необходимые для коррекции нарушения развития.</w:t>
      </w:r>
    </w:p>
    <w:p w:rsidR="008F3453" w:rsidRPr="0078591C"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w:t>
      </w:r>
      <w:r w:rsidR="00012E05">
        <w:rPr>
          <w:rFonts w:ascii="Times New Roman" w:hAnsi="Times New Roman" w:cs="Times New Roman"/>
          <w:sz w:val="24"/>
          <w:szCs w:val="24"/>
        </w:rPr>
        <w:t>венной власти Республики Тыва</w:t>
      </w:r>
      <w:r w:rsidRPr="0078591C">
        <w:rPr>
          <w:rFonts w:ascii="Times New Roman" w:hAnsi="Times New Roman" w:cs="Times New Roman"/>
          <w:sz w:val="24"/>
          <w:szCs w:val="24"/>
        </w:rPr>
        <w:t xml:space="preserve">, органов местного </w:t>
      </w:r>
      <w:r w:rsidR="00012E05">
        <w:rPr>
          <w:rFonts w:ascii="Times New Roman" w:hAnsi="Times New Roman" w:cs="Times New Roman"/>
          <w:sz w:val="24"/>
          <w:szCs w:val="24"/>
        </w:rPr>
        <w:t>самоуправления Эрзинского</w:t>
      </w:r>
      <w:r w:rsidRPr="0078591C">
        <w:rPr>
          <w:rFonts w:ascii="Times New Roman" w:hAnsi="Times New Roman" w:cs="Times New Roman"/>
          <w:sz w:val="24"/>
          <w:szCs w:val="24"/>
        </w:rPr>
        <w:t xml:space="preserve"> района</w:t>
      </w:r>
    </w:p>
    <w:p w:rsidR="008F3453" w:rsidRPr="0078591C" w:rsidRDefault="008F3453" w:rsidP="00012E05">
      <w:pPr>
        <w:ind w:firstLine="708"/>
        <w:jc w:val="both"/>
        <w:rPr>
          <w:rFonts w:ascii="Times New Roman" w:hAnsi="Times New Roman" w:cs="Times New Roman"/>
          <w:sz w:val="24"/>
          <w:szCs w:val="24"/>
        </w:rPr>
      </w:pPr>
      <w:r w:rsidRPr="0078591C">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cs="Times New Roman"/>
          <w:sz w:val="24"/>
          <w:szCs w:val="24"/>
        </w:rPr>
        <w:t>.</w:t>
      </w:r>
    </w:p>
    <w:p w:rsidR="008F3453" w:rsidRPr="00630FBE" w:rsidRDefault="008F3453" w:rsidP="008F3453">
      <w:pPr>
        <w:shd w:val="clear" w:color="auto" w:fill="FFFFFF"/>
        <w:tabs>
          <w:tab w:val="left" w:pos="1238"/>
        </w:tabs>
        <w:jc w:val="both"/>
        <w:rPr>
          <w:rFonts w:ascii="Times New Roman" w:hAnsi="Times New Roman" w:cs="Times New Roman"/>
          <w:sz w:val="24"/>
          <w:szCs w:val="24"/>
        </w:rPr>
      </w:pPr>
      <w:r w:rsidRPr="0078591C">
        <w:rPr>
          <w:rFonts w:ascii="Times New Roman" w:hAnsi="Times New Roman" w:cs="Times New Roman"/>
          <w:sz w:val="24"/>
          <w:szCs w:val="24"/>
        </w:rPr>
        <w:t xml:space="preserve">     Финансовое обеспечение оказания государственных услуг </w:t>
      </w:r>
      <w:r w:rsidRPr="0078591C">
        <w:rPr>
          <w:rFonts w:ascii="Times New Roman" w:hAnsi="Times New Roman" w:cs="Times New Roman"/>
          <w:spacing w:val="-3"/>
          <w:sz w:val="24"/>
          <w:szCs w:val="24"/>
        </w:rPr>
        <w:t xml:space="preserve">осуществляется в пределах бюджетных ассигнований, предусмотренных </w:t>
      </w:r>
      <w:r w:rsidR="00D32901">
        <w:rPr>
          <w:rFonts w:ascii="Times New Roman" w:hAnsi="Times New Roman" w:cs="Times New Roman"/>
          <w:sz w:val="24"/>
          <w:szCs w:val="24"/>
        </w:rPr>
        <w:t>организацией</w:t>
      </w:r>
      <w:r w:rsidRPr="0078591C">
        <w:rPr>
          <w:rFonts w:ascii="Times New Roman" w:hAnsi="Times New Roman" w:cs="Times New Roman"/>
          <w:sz w:val="24"/>
          <w:szCs w:val="24"/>
        </w:rPr>
        <w:t xml:space="preserve"> на очередной финансовый год.</w:t>
      </w:r>
    </w:p>
    <w:p w:rsidR="008F3453" w:rsidRDefault="008F3453" w:rsidP="008F3453">
      <w:pPr>
        <w:pStyle w:val="a9"/>
        <w:spacing w:line="276" w:lineRule="auto"/>
        <w:jc w:val="both"/>
        <w:rPr>
          <w:b/>
          <w:sz w:val="24"/>
          <w:szCs w:val="24"/>
        </w:rPr>
      </w:pPr>
      <w:bookmarkStart w:id="133" w:name="_Toc435412746"/>
      <w:bookmarkStart w:id="134" w:name="_Toc453968221"/>
      <w:r w:rsidRPr="008F3453">
        <w:rPr>
          <w:b/>
          <w:sz w:val="24"/>
          <w:szCs w:val="24"/>
        </w:rPr>
        <w:t>3.3.4. Материально-технические условия реализации основной образовательной программы</w:t>
      </w:r>
      <w:bookmarkEnd w:id="133"/>
      <w:bookmarkEnd w:id="134"/>
    </w:p>
    <w:p w:rsidR="008F3453" w:rsidRPr="008F3453" w:rsidRDefault="008F3453" w:rsidP="008F3453">
      <w:pPr>
        <w:pStyle w:val="a9"/>
        <w:spacing w:line="276" w:lineRule="auto"/>
        <w:jc w:val="both"/>
        <w:rPr>
          <w:b/>
          <w:sz w:val="24"/>
          <w:szCs w:val="24"/>
        </w:rPr>
      </w:pPr>
    </w:p>
    <w:p w:rsidR="008F3453" w:rsidRPr="008F3453" w:rsidRDefault="008F3453" w:rsidP="008F3453">
      <w:pPr>
        <w:pStyle w:val="a9"/>
        <w:spacing w:line="276" w:lineRule="auto"/>
        <w:jc w:val="both"/>
        <w:rPr>
          <w:rFonts w:eastAsia="Arial"/>
          <w:sz w:val="24"/>
          <w:szCs w:val="24"/>
          <w:lang w:eastAsia="ru-RU"/>
        </w:rPr>
      </w:pPr>
      <w:r w:rsidRPr="008F3453">
        <w:rPr>
          <w:sz w:val="24"/>
          <w:szCs w:val="24"/>
          <w:lang w:eastAsia="ru-RU"/>
        </w:rPr>
        <w:t>Материально-технические условия реализации основной образовательной программы формируются с учетом:</w:t>
      </w:r>
    </w:p>
    <w:p w:rsidR="008F3453" w:rsidRPr="008F3453" w:rsidRDefault="008F3453" w:rsidP="007E179D">
      <w:pPr>
        <w:pStyle w:val="a9"/>
        <w:numPr>
          <w:ilvl w:val="0"/>
          <w:numId w:val="199"/>
        </w:numPr>
        <w:spacing w:line="276" w:lineRule="auto"/>
        <w:jc w:val="both"/>
        <w:rPr>
          <w:sz w:val="24"/>
          <w:szCs w:val="24"/>
        </w:rPr>
      </w:pPr>
      <w:r w:rsidRPr="008F3453">
        <w:rPr>
          <w:sz w:val="24"/>
          <w:szCs w:val="24"/>
        </w:rPr>
        <w:t>требований ФГОС СОО;</w:t>
      </w:r>
    </w:p>
    <w:p w:rsidR="008F3453" w:rsidRPr="008F3453" w:rsidRDefault="008F3453" w:rsidP="007E179D">
      <w:pPr>
        <w:pStyle w:val="a9"/>
        <w:numPr>
          <w:ilvl w:val="0"/>
          <w:numId w:val="199"/>
        </w:numPr>
        <w:spacing w:line="276" w:lineRule="auto"/>
        <w:jc w:val="both"/>
        <w:rPr>
          <w:sz w:val="24"/>
          <w:szCs w:val="24"/>
        </w:rPr>
      </w:pPr>
      <w:r w:rsidRPr="008F3453">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A00016" w:rsidRPr="00A00016" w:rsidRDefault="00A00016" w:rsidP="00A00016">
      <w:pPr>
        <w:spacing w:after="0" w:line="240" w:lineRule="auto"/>
        <w:ind w:firstLine="567"/>
        <w:contextualSpacing/>
        <w:jc w:val="both"/>
        <w:rPr>
          <w:rFonts w:ascii="Times New Roman" w:hAnsi="Times New Roman" w:cs="Times New Roman"/>
          <w:sz w:val="24"/>
          <w:szCs w:val="28"/>
        </w:rPr>
      </w:pPr>
      <w:r w:rsidRPr="00DC0377">
        <w:rPr>
          <w:rFonts w:ascii="Times New Roman" w:hAnsi="Times New Roman" w:cs="Times New Roman"/>
          <w:sz w:val="28"/>
          <w:szCs w:val="28"/>
        </w:rPr>
        <w:t xml:space="preserve">- </w:t>
      </w:r>
      <w:r w:rsidRPr="00A00016">
        <w:rPr>
          <w:rFonts w:ascii="Times New Roman" w:hAnsi="Times New Roman" w:cs="Times New Roman"/>
          <w:sz w:val="24"/>
          <w:szCs w:val="28"/>
        </w:rPr>
        <w:t>Санитарных правил и норм (СанПиН 2.4.3648-20) «Санитарно-эпидемиологические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г. № 28 (Зарегистрирован 18.12.2020 № 61573);</w:t>
      </w:r>
    </w:p>
    <w:p w:rsidR="00A00016" w:rsidRPr="00A00016" w:rsidRDefault="00A00016" w:rsidP="00A00016">
      <w:pPr>
        <w:spacing w:after="0" w:line="240" w:lineRule="auto"/>
        <w:ind w:firstLine="567"/>
        <w:contextualSpacing/>
        <w:jc w:val="both"/>
        <w:rPr>
          <w:rFonts w:ascii="Times New Roman" w:hAnsi="Times New Roman" w:cs="Times New Roman"/>
          <w:sz w:val="24"/>
          <w:szCs w:val="28"/>
        </w:rPr>
      </w:pPr>
      <w:r w:rsidRPr="00A00016">
        <w:rPr>
          <w:rFonts w:ascii="Times New Roman" w:hAnsi="Times New Roman" w:cs="Times New Roman"/>
          <w:sz w:val="24"/>
          <w:szCs w:val="28"/>
        </w:rPr>
        <w:t>- Санитарных правил и норм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A00016">
        <w:rPr>
          <w:rFonts w:ascii="Times New Roman" w:hAnsi="Times New Roman" w:cs="Times New Roman"/>
          <w:sz w:val="24"/>
          <w:szCs w:val="28"/>
          <w:lang w:val="en-US"/>
        </w:rPr>
        <w:t>COVID</w:t>
      </w:r>
      <w:r w:rsidRPr="00A00016">
        <w:rPr>
          <w:rFonts w:ascii="Times New Roman" w:hAnsi="Times New Roman" w:cs="Times New Roman"/>
          <w:sz w:val="24"/>
          <w:szCs w:val="28"/>
        </w:rPr>
        <w:t>-19)», утврежденных Постановлением Главного государственного санитарного врача Российской федерации от 30.06.2020 г. № 16 (Зарегистрирован 29.03.2021 г. № 62900) (с изменениями, внесенными Постановлением Главного государственного санитарного врача Российской Федерации от 24.03.2021 г. № 10);</w:t>
      </w:r>
    </w:p>
    <w:p w:rsidR="00A00016" w:rsidRPr="00A00016" w:rsidRDefault="00A00016" w:rsidP="00A00016">
      <w:pPr>
        <w:spacing w:after="0" w:line="240" w:lineRule="auto"/>
        <w:ind w:firstLine="567"/>
        <w:contextualSpacing/>
        <w:jc w:val="both"/>
        <w:rPr>
          <w:rFonts w:ascii="Times New Roman" w:hAnsi="Times New Roman" w:cs="Times New Roman"/>
          <w:sz w:val="24"/>
          <w:szCs w:val="28"/>
        </w:rPr>
      </w:pPr>
      <w:r w:rsidRPr="00A00016">
        <w:rPr>
          <w:rFonts w:ascii="Times New Roman" w:hAnsi="Times New Roman" w:cs="Times New Roman"/>
          <w:sz w:val="24"/>
          <w:szCs w:val="28"/>
        </w:rPr>
        <w:t>-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г. № 2 (стр. 369-402);</w:t>
      </w:r>
    </w:p>
    <w:p w:rsidR="008F3453" w:rsidRPr="008F3453" w:rsidRDefault="008F3453" w:rsidP="007E179D">
      <w:pPr>
        <w:pStyle w:val="a9"/>
        <w:numPr>
          <w:ilvl w:val="0"/>
          <w:numId w:val="199"/>
        </w:numPr>
        <w:spacing w:line="276" w:lineRule="auto"/>
        <w:jc w:val="both"/>
        <w:rPr>
          <w:sz w:val="24"/>
          <w:szCs w:val="24"/>
        </w:rPr>
      </w:pPr>
      <w:r w:rsidRPr="008F3453">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8130A1" w:rsidRDefault="008F3453" w:rsidP="007E179D">
      <w:pPr>
        <w:pStyle w:val="a9"/>
        <w:numPr>
          <w:ilvl w:val="0"/>
          <w:numId w:val="199"/>
        </w:numPr>
        <w:spacing w:line="276" w:lineRule="auto"/>
        <w:jc w:val="both"/>
        <w:rPr>
          <w:sz w:val="24"/>
          <w:szCs w:val="24"/>
        </w:rPr>
      </w:pPr>
      <w:r w:rsidRPr="008F3453">
        <w:rPr>
          <w:color w:val="222222"/>
          <w:sz w:val="24"/>
          <w:szCs w:val="24"/>
        </w:rPr>
        <w:t>иных действующих федераль</w:t>
      </w:r>
      <w:r w:rsidRPr="008F3453">
        <w:rPr>
          <w:sz w:val="24"/>
          <w:szCs w:val="24"/>
        </w:rPr>
        <w:t>ных/региональных/муниципальных/</w:t>
      </w:r>
      <w:r w:rsidRPr="008F3453">
        <w:rPr>
          <w:sz w:val="24"/>
          <w:szCs w:val="24"/>
        </w:rPr>
        <w:br/>
        <w:t>локальных нормативных актов и рекомендаций.</w:t>
      </w:r>
    </w:p>
    <w:p w:rsidR="008130A1" w:rsidRPr="008130A1" w:rsidRDefault="00D32901" w:rsidP="007E179D">
      <w:pPr>
        <w:pStyle w:val="a9"/>
        <w:numPr>
          <w:ilvl w:val="0"/>
          <w:numId w:val="199"/>
        </w:numPr>
        <w:spacing w:line="276" w:lineRule="auto"/>
        <w:jc w:val="both"/>
        <w:rPr>
          <w:rStyle w:val="32"/>
          <w:color w:val="auto"/>
          <w:spacing w:val="0"/>
          <w:sz w:val="24"/>
          <w:szCs w:val="24"/>
          <w:shd w:val="clear" w:color="auto" w:fill="auto"/>
        </w:rPr>
      </w:pPr>
      <w:r>
        <w:rPr>
          <w:rStyle w:val="32"/>
          <w:rFonts w:eastAsiaTheme="minorEastAsia"/>
          <w:sz w:val="24"/>
          <w:szCs w:val="24"/>
        </w:rPr>
        <w:t>Устав</w:t>
      </w:r>
      <w:r>
        <w:rPr>
          <w:rStyle w:val="32"/>
          <w:rFonts w:eastAsiaTheme="minorEastAsia"/>
          <w:sz w:val="24"/>
          <w:szCs w:val="24"/>
        </w:rPr>
        <w:tab/>
        <w:t>МБОУ «Эрзинская средняя школа имени Соян Чакар».</w:t>
      </w:r>
    </w:p>
    <w:p w:rsidR="008F3453" w:rsidRPr="008F3453" w:rsidRDefault="008F3453" w:rsidP="008F3453">
      <w:pPr>
        <w:pStyle w:val="a9"/>
        <w:spacing w:line="276" w:lineRule="auto"/>
        <w:jc w:val="both"/>
        <w:rPr>
          <w:sz w:val="24"/>
          <w:szCs w:val="24"/>
          <w:lang w:eastAsia="ru-RU"/>
        </w:rPr>
      </w:pPr>
      <w:r w:rsidRPr="008F3453">
        <w:rPr>
          <w:sz w:val="24"/>
          <w:szCs w:val="24"/>
          <w:lang w:eastAsia="ru-RU"/>
        </w:rPr>
        <w:t>Материально-технические условия реализации основной образовательной программы:</w:t>
      </w:r>
    </w:p>
    <w:p w:rsidR="008F3453" w:rsidRPr="008F3453" w:rsidRDefault="008F3453" w:rsidP="007E179D">
      <w:pPr>
        <w:pStyle w:val="a9"/>
        <w:numPr>
          <w:ilvl w:val="0"/>
          <w:numId w:val="200"/>
        </w:numPr>
        <w:spacing w:line="276" w:lineRule="auto"/>
        <w:jc w:val="both"/>
        <w:rPr>
          <w:sz w:val="24"/>
          <w:szCs w:val="24"/>
        </w:rPr>
      </w:pPr>
      <w:r w:rsidRPr="008F3453">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F3453" w:rsidRPr="008F3453" w:rsidRDefault="008F3453" w:rsidP="007E179D">
      <w:pPr>
        <w:pStyle w:val="a9"/>
        <w:numPr>
          <w:ilvl w:val="0"/>
          <w:numId w:val="200"/>
        </w:numPr>
        <w:spacing w:line="276" w:lineRule="auto"/>
        <w:jc w:val="both"/>
        <w:rPr>
          <w:sz w:val="24"/>
          <w:szCs w:val="24"/>
        </w:rPr>
      </w:pPr>
      <w:r w:rsidRPr="008F3453">
        <w:rPr>
          <w:sz w:val="24"/>
          <w:szCs w:val="24"/>
        </w:rPr>
        <w:t xml:space="preserve">учитывают: </w:t>
      </w:r>
    </w:p>
    <w:p w:rsidR="008F3453" w:rsidRPr="008F3453" w:rsidRDefault="008F3453" w:rsidP="007E179D">
      <w:pPr>
        <w:pStyle w:val="a9"/>
        <w:numPr>
          <w:ilvl w:val="0"/>
          <w:numId w:val="200"/>
        </w:numPr>
        <w:spacing w:line="276" w:lineRule="auto"/>
        <w:jc w:val="both"/>
        <w:rPr>
          <w:sz w:val="24"/>
          <w:szCs w:val="24"/>
        </w:rPr>
      </w:pPr>
      <w:r w:rsidRPr="008F3453">
        <w:rPr>
          <w:sz w:val="24"/>
          <w:szCs w:val="24"/>
        </w:rPr>
        <w:t>сп</w:t>
      </w:r>
      <w:r w:rsidR="008130A1">
        <w:rPr>
          <w:sz w:val="24"/>
          <w:szCs w:val="24"/>
        </w:rPr>
        <w:t xml:space="preserve">ециальные потребности различных </w:t>
      </w:r>
      <w:r w:rsidRPr="008F3453">
        <w:rPr>
          <w:sz w:val="24"/>
          <w:szCs w:val="24"/>
        </w:rPr>
        <w:t>категорий обучающихся (с повышенными образовательными потребностями, с ограниченными возможностями здоровья и пр.);</w:t>
      </w:r>
    </w:p>
    <w:p w:rsidR="008F3453" w:rsidRPr="008F3453" w:rsidRDefault="008F3453" w:rsidP="007E179D">
      <w:pPr>
        <w:pStyle w:val="a9"/>
        <w:numPr>
          <w:ilvl w:val="0"/>
          <w:numId w:val="200"/>
        </w:numPr>
        <w:spacing w:line="276" w:lineRule="auto"/>
        <w:jc w:val="both"/>
        <w:rPr>
          <w:sz w:val="24"/>
          <w:szCs w:val="24"/>
        </w:rPr>
      </w:pPr>
      <w:r w:rsidRPr="008F3453">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8F3453" w:rsidRPr="008F3453" w:rsidRDefault="008F3453" w:rsidP="007E179D">
      <w:pPr>
        <w:pStyle w:val="a9"/>
        <w:numPr>
          <w:ilvl w:val="0"/>
          <w:numId w:val="200"/>
        </w:numPr>
        <w:spacing w:line="276" w:lineRule="auto"/>
        <w:jc w:val="both"/>
        <w:rPr>
          <w:sz w:val="24"/>
          <w:szCs w:val="24"/>
        </w:rPr>
      </w:pPr>
      <w:r w:rsidRPr="008F3453">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F3453" w:rsidRPr="008F3453" w:rsidRDefault="008F3453" w:rsidP="007E179D">
      <w:pPr>
        <w:pStyle w:val="a9"/>
        <w:numPr>
          <w:ilvl w:val="0"/>
          <w:numId w:val="200"/>
        </w:numPr>
        <w:spacing w:line="276" w:lineRule="auto"/>
        <w:jc w:val="both"/>
        <w:rPr>
          <w:sz w:val="24"/>
          <w:szCs w:val="24"/>
        </w:rPr>
      </w:pPr>
      <w:r w:rsidRPr="008F3453">
        <w:rPr>
          <w:sz w:val="24"/>
          <w:szCs w:val="24"/>
        </w:rPr>
        <w:t>обеспечивают:</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подготовку обучающихся к саморазвитию и непрерывному образованию;</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формирование и развитие мотивации к познанию, творчеству и инновационной деятельности;</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формирование основы научных методов познания окружающего мира;</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условия для активной учебно-познавательной деятельности;</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воспитание патриотизма и установок толерантности, умения жить с непохожими людьми;</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развитие креативности, критического мышления;</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поддержку социальной активности и осознанного выбора профессии;</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F3453" w:rsidRPr="008F3453" w:rsidRDefault="008F3453" w:rsidP="007E179D">
      <w:pPr>
        <w:pStyle w:val="a9"/>
        <w:numPr>
          <w:ilvl w:val="0"/>
          <w:numId w:val="201"/>
        </w:numPr>
        <w:spacing w:line="276" w:lineRule="auto"/>
        <w:jc w:val="both"/>
        <w:rPr>
          <w:sz w:val="24"/>
          <w:szCs w:val="24"/>
        </w:rPr>
      </w:pPr>
      <w:r w:rsidRPr="008F3453">
        <w:rPr>
          <w:sz w:val="24"/>
          <w:szCs w:val="24"/>
        </w:rPr>
        <w:t>эргономичность, мультифункциональность и трансформируемость помещений образовательной организации.</w:t>
      </w:r>
    </w:p>
    <w:p w:rsidR="00DB6D3D" w:rsidRPr="00DB6D3D" w:rsidRDefault="00DB6D3D" w:rsidP="00DB6D3D">
      <w:pPr>
        <w:pStyle w:val="a9"/>
        <w:rPr>
          <w:sz w:val="24"/>
          <w:szCs w:val="24"/>
        </w:rPr>
      </w:pPr>
    </w:p>
    <w:p w:rsidR="00CF2D14" w:rsidRPr="00AA6BB8" w:rsidRDefault="00CF2D14" w:rsidP="00CF2D14">
      <w:pPr>
        <w:jc w:val="both"/>
        <w:rPr>
          <w:sz w:val="24"/>
          <w:szCs w:val="24"/>
        </w:rPr>
      </w:pPr>
      <w:r>
        <w:rPr>
          <w:rStyle w:val="32"/>
          <w:rFonts w:eastAsiaTheme="minorEastAsia"/>
          <w:sz w:val="24"/>
          <w:szCs w:val="24"/>
        </w:rPr>
        <w:t xml:space="preserve">    </w:t>
      </w:r>
      <w:r w:rsidRPr="00AA6BB8">
        <w:rPr>
          <w:rStyle w:val="32"/>
          <w:rFonts w:eastAsiaTheme="minorEastAsia"/>
          <w:sz w:val="24"/>
          <w:szCs w:val="24"/>
        </w:rPr>
        <w:t>В соответствии с требованиями Стандарта для обеспечения всех предметных областей и внеу</w:t>
      </w:r>
      <w:r w:rsidR="00EF41FC">
        <w:rPr>
          <w:rStyle w:val="32"/>
          <w:rFonts w:eastAsiaTheme="minorEastAsia"/>
          <w:sz w:val="24"/>
          <w:szCs w:val="24"/>
        </w:rPr>
        <w:t>чебной деятельности школа обеспечена</w:t>
      </w:r>
      <w:r w:rsidRPr="00AA6BB8">
        <w:rPr>
          <w:rStyle w:val="32"/>
          <w:rFonts w:eastAsiaTheme="minorEastAsia"/>
          <w:sz w:val="24"/>
          <w:szCs w:val="24"/>
        </w:rPr>
        <w:t xml:space="preserve"> мебелью, офисным освещением, хозяйственным инвентарём и оборудовано:</w:t>
      </w:r>
    </w:p>
    <w:p w:rsidR="00EF41FC" w:rsidRDefault="00CF2D14" w:rsidP="007E179D">
      <w:pPr>
        <w:pStyle w:val="aa"/>
        <w:numPr>
          <w:ilvl w:val="0"/>
          <w:numId w:val="202"/>
        </w:numPr>
        <w:jc w:val="both"/>
        <w:rPr>
          <w:rStyle w:val="32"/>
          <w:rFonts w:eastAsiaTheme="minorEastAsia"/>
          <w:sz w:val="24"/>
          <w:szCs w:val="24"/>
        </w:rPr>
      </w:pPr>
      <w:r w:rsidRPr="00EF41FC">
        <w:rPr>
          <w:rStyle w:val="32"/>
          <w:rFonts w:eastAsiaTheme="minorEastAsia"/>
          <w:sz w:val="24"/>
          <w:szCs w:val="24"/>
        </w:rPr>
        <w:t>учебными кабинетами с автоматизированными рабочими мест</w:t>
      </w:r>
      <w:r w:rsidR="00EF41FC">
        <w:rPr>
          <w:rStyle w:val="32"/>
          <w:rFonts w:eastAsiaTheme="minorEastAsia"/>
          <w:sz w:val="24"/>
          <w:szCs w:val="24"/>
        </w:rPr>
        <w:t>ами педагогических работников;</w:t>
      </w:r>
    </w:p>
    <w:p w:rsidR="00CF2D14" w:rsidRPr="00EF41FC" w:rsidRDefault="00CF2D14" w:rsidP="007E179D">
      <w:pPr>
        <w:pStyle w:val="aa"/>
        <w:numPr>
          <w:ilvl w:val="0"/>
          <w:numId w:val="202"/>
        </w:numPr>
        <w:jc w:val="both"/>
        <w:rPr>
          <w:rStyle w:val="32"/>
          <w:rFonts w:eastAsiaTheme="minorEastAsia"/>
          <w:sz w:val="24"/>
          <w:szCs w:val="24"/>
        </w:rPr>
      </w:pPr>
      <w:r w:rsidRPr="00EF41FC">
        <w:rPr>
          <w:rStyle w:val="32"/>
          <w:rFonts w:eastAsiaTheme="minorEastAsia"/>
          <w:sz w:val="24"/>
          <w:szCs w:val="24"/>
        </w:rPr>
        <w:t>необходимыми для реализации учебной и внеучебной деятельности лабораториями и мастерскими;</w:t>
      </w:r>
    </w:p>
    <w:p w:rsidR="00CF2D14" w:rsidRPr="008227FE" w:rsidRDefault="00CF2D14" w:rsidP="007E179D">
      <w:pPr>
        <w:pStyle w:val="aa"/>
        <w:numPr>
          <w:ilvl w:val="0"/>
          <w:numId w:val="202"/>
        </w:numPr>
        <w:jc w:val="both"/>
        <w:rPr>
          <w:rFonts w:ascii="Times New Roman" w:hAnsi="Times New Roman" w:cs="Times New Roman"/>
          <w:sz w:val="24"/>
          <w:szCs w:val="24"/>
        </w:rPr>
      </w:pPr>
      <w:r w:rsidRPr="008227FE">
        <w:rPr>
          <w:rFonts w:ascii="Times New Roman" w:hAnsi="Times New Roman" w:cs="Times New Roman"/>
          <w:sz w:val="24"/>
          <w:szCs w:val="24"/>
        </w:rPr>
        <w:t>помещениями для занятий музыкой, хореографией, изобразительным искусством;</w:t>
      </w:r>
    </w:p>
    <w:p w:rsidR="00CF2D14" w:rsidRPr="00AA6BB8" w:rsidRDefault="00CF2D14" w:rsidP="007E179D">
      <w:pPr>
        <w:pStyle w:val="aa"/>
        <w:numPr>
          <w:ilvl w:val="0"/>
          <w:numId w:val="202"/>
        </w:numPr>
        <w:jc w:val="both"/>
        <w:rPr>
          <w:sz w:val="24"/>
          <w:szCs w:val="24"/>
        </w:rPr>
      </w:pPr>
      <w:r w:rsidRPr="00AA6BB8">
        <w:rPr>
          <w:rStyle w:val="32"/>
          <w:rFonts w:eastAsiaTheme="minorEastAsia"/>
          <w:sz w:val="24"/>
          <w:szCs w:val="24"/>
        </w:rPr>
        <w:t>помещением библиотеки</w:t>
      </w:r>
      <w:r>
        <w:rPr>
          <w:rStyle w:val="32"/>
          <w:rFonts w:eastAsiaTheme="minorEastAsia"/>
          <w:sz w:val="24"/>
          <w:szCs w:val="24"/>
        </w:rPr>
        <w:t>, оборудованным книгохранилищем, обеспечивающим</w:t>
      </w:r>
      <w:r w:rsidRPr="00AA6BB8">
        <w:rPr>
          <w:rStyle w:val="32"/>
          <w:rFonts w:eastAsiaTheme="minorEastAsia"/>
          <w:sz w:val="24"/>
          <w:szCs w:val="24"/>
        </w:rPr>
        <w:t xml:space="preserve"> сохранность книжного фонда, медиатекой;</w:t>
      </w:r>
    </w:p>
    <w:p w:rsidR="00CF2D14" w:rsidRPr="00DF393A" w:rsidRDefault="00CF2D14" w:rsidP="007E179D">
      <w:pPr>
        <w:pStyle w:val="aa"/>
        <w:numPr>
          <w:ilvl w:val="0"/>
          <w:numId w:val="202"/>
        </w:numPr>
        <w:jc w:val="both"/>
        <w:rPr>
          <w:rStyle w:val="32"/>
          <w:rFonts w:eastAsiaTheme="minorEastAsia"/>
          <w:sz w:val="24"/>
          <w:szCs w:val="24"/>
        </w:rPr>
      </w:pPr>
      <w:r w:rsidRPr="00AA6BB8">
        <w:rPr>
          <w:rStyle w:val="32"/>
          <w:rFonts w:eastAsiaTheme="minorEastAsia"/>
          <w:sz w:val="24"/>
          <w:szCs w:val="24"/>
        </w:rPr>
        <w:t>спортивным залом и спортивной площадкой, оснащёнными игровым, спортивным оборудованием и инвентарём;</w:t>
      </w:r>
    </w:p>
    <w:p w:rsidR="00CF2D14" w:rsidRPr="00AA6BB8" w:rsidRDefault="00CF2D14" w:rsidP="007E179D">
      <w:pPr>
        <w:pStyle w:val="aa"/>
        <w:numPr>
          <w:ilvl w:val="0"/>
          <w:numId w:val="202"/>
        </w:numPr>
        <w:jc w:val="both"/>
        <w:rPr>
          <w:sz w:val="24"/>
          <w:szCs w:val="24"/>
        </w:rPr>
      </w:pPr>
      <w:r>
        <w:rPr>
          <w:rStyle w:val="32"/>
          <w:rFonts w:eastAsiaTheme="minorEastAsia"/>
          <w:sz w:val="24"/>
          <w:szCs w:val="24"/>
        </w:rPr>
        <w:t>актовым залом (мультимедийная система);</w:t>
      </w:r>
    </w:p>
    <w:p w:rsidR="00CF2D14" w:rsidRPr="00AA6BB8" w:rsidRDefault="00CF2D14" w:rsidP="007E179D">
      <w:pPr>
        <w:pStyle w:val="aa"/>
        <w:numPr>
          <w:ilvl w:val="0"/>
          <w:numId w:val="202"/>
        </w:numPr>
        <w:jc w:val="both"/>
        <w:rPr>
          <w:sz w:val="24"/>
          <w:szCs w:val="24"/>
        </w:rPr>
      </w:pPr>
      <w:r w:rsidRPr="00AA6BB8">
        <w:rPr>
          <w:rStyle w:val="32"/>
          <w:rFonts w:eastAsiaTheme="minorEastAsia"/>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Style w:val="32"/>
          <w:rFonts w:eastAsiaTheme="minorEastAsia"/>
          <w:sz w:val="24"/>
          <w:szCs w:val="24"/>
        </w:rPr>
        <w:t xml:space="preserve"> и обедов</w:t>
      </w:r>
      <w:r w:rsidRPr="00AA6BB8">
        <w:rPr>
          <w:rStyle w:val="32"/>
          <w:rFonts w:eastAsiaTheme="minorEastAsia"/>
          <w:sz w:val="24"/>
          <w:szCs w:val="24"/>
        </w:rPr>
        <w:t>;</w:t>
      </w:r>
    </w:p>
    <w:p w:rsidR="00CF2D14" w:rsidRPr="00AA6BB8" w:rsidRDefault="00CF2D14" w:rsidP="007E179D">
      <w:pPr>
        <w:pStyle w:val="aa"/>
        <w:numPr>
          <w:ilvl w:val="0"/>
          <w:numId w:val="202"/>
        </w:numPr>
        <w:jc w:val="both"/>
        <w:rPr>
          <w:sz w:val="24"/>
          <w:szCs w:val="24"/>
        </w:rPr>
      </w:pPr>
      <w:r w:rsidRPr="00AA6BB8">
        <w:rPr>
          <w:rStyle w:val="32"/>
          <w:rFonts w:eastAsiaTheme="minorEastAsia"/>
          <w:sz w:val="24"/>
          <w:szCs w:val="24"/>
        </w:rPr>
        <w:t>помещения</w:t>
      </w:r>
      <w:r w:rsidR="00EF41FC">
        <w:rPr>
          <w:rStyle w:val="32"/>
          <w:rFonts w:eastAsiaTheme="minorEastAsia"/>
          <w:sz w:val="24"/>
          <w:szCs w:val="24"/>
        </w:rPr>
        <w:t>ми медицинского назначения (1</w:t>
      </w:r>
      <w:r>
        <w:rPr>
          <w:rStyle w:val="32"/>
          <w:rFonts w:eastAsiaTheme="minorEastAsia"/>
          <w:sz w:val="24"/>
          <w:szCs w:val="24"/>
        </w:rPr>
        <w:t xml:space="preserve"> </w:t>
      </w:r>
      <w:r w:rsidR="00EF41FC">
        <w:rPr>
          <w:rStyle w:val="32"/>
          <w:rFonts w:eastAsiaTheme="minorEastAsia"/>
          <w:sz w:val="24"/>
          <w:szCs w:val="24"/>
        </w:rPr>
        <w:t>медицинский кабинет</w:t>
      </w:r>
      <w:r w:rsidRPr="00AA6BB8">
        <w:rPr>
          <w:rStyle w:val="32"/>
          <w:rFonts w:eastAsiaTheme="minorEastAsia"/>
          <w:sz w:val="24"/>
          <w:szCs w:val="24"/>
        </w:rPr>
        <w:t>). Приобретено медицинское оборудование</w:t>
      </w:r>
      <w:r>
        <w:rPr>
          <w:rStyle w:val="32"/>
          <w:rFonts w:eastAsiaTheme="minorEastAsia"/>
          <w:sz w:val="24"/>
          <w:szCs w:val="24"/>
        </w:rPr>
        <w:t xml:space="preserve">, но медицинский кабинет пока не лицензирован. </w:t>
      </w:r>
    </w:p>
    <w:p w:rsidR="00CF2D14" w:rsidRPr="00AA6BB8" w:rsidRDefault="00CF2D14" w:rsidP="007E179D">
      <w:pPr>
        <w:pStyle w:val="aa"/>
        <w:numPr>
          <w:ilvl w:val="0"/>
          <w:numId w:val="202"/>
        </w:numPr>
        <w:jc w:val="both"/>
        <w:rPr>
          <w:sz w:val="24"/>
          <w:szCs w:val="24"/>
        </w:rPr>
      </w:pPr>
      <w:r w:rsidRPr="00AA6BB8">
        <w:rPr>
          <w:rStyle w:val="32"/>
          <w:rFonts w:eastAsiaTheme="minorEastAsia"/>
          <w:sz w:val="24"/>
          <w:szCs w:val="24"/>
        </w:rPr>
        <w:t>административными помещениями, оснащёнными необходимым оборудованием;</w:t>
      </w:r>
    </w:p>
    <w:p w:rsidR="00EF41FC" w:rsidRPr="00EF41FC" w:rsidRDefault="00CF2D14" w:rsidP="007E179D">
      <w:pPr>
        <w:pStyle w:val="aa"/>
        <w:numPr>
          <w:ilvl w:val="0"/>
          <w:numId w:val="202"/>
        </w:numPr>
        <w:jc w:val="both"/>
        <w:rPr>
          <w:rStyle w:val="32"/>
          <w:rFonts w:asciiTheme="minorHAnsi" w:eastAsiaTheme="minorHAnsi" w:hAnsiTheme="minorHAnsi" w:cstheme="minorBidi"/>
          <w:color w:val="auto"/>
          <w:spacing w:val="0"/>
          <w:sz w:val="24"/>
          <w:szCs w:val="24"/>
          <w:shd w:val="clear" w:color="auto" w:fill="auto"/>
        </w:rPr>
      </w:pPr>
      <w:r w:rsidRPr="00AA6BB8">
        <w:rPr>
          <w:rStyle w:val="32"/>
          <w:rFonts w:eastAsiaTheme="minorEastAsia"/>
          <w:sz w:val="24"/>
          <w:szCs w:val="24"/>
        </w:rPr>
        <w:t>гардеробом, са</w:t>
      </w:r>
      <w:r w:rsidR="00EF41FC">
        <w:rPr>
          <w:rStyle w:val="32"/>
          <w:rFonts w:eastAsiaTheme="minorEastAsia"/>
          <w:sz w:val="24"/>
          <w:szCs w:val="24"/>
        </w:rPr>
        <w:t>нузлами, местами личной гигиены.</w:t>
      </w:r>
    </w:p>
    <w:p w:rsidR="00EF41FC" w:rsidRPr="00EF41FC" w:rsidRDefault="00EF41FC" w:rsidP="00EF41FC">
      <w:pPr>
        <w:jc w:val="both"/>
        <w:rPr>
          <w:sz w:val="24"/>
          <w:szCs w:val="24"/>
        </w:rPr>
        <w:sectPr w:rsidR="00EF41FC" w:rsidRPr="00EF41FC" w:rsidSect="008F3453">
          <w:pgSz w:w="12240" w:h="15840"/>
          <w:pgMar w:top="1134" w:right="1043" w:bottom="1134" w:left="1701" w:header="709" w:footer="709" w:gutter="0"/>
          <w:cols w:space="708"/>
          <w:docGrid w:linePitch="360"/>
        </w:sectPr>
      </w:pPr>
    </w:p>
    <w:p w:rsidR="00D807F5" w:rsidRDefault="00D807F5" w:rsidP="00DB6D3D">
      <w:pPr>
        <w:pStyle w:val="a9"/>
        <w:rPr>
          <w:sz w:val="24"/>
          <w:szCs w:val="24"/>
        </w:rPr>
        <w:sectPr w:rsidR="00D807F5" w:rsidSect="00CF2D14">
          <w:pgSz w:w="15840" w:h="12240" w:orient="landscape"/>
          <w:pgMar w:top="1701" w:right="1134" w:bottom="1043" w:left="1134" w:header="709" w:footer="709" w:gutter="0"/>
          <w:cols w:space="708"/>
          <w:docGrid w:linePitch="360"/>
        </w:sectPr>
      </w:pPr>
    </w:p>
    <w:p w:rsidR="00D807F5" w:rsidRPr="001A4297" w:rsidRDefault="00D807F5" w:rsidP="00EF41FC">
      <w:pPr>
        <w:ind w:firstLine="708"/>
        <w:jc w:val="both"/>
        <w:rPr>
          <w:sz w:val="24"/>
          <w:szCs w:val="24"/>
        </w:rPr>
      </w:pPr>
      <w:bookmarkStart w:id="135" w:name="_Toc435412747"/>
      <w:bookmarkStart w:id="136" w:name="_Toc453968222"/>
      <w:r w:rsidRPr="001A4297">
        <w:rPr>
          <w:rStyle w:val="32"/>
          <w:rFonts w:eastAsiaTheme="minorEastAsia"/>
          <w:sz w:val="24"/>
          <w:szCs w:val="24"/>
        </w:rPr>
        <w:t>Материально-техническое и информационное оснащение образоват</w:t>
      </w:r>
      <w:r>
        <w:rPr>
          <w:rStyle w:val="32"/>
          <w:rFonts w:eastAsiaTheme="minorEastAsia"/>
          <w:sz w:val="24"/>
          <w:szCs w:val="24"/>
        </w:rPr>
        <w:t>ел</w:t>
      </w:r>
      <w:r w:rsidR="00EF41FC">
        <w:rPr>
          <w:rStyle w:val="32"/>
          <w:rFonts w:eastAsiaTheme="minorEastAsia"/>
          <w:sz w:val="24"/>
          <w:szCs w:val="24"/>
        </w:rPr>
        <w:t>ьной деятельности в школе</w:t>
      </w:r>
      <w:r w:rsidRPr="001A4297">
        <w:rPr>
          <w:rStyle w:val="32"/>
          <w:rFonts w:eastAsiaTheme="minorEastAsia"/>
          <w:sz w:val="24"/>
          <w:szCs w:val="24"/>
        </w:rPr>
        <w:t xml:space="preserve"> обеспечивает возможность:</w:t>
      </w:r>
    </w:p>
    <w:p w:rsidR="00D807F5" w:rsidRPr="001A4297" w:rsidRDefault="00D807F5" w:rsidP="007E179D">
      <w:pPr>
        <w:pStyle w:val="aa"/>
        <w:numPr>
          <w:ilvl w:val="0"/>
          <w:numId w:val="203"/>
        </w:numPr>
        <w:jc w:val="both"/>
        <w:rPr>
          <w:sz w:val="24"/>
          <w:szCs w:val="24"/>
        </w:rPr>
      </w:pPr>
      <w:r w:rsidRPr="001A4297">
        <w:rPr>
          <w:rStyle w:val="32"/>
          <w:rFonts w:eastAsiaTheme="minorEastAsia"/>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D807F5" w:rsidRPr="001A4297" w:rsidRDefault="00D807F5" w:rsidP="007E179D">
      <w:pPr>
        <w:pStyle w:val="aa"/>
        <w:numPr>
          <w:ilvl w:val="0"/>
          <w:numId w:val="203"/>
        </w:numPr>
        <w:jc w:val="both"/>
        <w:rPr>
          <w:sz w:val="24"/>
          <w:szCs w:val="24"/>
        </w:rPr>
      </w:pPr>
      <w:r w:rsidRPr="001A4297">
        <w:rPr>
          <w:rStyle w:val="32"/>
          <w:rFonts w:eastAsiaTheme="minorEastAsia"/>
          <w:sz w:val="24"/>
          <w:szCs w:val="24"/>
        </w:rPr>
        <w:t>получения информации различными способами (поиск информации в сети Интернет, работа в библиотеке и др.);</w:t>
      </w:r>
    </w:p>
    <w:p w:rsidR="00D807F5" w:rsidRPr="001A4297" w:rsidRDefault="00D807F5" w:rsidP="007E179D">
      <w:pPr>
        <w:pStyle w:val="aa"/>
        <w:numPr>
          <w:ilvl w:val="0"/>
          <w:numId w:val="203"/>
        </w:numPr>
        <w:jc w:val="both"/>
        <w:rPr>
          <w:sz w:val="24"/>
          <w:szCs w:val="24"/>
        </w:rPr>
      </w:pPr>
      <w:r w:rsidRPr="001A4297">
        <w:rPr>
          <w:rStyle w:val="32"/>
          <w:rFonts w:eastAsiaTheme="minorEastAsia"/>
          <w:sz w:val="24"/>
          <w:szCs w:val="24"/>
        </w:rPr>
        <w:t>физического развития, участия в спортивных соревнованиях и играх;</w:t>
      </w:r>
    </w:p>
    <w:p w:rsidR="00D807F5" w:rsidRPr="001A4297" w:rsidRDefault="00D807F5" w:rsidP="007E179D">
      <w:pPr>
        <w:pStyle w:val="aa"/>
        <w:numPr>
          <w:ilvl w:val="0"/>
          <w:numId w:val="203"/>
        </w:numPr>
        <w:jc w:val="both"/>
        <w:rPr>
          <w:sz w:val="24"/>
          <w:szCs w:val="24"/>
        </w:rPr>
      </w:pPr>
      <w:r w:rsidRPr="001A4297">
        <w:rPr>
          <w:rStyle w:val="32"/>
          <w:rFonts w:eastAsiaTheme="minorEastAsia"/>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D807F5" w:rsidRPr="001A4297" w:rsidRDefault="00D807F5" w:rsidP="007E179D">
      <w:pPr>
        <w:pStyle w:val="aa"/>
        <w:numPr>
          <w:ilvl w:val="0"/>
          <w:numId w:val="203"/>
        </w:numPr>
        <w:jc w:val="both"/>
        <w:rPr>
          <w:sz w:val="24"/>
          <w:szCs w:val="24"/>
        </w:rPr>
      </w:pPr>
      <w:r w:rsidRPr="001A4297">
        <w:rPr>
          <w:rStyle w:val="32"/>
          <w:rFonts w:eastAsiaTheme="minorEastAsia"/>
          <w:sz w:val="24"/>
          <w:szCs w:val="24"/>
        </w:rPr>
        <w:t>размещения своих материалов и работ в информационной с</w:t>
      </w:r>
      <w:r>
        <w:rPr>
          <w:rStyle w:val="32"/>
          <w:rFonts w:eastAsiaTheme="minorEastAsia"/>
          <w:sz w:val="24"/>
          <w:szCs w:val="24"/>
        </w:rPr>
        <w:t>реде образовательной организации</w:t>
      </w:r>
      <w:r w:rsidRPr="001A4297">
        <w:rPr>
          <w:rStyle w:val="32"/>
          <w:rFonts w:eastAsiaTheme="minorEastAsia"/>
          <w:sz w:val="24"/>
          <w:szCs w:val="24"/>
        </w:rPr>
        <w:t>;</w:t>
      </w:r>
    </w:p>
    <w:p w:rsidR="00D807F5" w:rsidRPr="001A4297" w:rsidRDefault="00D807F5" w:rsidP="007E179D">
      <w:pPr>
        <w:pStyle w:val="aa"/>
        <w:numPr>
          <w:ilvl w:val="0"/>
          <w:numId w:val="203"/>
        </w:numPr>
        <w:jc w:val="both"/>
        <w:rPr>
          <w:sz w:val="24"/>
          <w:szCs w:val="24"/>
        </w:rPr>
      </w:pPr>
      <w:r w:rsidRPr="001A4297">
        <w:rPr>
          <w:rStyle w:val="32"/>
          <w:rFonts w:eastAsiaTheme="minorEastAsia"/>
          <w:sz w:val="24"/>
          <w:szCs w:val="24"/>
        </w:rPr>
        <w:t>проведения массовых мероприятий, собраний, представлений; организации отдыха и питания;</w:t>
      </w:r>
    </w:p>
    <w:p w:rsidR="00D807F5" w:rsidRPr="001A4297" w:rsidRDefault="00D807F5" w:rsidP="007E179D">
      <w:pPr>
        <w:pStyle w:val="aa"/>
        <w:numPr>
          <w:ilvl w:val="0"/>
          <w:numId w:val="203"/>
        </w:numPr>
        <w:jc w:val="both"/>
        <w:rPr>
          <w:sz w:val="24"/>
          <w:szCs w:val="24"/>
        </w:rPr>
      </w:pPr>
      <w:r w:rsidRPr="001A4297">
        <w:rPr>
          <w:rStyle w:val="32"/>
          <w:rFonts w:eastAsiaTheme="minorEastAsia"/>
          <w:sz w:val="24"/>
          <w:szCs w:val="24"/>
        </w:rPr>
        <w:t>контролируемый доступ учас</w:t>
      </w:r>
      <w:r>
        <w:rPr>
          <w:rStyle w:val="32"/>
          <w:rFonts w:eastAsiaTheme="minorEastAsia"/>
          <w:sz w:val="24"/>
          <w:szCs w:val="24"/>
        </w:rPr>
        <w:t>тников образовательных отношений</w:t>
      </w:r>
      <w:r w:rsidRPr="001A4297">
        <w:rPr>
          <w:rStyle w:val="32"/>
          <w:rFonts w:eastAsiaTheme="minorEastAsia"/>
          <w:sz w:val="24"/>
          <w:szCs w:val="24"/>
        </w:rPr>
        <w:t xml:space="preserve"> к информационным образовательным ресурсам в сети Интернет</w:t>
      </w:r>
      <w:r w:rsidRPr="001A4297">
        <w:rPr>
          <w:sz w:val="24"/>
          <w:szCs w:val="24"/>
        </w:rPr>
        <w:t xml:space="preserve"> </w:t>
      </w:r>
      <w:r w:rsidRPr="001A4297">
        <w:rPr>
          <w:rStyle w:val="32"/>
          <w:rFonts w:eastAsiaTheme="minorEastAsia"/>
          <w:sz w:val="24"/>
          <w:szCs w:val="24"/>
        </w:rPr>
        <w:t>(ограничение доступа к информации, несовместимой с задачами духовно-</w:t>
      </w:r>
      <w:r w:rsidRPr="001A4297">
        <w:rPr>
          <w:rStyle w:val="32"/>
          <w:rFonts w:eastAsiaTheme="minorEastAsia"/>
          <w:sz w:val="24"/>
          <w:szCs w:val="24"/>
        </w:rPr>
        <w:softHyphen/>
        <w:t>нравственного развития и воспитания обучающихся);</w:t>
      </w:r>
    </w:p>
    <w:p w:rsidR="00D807F5" w:rsidRPr="001A4297" w:rsidRDefault="00D807F5" w:rsidP="007E179D">
      <w:pPr>
        <w:pStyle w:val="aa"/>
        <w:numPr>
          <w:ilvl w:val="0"/>
          <w:numId w:val="203"/>
        </w:numPr>
        <w:jc w:val="both"/>
        <w:rPr>
          <w:sz w:val="24"/>
          <w:szCs w:val="24"/>
        </w:rPr>
      </w:pPr>
      <w:r w:rsidRPr="001A4297">
        <w:rPr>
          <w:rStyle w:val="32"/>
          <w:rFonts w:eastAsiaTheme="minorEastAsia"/>
          <w:sz w:val="24"/>
          <w:szCs w:val="24"/>
        </w:rPr>
        <w:t>взаимодействие образовательной организации с органами, осуществляющими управление в сфере образования и с други</w:t>
      </w:r>
      <w:r>
        <w:rPr>
          <w:rStyle w:val="32"/>
          <w:rFonts w:eastAsiaTheme="minorEastAsia"/>
          <w:sz w:val="24"/>
          <w:szCs w:val="24"/>
        </w:rPr>
        <w:t>ми образовательными</w:t>
      </w:r>
      <w:r w:rsidRPr="001A4297">
        <w:rPr>
          <w:rStyle w:val="32"/>
          <w:rFonts w:eastAsiaTheme="minorEastAsia"/>
          <w:sz w:val="24"/>
          <w:szCs w:val="24"/>
        </w:rPr>
        <w:t xml:space="preserve"> организациями.</w:t>
      </w:r>
    </w:p>
    <w:p w:rsidR="00D807F5" w:rsidRPr="001A4297" w:rsidRDefault="00D807F5" w:rsidP="00EF41FC">
      <w:pPr>
        <w:ind w:firstLine="708"/>
        <w:jc w:val="both"/>
        <w:rPr>
          <w:sz w:val="24"/>
          <w:szCs w:val="24"/>
        </w:rPr>
      </w:pPr>
      <w:r w:rsidRPr="001A4297">
        <w:rPr>
          <w:rStyle w:val="32"/>
          <w:rFonts w:eastAsiaTheme="minorEastAsia"/>
          <w:sz w:val="24"/>
          <w:szCs w:val="24"/>
        </w:rPr>
        <w:t>Участники образовательн</w:t>
      </w:r>
      <w:r>
        <w:rPr>
          <w:rStyle w:val="32"/>
          <w:rFonts w:eastAsiaTheme="minorEastAsia"/>
          <w:sz w:val="24"/>
          <w:szCs w:val="24"/>
        </w:rPr>
        <w:t xml:space="preserve">ых отношений - </w:t>
      </w:r>
      <w:r w:rsidRPr="001A4297">
        <w:rPr>
          <w:rStyle w:val="32"/>
          <w:rFonts w:eastAsiaTheme="minorEastAsia"/>
          <w:sz w:val="24"/>
          <w:szCs w:val="24"/>
        </w:rPr>
        <w:t>компетентны в решении учебно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познавательных и профессиональных задач с применением информационно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D807F5" w:rsidRDefault="00D807F5" w:rsidP="00D807F5">
      <w:pPr>
        <w:pStyle w:val="a9"/>
        <w:spacing w:line="276" w:lineRule="auto"/>
        <w:jc w:val="both"/>
        <w:rPr>
          <w:b/>
          <w:sz w:val="24"/>
          <w:szCs w:val="24"/>
        </w:rPr>
      </w:pPr>
      <w:r w:rsidRPr="00D807F5">
        <w:rPr>
          <w:b/>
          <w:sz w:val="24"/>
          <w:szCs w:val="24"/>
        </w:rPr>
        <w:t>3.3.5. Информационно-методические условия реализации основной образовательной программы</w:t>
      </w:r>
      <w:bookmarkEnd w:id="135"/>
      <w:bookmarkEnd w:id="136"/>
    </w:p>
    <w:p w:rsidR="00D807F5" w:rsidRDefault="00D807F5" w:rsidP="00D807F5">
      <w:pPr>
        <w:pStyle w:val="a9"/>
        <w:spacing w:line="276" w:lineRule="auto"/>
        <w:jc w:val="both"/>
        <w:rPr>
          <w:b/>
          <w:sz w:val="24"/>
          <w:szCs w:val="24"/>
        </w:rPr>
      </w:pPr>
    </w:p>
    <w:p w:rsidR="00E154C2" w:rsidRPr="00AE0654" w:rsidRDefault="00E154C2" w:rsidP="00EF41FC">
      <w:pPr>
        <w:ind w:firstLine="708"/>
        <w:jc w:val="both"/>
        <w:rPr>
          <w:rFonts w:ascii="Times New Roman" w:hAnsi="Times New Roman" w:cs="Times New Roman"/>
          <w:sz w:val="24"/>
          <w:szCs w:val="24"/>
        </w:rPr>
      </w:pPr>
      <w:r w:rsidRPr="00AE0654">
        <w:rPr>
          <w:rStyle w:val="32"/>
          <w:rFonts w:eastAsiaTheme="minorEastAsia"/>
          <w:sz w:val="24"/>
          <w:szCs w:val="24"/>
        </w:rPr>
        <w:t xml:space="preserve">В соответствии с требованиями </w:t>
      </w:r>
      <w:r>
        <w:rPr>
          <w:rStyle w:val="32"/>
          <w:rFonts w:eastAsiaTheme="minorEastAsia"/>
          <w:sz w:val="24"/>
          <w:szCs w:val="24"/>
        </w:rPr>
        <w:t>ФГОС СОО</w:t>
      </w:r>
      <w:r w:rsidRPr="00AE0654">
        <w:rPr>
          <w:rStyle w:val="32"/>
          <w:rFonts w:eastAsiaTheme="minorEastAsia"/>
          <w:sz w:val="24"/>
          <w:szCs w:val="24"/>
        </w:rPr>
        <w:t xml:space="preserve"> информационно-методические условия реализации основной образовательной программы </w:t>
      </w:r>
      <w:r>
        <w:rPr>
          <w:rStyle w:val="32"/>
          <w:rFonts w:eastAsiaTheme="minorEastAsia"/>
          <w:sz w:val="24"/>
          <w:szCs w:val="24"/>
        </w:rPr>
        <w:t xml:space="preserve">среднего общего образования </w:t>
      </w:r>
      <w:r w:rsidRPr="00AE0654">
        <w:rPr>
          <w:rStyle w:val="32"/>
          <w:rFonts w:eastAsiaTheme="minorEastAsia"/>
          <w:sz w:val="24"/>
          <w:szCs w:val="24"/>
        </w:rPr>
        <w:t>обеспечиваются современной информационно-образовательной средой.</w:t>
      </w:r>
    </w:p>
    <w:p w:rsidR="00E154C2" w:rsidRPr="00AE0654" w:rsidRDefault="00E154C2" w:rsidP="00EF41FC">
      <w:pPr>
        <w:ind w:firstLine="708"/>
        <w:jc w:val="both"/>
        <w:rPr>
          <w:rFonts w:ascii="Times New Roman" w:hAnsi="Times New Roman" w:cs="Times New Roman"/>
          <w:sz w:val="24"/>
          <w:szCs w:val="24"/>
        </w:rPr>
      </w:pPr>
      <w:r w:rsidRPr="00AE0654">
        <w:rPr>
          <w:rStyle w:val="32"/>
          <w:rFonts w:eastAsiaTheme="minorEastAsia"/>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телекоммуникационных средств и педагогических технологий, направленных на формирование творческой, социально активной личности, а также компетент</w:t>
      </w:r>
      <w:r>
        <w:rPr>
          <w:rStyle w:val="32"/>
          <w:rFonts w:eastAsiaTheme="minorEastAsia"/>
          <w:sz w:val="24"/>
          <w:szCs w:val="24"/>
        </w:rPr>
        <w:t>ность участников образовательных отношений</w:t>
      </w:r>
      <w:r w:rsidRPr="00AE0654">
        <w:rPr>
          <w:rStyle w:val="32"/>
          <w:rFonts w:eastAsiaTheme="minorEastAsia"/>
          <w:sz w:val="24"/>
          <w:szCs w:val="24"/>
        </w:rPr>
        <w:t xml:space="preserve"> в решении учебно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познавательных и профессиональных задач с применением информационно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коммуникационных технологий (ИКТ-компетентность), наличие служб поддержки применения ИКТ.</w:t>
      </w:r>
    </w:p>
    <w:p w:rsidR="00E154C2" w:rsidRPr="00AE0654" w:rsidRDefault="00E154C2" w:rsidP="00E154C2">
      <w:pPr>
        <w:jc w:val="both"/>
        <w:rPr>
          <w:rFonts w:ascii="Times New Roman" w:hAnsi="Times New Roman" w:cs="Times New Roman"/>
          <w:sz w:val="24"/>
          <w:szCs w:val="24"/>
        </w:rPr>
      </w:pPr>
      <w:r w:rsidRPr="00AE0654">
        <w:rPr>
          <w:rFonts w:ascii="Times New Roman" w:hAnsi="Times New Roman" w:cs="Times New Roman"/>
          <w:sz w:val="24"/>
          <w:szCs w:val="24"/>
        </w:rPr>
        <w:t>Основными элементами ИОС являются:</w:t>
      </w:r>
    </w:p>
    <w:p w:rsidR="00E154C2" w:rsidRPr="00AE0654" w:rsidRDefault="00E154C2" w:rsidP="007E179D">
      <w:pPr>
        <w:pStyle w:val="aa"/>
        <w:numPr>
          <w:ilvl w:val="0"/>
          <w:numId w:val="204"/>
        </w:numPr>
        <w:jc w:val="both"/>
        <w:rPr>
          <w:rFonts w:ascii="Times New Roman" w:hAnsi="Times New Roman" w:cs="Times New Roman"/>
          <w:sz w:val="24"/>
          <w:szCs w:val="24"/>
        </w:rPr>
      </w:pPr>
      <w:r w:rsidRPr="00AE0654">
        <w:rPr>
          <w:rStyle w:val="32"/>
          <w:rFonts w:eastAsiaTheme="minorEastAsia"/>
          <w:sz w:val="24"/>
          <w:szCs w:val="24"/>
        </w:rPr>
        <w:t>информационно-образовательные ресурсы в виде печатной проду</w:t>
      </w:r>
      <w:r w:rsidRPr="00B50A6E">
        <w:rPr>
          <w:rStyle w:val="42"/>
          <w:rFonts w:eastAsiaTheme="minorEastAsia"/>
          <w:sz w:val="24"/>
          <w:szCs w:val="24"/>
        </w:rPr>
        <w:t>кци</w:t>
      </w:r>
      <w:r w:rsidRPr="00AE0654">
        <w:rPr>
          <w:rStyle w:val="32"/>
          <w:rFonts w:eastAsiaTheme="minorEastAsia"/>
          <w:sz w:val="24"/>
          <w:szCs w:val="24"/>
        </w:rPr>
        <w:t>и;</w:t>
      </w:r>
    </w:p>
    <w:p w:rsidR="00E154C2" w:rsidRPr="00AE0654" w:rsidRDefault="00E154C2" w:rsidP="007E179D">
      <w:pPr>
        <w:pStyle w:val="aa"/>
        <w:numPr>
          <w:ilvl w:val="0"/>
          <w:numId w:val="204"/>
        </w:numPr>
        <w:jc w:val="both"/>
        <w:rPr>
          <w:rFonts w:ascii="Times New Roman" w:hAnsi="Times New Roman" w:cs="Times New Roman"/>
          <w:sz w:val="24"/>
          <w:szCs w:val="24"/>
        </w:rPr>
      </w:pPr>
      <w:r w:rsidRPr="00AE0654">
        <w:rPr>
          <w:rStyle w:val="32"/>
          <w:rFonts w:eastAsiaTheme="minorEastAsia"/>
          <w:sz w:val="24"/>
          <w:szCs w:val="24"/>
        </w:rPr>
        <w:t>информационно-образовательные ресурсы на сменных оптических носителях;</w:t>
      </w:r>
    </w:p>
    <w:p w:rsidR="00E154C2" w:rsidRPr="00AE0654" w:rsidRDefault="00E154C2" w:rsidP="007E179D">
      <w:pPr>
        <w:pStyle w:val="aa"/>
        <w:numPr>
          <w:ilvl w:val="0"/>
          <w:numId w:val="204"/>
        </w:numPr>
        <w:jc w:val="both"/>
        <w:rPr>
          <w:rStyle w:val="32"/>
          <w:rFonts w:eastAsiaTheme="minorEastAsia"/>
          <w:sz w:val="24"/>
          <w:szCs w:val="24"/>
        </w:rPr>
      </w:pPr>
      <w:r w:rsidRPr="00AE0654">
        <w:rPr>
          <w:rStyle w:val="32"/>
          <w:rFonts w:eastAsiaTheme="minorEastAsia"/>
          <w:sz w:val="24"/>
          <w:szCs w:val="24"/>
        </w:rPr>
        <w:t>информационно-образовательные ресурсы Интернета;</w:t>
      </w:r>
    </w:p>
    <w:p w:rsidR="00E154C2" w:rsidRPr="00AE0654" w:rsidRDefault="00E154C2" w:rsidP="007E179D">
      <w:pPr>
        <w:pStyle w:val="aa"/>
        <w:numPr>
          <w:ilvl w:val="0"/>
          <w:numId w:val="204"/>
        </w:numPr>
        <w:jc w:val="both"/>
        <w:rPr>
          <w:rStyle w:val="32"/>
          <w:rFonts w:eastAsiaTheme="minorEastAsia"/>
          <w:sz w:val="24"/>
          <w:szCs w:val="24"/>
        </w:rPr>
      </w:pPr>
      <w:r w:rsidRPr="00AE0654">
        <w:rPr>
          <w:rStyle w:val="32"/>
          <w:rFonts w:eastAsiaTheme="minorEastAsia"/>
          <w:sz w:val="24"/>
          <w:szCs w:val="24"/>
        </w:rPr>
        <w:t>вычи</w:t>
      </w:r>
      <w:r>
        <w:rPr>
          <w:rStyle w:val="32"/>
          <w:rFonts w:eastAsiaTheme="minorEastAsia"/>
          <w:sz w:val="24"/>
          <w:szCs w:val="24"/>
        </w:rPr>
        <w:t>слительная</w:t>
      </w:r>
      <w:r>
        <w:rPr>
          <w:rStyle w:val="32"/>
          <w:rFonts w:eastAsiaTheme="minorEastAsia"/>
          <w:sz w:val="24"/>
          <w:szCs w:val="24"/>
        </w:rPr>
        <w:tab/>
        <w:t xml:space="preserve">и </w:t>
      </w:r>
      <w:r w:rsidRPr="00AE0654">
        <w:rPr>
          <w:rStyle w:val="32"/>
          <w:rFonts w:eastAsiaTheme="minorEastAsia"/>
          <w:sz w:val="24"/>
          <w:szCs w:val="24"/>
        </w:rPr>
        <w:t>информационно-телекоммуникационная инфраструктура;</w:t>
      </w:r>
    </w:p>
    <w:p w:rsidR="00E154C2" w:rsidRPr="00AE0654" w:rsidRDefault="00E154C2" w:rsidP="007E179D">
      <w:pPr>
        <w:pStyle w:val="aa"/>
        <w:numPr>
          <w:ilvl w:val="0"/>
          <w:numId w:val="204"/>
        </w:numPr>
        <w:jc w:val="both"/>
        <w:rPr>
          <w:rFonts w:ascii="Times New Roman" w:hAnsi="Times New Roman" w:cs="Times New Roman"/>
          <w:sz w:val="24"/>
          <w:szCs w:val="24"/>
        </w:rPr>
      </w:pPr>
      <w:r w:rsidRPr="00AE0654">
        <w:rPr>
          <w:rStyle w:val="32"/>
          <w:rFonts w:eastAsiaTheme="minorEastAsia"/>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E154C2" w:rsidRPr="00AE0654" w:rsidRDefault="00E154C2" w:rsidP="00E154C2">
      <w:pPr>
        <w:jc w:val="both"/>
        <w:rPr>
          <w:sz w:val="24"/>
          <w:szCs w:val="24"/>
        </w:rPr>
      </w:pPr>
      <w:r>
        <w:rPr>
          <w:rStyle w:val="32"/>
          <w:rFonts w:eastAsiaTheme="minorEastAsia"/>
          <w:sz w:val="24"/>
          <w:szCs w:val="24"/>
        </w:rPr>
        <w:t xml:space="preserve">     </w:t>
      </w:r>
      <w:r w:rsidRPr="00AE0654">
        <w:rPr>
          <w:rStyle w:val="32"/>
          <w:rFonts w:eastAsiaTheme="minorEastAsia"/>
          <w:sz w:val="24"/>
          <w:szCs w:val="24"/>
        </w:rPr>
        <w:t>Необходимое для использования</w:t>
      </w:r>
      <w:r w:rsidR="00A00016">
        <w:rPr>
          <w:rStyle w:val="32"/>
          <w:rFonts w:eastAsiaTheme="minorEastAsia"/>
          <w:sz w:val="24"/>
          <w:szCs w:val="24"/>
        </w:rPr>
        <w:t xml:space="preserve"> ИКТ оборудование</w:t>
      </w:r>
      <w:r w:rsidRPr="00AE0654">
        <w:rPr>
          <w:rStyle w:val="32"/>
          <w:rFonts w:eastAsiaTheme="minorEastAsia"/>
          <w:sz w:val="24"/>
          <w:szCs w:val="24"/>
        </w:rPr>
        <w:t xml:space="preserve"> отвечает современным требованиям и обеспечивает использование ИКТ:</w:t>
      </w:r>
    </w:p>
    <w:p w:rsidR="00E154C2" w:rsidRPr="00AE0654" w:rsidRDefault="00E154C2" w:rsidP="007E179D">
      <w:pPr>
        <w:pStyle w:val="aa"/>
        <w:numPr>
          <w:ilvl w:val="0"/>
          <w:numId w:val="205"/>
        </w:numPr>
        <w:jc w:val="both"/>
        <w:rPr>
          <w:sz w:val="24"/>
          <w:szCs w:val="24"/>
        </w:rPr>
      </w:pPr>
      <w:r w:rsidRPr="00AE0654">
        <w:rPr>
          <w:rStyle w:val="32"/>
          <w:rFonts w:eastAsiaTheme="minorEastAsia"/>
          <w:sz w:val="24"/>
          <w:szCs w:val="24"/>
        </w:rPr>
        <w:t>в учебной деятельности;</w:t>
      </w:r>
    </w:p>
    <w:p w:rsidR="00E154C2" w:rsidRPr="00AE0654" w:rsidRDefault="00E154C2" w:rsidP="007E179D">
      <w:pPr>
        <w:pStyle w:val="aa"/>
        <w:numPr>
          <w:ilvl w:val="0"/>
          <w:numId w:val="205"/>
        </w:numPr>
        <w:jc w:val="both"/>
        <w:rPr>
          <w:sz w:val="24"/>
          <w:szCs w:val="24"/>
        </w:rPr>
      </w:pPr>
      <w:r w:rsidRPr="00AE0654">
        <w:rPr>
          <w:rStyle w:val="32"/>
          <w:rFonts w:eastAsiaTheme="minorEastAsia"/>
          <w:sz w:val="24"/>
          <w:szCs w:val="24"/>
        </w:rPr>
        <w:t>во внеу</w:t>
      </w:r>
      <w:r>
        <w:rPr>
          <w:rStyle w:val="32"/>
          <w:rFonts w:eastAsiaTheme="minorEastAsia"/>
          <w:sz w:val="24"/>
          <w:szCs w:val="24"/>
        </w:rPr>
        <w:t>чебной</w:t>
      </w:r>
      <w:r w:rsidRPr="00AE0654">
        <w:rPr>
          <w:rStyle w:val="32"/>
          <w:rFonts w:eastAsiaTheme="minorEastAsia"/>
          <w:sz w:val="24"/>
          <w:szCs w:val="24"/>
        </w:rPr>
        <w:t xml:space="preserve"> деятельности;</w:t>
      </w:r>
    </w:p>
    <w:p w:rsidR="00E154C2" w:rsidRPr="00AE0654" w:rsidRDefault="00E154C2" w:rsidP="007E179D">
      <w:pPr>
        <w:pStyle w:val="aa"/>
        <w:numPr>
          <w:ilvl w:val="0"/>
          <w:numId w:val="205"/>
        </w:numPr>
        <w:jc w:val="both"/>
        <w:rPr>
          <w:sz w:val="24"/>
          <w:szCs w:val="24"/>
        </w:rPr>
      </w:pPr>
      <w:r>
        <w:rPr>
          <w:rStyle w:val="32"/>
          <w:rFonts w:eastAsiaTheme="minorEastAsia"/>
          <w:sz w:val="24"/>
          <w:szCs w:val="24"/>
        </w:rPr>
        <w:t>в естественно</w:t>
      </w:r>
      <w:r w:rsidRPr="00AE0654">
        <w:rPr>
          <w:rStyle w:val="32"/>
          <w:rFonts w:eastAsiaTheme="minorEastAsia"/>
          <w:sz w:val="24"/>
          <w:szCs w:val="24"/>
        </w:rPr>
        <w:t>научной деятельности;</w:t>
      </w:r>
    </w:p>
    <w:p w:rsidR="00E154C2" w:rsidRPr="00AE0654" w:rsidRDefault="00E154C2" w:rsidP="007E179D">
      <w:pPr>
        <w:pStyle w:val="aa"/>
        <w:numPr>
          <w:ilvl w:val="0"/>
          <w:numId w:val="205"/>
        </w:numPr>
        <w:jc w:val="both"/>
        <w:rPr>
          <w:sz w:val="24"/>
          <w:szCs w:val="24"/>
        </w:rPr>
      </w:pPr>
      <w:r w:rsidRPr="00AE0654">
        <w:rPr>
          <w:rStyle w:val="32"/>
          <w:rFonts w:eastAsiaTheme="minorEastAsia"/>
          <w:sz w:val="24"/>
          <w:szCs w:val="24"/>
        </w:rPr>
        <w:t>при измерении, контроле и оценке результатов образования;</w:t>
      </w:r>
    </w:p>
    <w:p w:rsidR="00E154C2" w:rsidRPr="00AE0654" w:rsidRDefault="00E154C2" w:rsidP="007E179D">
      <w:pPr>
        <w:pStyle w:val="aa"/>
        <w:numPr>
          <w:ilvl w:val="0"/>
          <w:numId w:val="205"/>
        </w:numPr>
        <w:jc w:val="both"/>
        <w:rPr>
          <w:sz w:val="24"/>
          <w:szCs w:val="24"/>
        </w:rPr>
      </w:pPr>
      <w:r w:rsidRPr="00AE0654">
        <w:rPr>
          <w:rStyle w:val="32"/>
          <w:rFonts w:eastAsiaTheme="minorEastAsia"/>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Pr>
          <w:rStyle w:val="32"/>
          <w:rFonts w:eastAsiaTheme="minorEastAsia"/>
          <w:sz w:val="24"/>
          <w:szCs w:val="24"/>
        </w:rPr>
        <w:t xml:space="preserve"> взаимодействие образовательной организации </w:t>
      </w:r>
      <w:r w:rsidRPr="00AE0654">
        <w:rPr>
          <w:rStyle w:val="32"/>
          <w:rFonts w:eastAsiaTheme="minorEastAsia"/>
          <w:sz w:val="24"/>
          <w:szCs w:val="24"/>
        </w:rPr>
        <w:t>с другими организациями социальной сферы и органами управления.</w:t>
      </w:r>
    </w:p>
    <w:p w:rsidR="00E154C2" w:rsidRPr="00765950" w:rsidRDefault="00E154C2" w:rsidP="00E154C2">
      <w:pPr>
        <w:jc w:val="both"/>
        <w:rPr>
          <w:sz w:val="24"/>
          <w:szCs w:val="24"/>
        </w:rPr>
      </w:pPr>
      <w:r>
        <w:rPr>
          <w:rStyle w:val="32"/>
          <w:rFonts w:eastAsiaTheme="minorEastAsia"/>
          <w:sz w:val="24"/>
          <w:szCs w:val="24"/>
        </w:rPr>
        <w:t xml:space="preserve">    </w:t>
      </w:r>
      <w:r w:rsidRPr="00765950">
        <w:rPr>
          <w:rStyle w:val="32"/>
          <w:rFonts w:eastAsiaTheme="minorEastAsia"/>
          <w:sz w:val="24"/>
          <w:szCs w:val="24"/>
        </w:rPr>
        <w:t>Учебно-методическое и информационное оснащение образоват</w:t>
      </w:r>
      <w:r>
        <w:rPr>
          <w:rStyle w:val="32"/>
          <w:rFonts w:eastAsiaTheme="minorEastAsia"/>
          <w:sz w:val="24"/>
          <w:szCs w:val="24"/>
        </w:rPr>
        <w:t>ел</w:t>
      </w:r>
      <w:r w:rsidR="00EF41FC">
        <w:rPr>
          <w:rStyle w:val="32"/>
          <w:rFonts w:eastAsiaTheme="minorEastAsia"/>
          <w:sz w:val="24"/>
          <w:szCs w:val="24"/>
        </w:rPr>
        <w:t>ьной деятельности в школе</w:t>
      </w:r>
      <w:r w:rsidRPr="00765950">
        <w:rPr>
          <w:rStyle w:val="32"/>
          <w:rFonts w:eastAsiaTheme="minorEastAsia"/>
          <w:sz w:val="24"/>
          <w:szCs w:val="24"/>
        </w:rPr>
        <w:t xml:space="preserve"> обеспечивает возможность:</w:t>
      </w:r>
    </w:p>
    <w:p w:rsidR="00E154C2" w:rsidRPr="00765950" w:rsidRDefault="00E154C2" w:rsidP="007E179D">
      <w:pPr>
        <w:pStyle w:val="aa"/>
        <w:numPr>
          <w:ilvl w:val="0"/>
          <w:numId w:val="206"/>
        </w:numPr>
        <w:jc w:val="both"/>
        <w:rPr>
          <w:sz w:val="24"/>
          <w:szCs w:val="24"/>
        </w:rPr>
      </w:pPr>
      <w:r w:rsidRPr="00765950">
        <w:rPr>
          <w:rStyle w:val="32"/>
          <w:rFonts w:eastAsiaTheme="minorEastAsia"/>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E154C2" w:rsidRPr="00765950" w:rsidRDefault="00E154C2" w:rsidP="007E179D">
      <w:pPr>
        <w:pStyle w:val="aa"/>
        <w:numPr>
          <w:ilvl w:val="0"/>
          <w:numId w:val="206"/>
        </w:numPr>
        <w:jc w:val="both"/>
        <w:rPr>
          <w:sz w:val="24"/>
          <w:szCs w:val="24"/>
        </w:rPr>
      </w:pPr>
      <w:r w:rsidRPr="00765950">
        <w:rPr>
          <w:rStyle w:val="32"/>
          <w:rFonts w:eastAsiaTheme="minorEastAsia"/>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154C2" w:rsidRDefault="00E154C2" w:rsidP="007E179D">
      <w:pPr>
        <w:pStyle w:val="aa"/>
        <w:numPr>
          <w:ilvl w:val="0"/>
          <w:numId w:val="206"/>
        </w:numPr>
        <w:jc w:val="both"/>
        <w:rPr>
          <w:rStyle w:val="32"/>
          <w:rFonts w:eastAsiaTheme="minorEastAsia"/>
          <w:sz w:val="24"/>
          <w:szCs w:val="24"/>
        </w:rPr>
      </w:pPr>
      <w:r w:rsidRPr="00765950">
        <w:rPr>
          <w:rStyle w:val="32"/>
          <w:rFonts w:eastAsiaTheme="minorEastAsia"/>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154C2" w:rsidRPr="00B50A6E" w:rsidRDefault="00E154C2" w:rsidP="007E179D">
      <w:pPr>
        <w:pStyle w:val="aa"/>
        <w:numPr>
          <w:ilvl w:val="0"/>
          <w:numId w:val="206"/>
        </w:numPr>
        <w:jc w:val="both"/>
        <w:rPr>
          <w:rStyle w:val="32"/>
          <w:rFonts w:eastAsiaTheme="minorEastAsia"/>
          <w:sz w:val="24"/>
          <w:szCs w:val="24"/>
        </w:rPr>
      </w:pPr>
      <w:r w:rsidRPr="00B50A6E">
        <w:rPr>
          <w:rStyle w:val="32"/>
          <w:rFonts w:eastAsiaTheme="minorEastAsia"/>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выступления с аудио-, видео- и графическим экранным сопровождением;</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вывода информации на бумагу и т. п. и в трёхмерную материальную среду (печать);</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 xml:space="preserve">информационного подключения к локальной сети и глобальной сети Интернет, входа в информационную среду </w:t>
      </w:r>
      <w:r>
        <w:rPr>
          <w:rStyle w:val="32"/>
          <w:rFonts w:eastAsiaTheme="minorEastAsia"/>
          <w:sz w:val="24"/>
          <w:szCs w:val="24"/>
        </w:rPr>
        <w:t>образовательной организации</w:t>
      </w:r>
      <w:r w:rsidRPr="00765950">
        <w:rPr>
          <w:rStyle w:val="32"/>
          <w:rFonts w:eastAsiaTheme="minorEastAsia"/>
          <w:sz w:val="24"/>
          <w:szCs w:val="24"/>
        </w:rPr>
        <w:t>, в том числе через Интернет, размещения гипермедиа</w:t>
      </w:r>
      <w:r>
        <w:rPr>
          <w:rStyle w:val="32"/>
          <w:rFonts w:eastAsiaTheme="minorEastAsia"/>
          <w:sz w:val="24"/>
          <w:szCs w:val="24"/>
        </w:rPr>
        <w:t xml:space="preserve"> </w:t>
      </w:r>
      <w:r w:rsidRPr="00765950">
        <w:rPr>
          <w:rStyle w:val="32"/>
          <w:rFonts w:eastAsiaTheme="minorEastAsia"/>
          <w:sz w:val="24"/>
          <w:szCs w:val="24"/>
        </w:rPr>
        <w:t>сообщений в инфор</w:t>
      </w:r>
      <w:r>
        <w:rPr>
          <w:rStyle w:val="32"/>
          <w:rFonts w:eastAsiaTheme="minorEastAsia"/>
          <w:sz w:val="24"/>
          <w:szCs w:val="24"/>
        </w:rPr>
        <w:t>мационной среде образовательной</w:t>
      </w:r>
      <w:r w:rsidRPr="00765950">
        <w:rPr>
          <w:rStyle w:val="32"/>
          <w:rFonts w:eastAsiaTheme="minorEastAsia"/>
          <w:sz w:val="24"/>
          <w:szCs w:val="24"/>
        </w:rPr>
        <w:t xml:space="preserve"> </w:t>
      </w:r>
      <w:r>
        <w:rPr>
          <w:rStyle w:val="32"/>
          <w:rFonts w:eastAsiaTheme="minorEastAsia"/>
          <w:sz w:val="24"/>
          <w:szCs w:val="24"/>
        </w:rPr>
        <w:t>организации</w:t>
      </w:r>
      <w:r w:rsidRPr="00765950">
        <w:rPr>
          <w:rStyle w:val="32"/>
          <w:rFonts w:eastAsiaTheme="minorEastAsia"/>
          <w:sz w:val="24"/>
          <w:szCs w:val="24"/>
        </w:rPr>
        <w:t>;</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поиска и получения информации;</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вещания (подкастинга), использования аудио</w:t>
      </w:r>
      <w:r>
        <w:rPr>
          <w:rStyle w:val="32"/>
          <w:rFonts w:eastAsiaTheme="minorEastAsia"/>
          <w:sz w:val="24"/>
          <w:szCs w:val="24"/>
        </w:rPr>
        <w:t xml:space="preserve">-, </w:t>
      </w:r>
      <w:r w:rsidRPr="00765950">
        <w:rPr>
          <w:rStyle w:val="32"/>
          <w:rFonts w:eastAsiaTheme="minorEastAsia"/>
          <w:sz w:val="24"/>
          <w:szCs w:val="24"/>
        </w:rPr>
        <w:t>видео- устройств для учебной деятельности на уроке и вне урока;</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общения в Интернете, взаимодействия в социальных группах и сетях, участия в форумах, групповой работы над сообщениями (вики);</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создания и заполнения баз данных, в том числе определителей; наглядного представления и анализа данных;</w:t>
      </w:r>
    </w:p>
    <w:p w:rsidR="00E154C2" w:rsidRDefault="00E154C2" w:rsidP="007E179D">
      <w:pPr>
        <w:pStyle w:val="aa"/>
        <w:numPr>
          <w:ilvl w:val="0"/>
          <w:numId w:val="207"/>
        </w:numPr>
        <w:jc w:val="both"/>
        <w:rPr>
          <w:rStyle w:val="32"/>
          <w:rFonts w:eastAsiaTheme="minorEastAsia"/>
          <w:sz w:val="24"/>
          <w:szCs w:val="24"/>
        </w:rPr>
      </w:pPr>
      <w:r w:rsidRPr="00765950">
        <w:rPr>
          <w:rStyle w:val="32"/>
          <w:rFonts w:eastAsiaTheme="minorEastAsia"/>
          <w:sz w:val="24"/>
          <w:szCs w:val="24"/>
        </w:rPr>
        <w:t>вклю</w:t>
      </w:r>
      <w:r>
        <w:rPr>
          <w:rStyle w:val="32"/>
          <w:rFonts w:eastAsiaTheme="minorEastAsia"/>
          <w:sz w:val="24"/>
          <w:szCs w:val="24"/>
        </w:rPr>
        <w:t>чения обучающихся в естественно</w:t>
      </w:r>
      <w:r w:rsidRPr="00765950">
        <w:rPr>
          <w:rStyle w:val="32"/>
          <w:rFonts w:eastAsiaTheme="minorEastAsia"/>
          <w:sz w:val="24"/>
          <w:szCs w:val="24"/>
        </w:rPr>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w:t>
      </w:r>
      <w:r>
        <w:rPr>
          <w:rStyle w:val="32"/>
          <w:rFonts w:eastAsiaTheme="minorEastAsia"/>
          <w:sz w:val="24"/>
          <w:szCs w:val="24"/>
        </w:rPr>
        <w:t>ых математических и естественно</w:t>
      </w:r>
      <w:r w:rsidRPr="00765950">
        <w:rPr>
          <w:rStyle w:val="32"/>
          <w:rFonts w:eastAsiaTheme="minorEastAsia"/>
          <w:sz w:val="24"/>
          <w:szCs w:val="24"/>
        </w:rPr>
        <w:t>научных объектов и явлений;</w:t>
      </w:r>
    </w:p>
    <w:p w:rsidR="00E154C2" w:rsidRDefault="00E154C2" w:rsidP="007E179D">
      <w:pPr>
        <w:pStyle w:val="aa"/>
        <w:numPr>
          <w:ilvl w:val="0"/>
          <w:numId w:val="207"/>
        </w:numPr>
        <w:jc w:val="both"/>
        <w:rPr>
          <w:rStyle w:val="32"/>
          <w:rFonts w:eastAsiaTheme="minorEastAsia"/>
          <w:sz w:val="24"/>
          <w:szCs w:val="24"/>
        </w:rPr>
      </w:pPr>
      <w:r w:rsidRPr="006E68DD">
        <w:rPr>
          <w:rStyle w:val="32"/>
          <w:rFonts w:eastAsiaTheme="minorEastAsia"/>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154C2" w:rsidRDefault="00E154C2" w:rsidP="007E179D">
      <w:pPr>
        <w:pStyle w:val="aa"/>
        <w:numPr>
          <w:ilvl w:val="0"/>
          <w:numId w:val="207"/>
        </w:numPr>
        <w:jc w:val="both"/>
        <w:rPr>
          <w:rStyle w:val="32"/>
          <w:rFonts w:eastAsiaTheme="minorEastAsia"/>
          <w:sz w:val="24"/>
          <w:szCs w:val="24"/>
        </w:rPr>
      </w:pPr>
      <w:r w:rsidRPr="006E68DD">
        <w:rPr>
          <w:rStyle w:val="32"/>
          <w:rFonts w:eastAsiaTheme="minorEastAsia"/>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154C2" w:rsidRDefault="00E154C2" w:rsidP="007E179D">
      <w:pPr>
        <w:pStyle w:val="aa"/>
        <w:numPr>
          <w:ilvl w:val="0"/>
          <w:numId w:val="207"/>
        </w:numPr>
        <w:jc w:val="both"/>
        <w:rPr>
          <w:rStyle w:val="32"/>
          <w:rFonts w:eastAsiaTheme="minorEastAsia"/>
          <w:sz w:val="24"/>
          <w:szCs w:val="24"/>
        </w:rPr>
      </w:pPr>
      <w:r w:rsidRPr="006E68DD">
        <w:rPr>
          <w:rStyle w:val="32"/>
          <w:rFonts w:eastAsiaTheme="minorEastAsia"/>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154C2" w:rsidRDefault="00E154C2" w:rsidP="007E179D">
      <w:pPr>
        <w:pStyle w:val="aa"/>
        <w:numPr>
          <w:ilvl w:val="0"/>
          <w:numId w:val="207"/>
        </w:numPr>
        <w:jc w:val="both"/>
        <w:rPr>
          <w:rStyle w:val="32"/>
          <w:rFonts w:eastAsiaTheme="minorEastAsia"/>
          <w:sz w:val="24"/>
          <w:szCs w:val="24"/>
        </w:rPr>
      </w:pPr>
      <w:r w:rsidRPr="006E68DD">
        <w:rPr>
          <w:rStyle w:val="32"/>
          <w:rFonts w:eastAsiaTheme="minorEastAsia"/>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154C2" w:rsidRDefault="00E154C2" w:rsidP="007E179D">
      <w:pPr>
        <w:pStyle w:val="aa"/>
        <w:numPr>
          <w:ilvl w:val="0"/>
          <w:numId w:val="207"/>
        </w:numPr>
        <w:jc w:val="both"/>
        <w:rPr>
          <w:rStyle w:val="32"/>
          <w:rFonts w:eastAsiaTheme="minorEastAsia"/>
          <w:sz w:val="24"/>
          <w:szCs w:val="24"/>
        </w:rPr>
      </w:pPr>
      <w:r w:rsidRPr="006E68DD">
        <w:rPr>
          <w:rStyle w:val="32"/>
          <w:rFonts w:eastAsiaTheme="minorEastAsia"/>
          <w:sz w:val="24"/>
          <w:szCs w:val="24"/>
        </w:rPr>
        <w:t>занятий по изучению правил дорожного движения с использованием игр, оборудования, а также компьютерных тренажёров;</w:t>
      </w:r>
    </w:p>
    <w:p w:rsidR="00E154C2" w:rsidRDefault="00E154C2" w:rsidP="007E179D">
      <w:pPr>
        <w:pStyle w:val="aa"/>
        <w:numPr>
          <w:ilvl w:val="0"/>
          <w:numId w:val="207"/>
        </w:numPr>
        <w:jc w:val="both"/>
        <w:rPr>
          <w:rStyle w:val="32"/>
          <w:rFonts w:eastAsiaTheme="minorEastAsia"/>
          <w:sz w:val="24"/>
          <w:szCs w:val="24"/>
        </w:rPr>
      </w:pPr>
      <w:r w:rsidRPr="00653323">
        <w:rPr>
          <w:rStyle w:val="32"/>
          <w:rFonts w:eastAsiaTheme="minorEastAsia"/>
          <w:sz w:val="24"/>
          <w:szCs w:val="24"/>
        </w:rPr>
        <w:t>размещения продуктов познавательной, учебно-исследовательской деятельности обучающихся в информационно-образовательной с</w:t>
      </w:r>
      <w:r>
        <w:rPr>
          <w:rStyle w:val="32"/>
          <w:rFonts w:eastAsiaTheme="minorEastAsia"/>
          <w:sz w:val="24"/>
          <w:szCs w:val="24"/>
        </w:rPr>
        <w:t>реде образовательной организации</w:t>
      </w:r>
      <w:r w:rsidRPr="00653323">
        <w:rPr>
          <w:rStyle w:val="32"/>
          <w:rFonts w:eastAsiaTheme="minorEastAsia"/>
          <w:sz w:val="24"/>
          <w:szCs w:val="24"/>
        </w:rPr>
        <w:t>;</w:t>
      </w:r>
    </w:p>
    <w:p w:rsidR="00E154C2" w:rsidRDefault="00E154C2" w:rsidP="007E179D">
      <w:pPr>
        <w:pStyle w:val="aa"/>
        <w:numPr>
          <w:ilvl w:val="0"/>
          <w:numId w:val="207"/>
        </w:numPr>
        <w:jc w:val="both"/>
        <w:rPr>
          <w:rStyle w:val="32"/>
          <w:rFonts w:eastAsiaTheme="minorEastAsia"/>
          <w:sz w:val="24"/>
          <w:szCs w:val="24"/>
        </w:rPr>
      </w:pPr>
      <w:r w:rsidRPr="00653323">
        <w:rPr>
          <w:rStyle w:val="32"/>
          <w:rFonts w:eastAsiaTheme="minorEastAsia"/>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154C2" w:rsidRDefault="00E154C2" w:rsidP="007E179D">
      <w:pPr>
        <w:pStyle w:val="aa"/>
        <w:numPr>
          <w:ilvl w:val="0"/>
          <w:numId w:val="207"/>
        </w:numPr>
        <w:jc w:val="both"/>
        <w:rPr>
          <w:rStyle w:val="32"/>
          <w:rFonts w:eastAsiaTheme="minorEastAsia"/>
          <w:sz w:val="24"/>
          <w:szCs w:val="24"/>
        </w:rPr>
      </w:pPr>
      <w:r w:rsidRPr="00653323">
        <w:rPr>
          <w:rStyle w:val="32"/>
          <w:rFonts w:eastAsiaTheme="minorEastAsia"/>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154C2" w:rsidRDefault="00E154C2" w:rsidP="007E179D">
      <w:pPr>
        <w:pStyle w:val="aa"/>
        <w:numPr>
          <w:ilvl w:val="0"/>
          <w:numId w:val="207"/>
        </w:numPr>
        <w:jc w:val="both"/>
        <w:rPr>
          <w:rStyle w:val="32"/>
          <w:rFonts w:eastAsiaTheme="minorEastAsia"/>
          <w:sz w:val="24"/>
          <w:szCs w:val="24"/>
        </w:rPr>
      </w:pPr>
      <w:r w:rsidRPr="00653323">
        <w:rPr>
          <w:rStyle w:val="32"/>
          <w:rFonts w:eastAsiaTheme="minorEastAsia"/>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154C2" w:rsidRPr="00653323" w:rsidRDefault="00E154C2" w:rsidP="007E179D">
      <w:pPr>
        <w:pStyle w:val="aa"/>
        <w:numPr>
          <w:ilvl w:val="0"/>
          <w:numId w:val="207"/>
        </w:numPr>
        <w:jc w:val="both"/>
        <w:rPr>
          <w:rFonts w:ascii="Times New Roman" w:hAnsi="Times New Roman" w:cs="Times New Roman"/>
          <w:color w:val="000000"/>
          <w:spacing w:val="1"/>
          <w:sz w:val="24"/>
          <w:szCs w:val="24"/>
          <w:shd w:val="clear" w:color="auto" w:fill="FFFFFF"/>
        </w:rPr>
      </w:pPr>
      <w:r w:rsidRPr="00653323">
        <w:rPr>
          <w:rStyle w:val="32"/>
          <w:rFonts w:eastAsiaTheme="minorEastAsia"/>
          <w:sz w:val="24"/>
          <w:szCs w:val="24"/>
        </w:rPr>
        <w:t>выпуска школьных печатных издан</w:t>
      </w:r>
      <w:r>
        <w:rPr>
          <w:rStyle w:val="32"/>
          <w:rFonts w:eastAsiaTheme="minorEastAsia"/>
          <w:sz w:val="24"/>
          <w:szCs w:val="24"/>
        </w:rPr>
        <w:t>ий</w:t>
      </w:r>
      <w:r w:rsidRPr="00653323">
        <w:rPr>
          <w:rStyle w:val="32"/>
          <w:rFonts w:eastAsiaTheme="minorEastAsia"/>
          <w:sz w:val="24"/>
          <w:szCs w:val="24"/>
        </w:rPr>
        <w:t>.</w:t>
      </w:r>
    </w:p>
    <w:p w:rsidR="00E154C2" w:rsidRDefault="00E154C2" w:rsidP="00E154C2">
      <w:pPr>
        <w:pStyle w:val="100"/>
        <w:shd w:val="clear" w:color="auto" w:fill="auto"/>
        <w:spacing w:line="250" w:lineRule="exact"/>
        <w:ind w:left="160" w:firstLine="0"/>
        <w:jc w:val="both"/>
        <w:rPr>
          <w:rStyle w:val="32"/>
          <w:rFonts w:eastAsiaTheme="minorHAnsi"/>
          <w:sz w:val="24"/>
          <w:szCs w:val="24"/>
        </w:rPr>
      </w:pPr>
      <w:r w:rsidRPr="00653323">
        <w:rPr>
          <w:rStyle w:val="32"/>
          <w:rFonts w:eastAsiaTheme="minorHAnsi"/>
          <w:sz w:val="24"/>
          <w:szCs w:val="24"/>
        </w:rPr>
        <w:t>Все указанные виды деятельности обеспечены расходными матер</w:t>
      </w:r>
      <w:r>
        <w:rPr>
          <w:rStyle w:val="32"/>
          <w:rFonts w:eastAsiaTheme="minorEastAsia"/>
          <w:sz w:val="24"/>
          <w:szCs w:val="24"/>
        </w:rPr>
        <w:t xml:space="preserve">иалами. </w:t>
      </w:r>
      <w:r w:rsidR="00912FE0">
        <w:rPr>
          <w:rStyle w:val="32"/>
          <w:rFonts w:eastAsiaTheme="minorEastAsia"/>
          <w:sz w:val="24"/>
          <w:szCs w:val="24"/>
        </w:rPr>
        <w:t>Создание в школе</w:t>
      </w:r>
      <w:r w:rsidRPr="00653323">
        <w:rPr>
          <w:rStyle w:val="32"/>
          <w:rFonts w:eastAsiaTheme="minorHAnsi"/>
          <w:sz w:val="24"/>
          <w:szCs w:val="24"/>
        </w:rPr>
        <w:t xml:space="preserve"> информационно-образовательной среды,</w:t>
      </w:r>
      <w:r w:rsidRPr="00653323">
        <w:rPr>
          <w:sz w:val="24"/>
          <w:szCs w:val="24"/>
        </w:rPr>
        <w:t xml:space="preserve"> </w:t>
      </w:r>
      <w:r w:rsidRPr="00653323">
        <w:rPr>
          <w:rStyle w:val="32"/>
          <w:rFonts w:eastAsiaTheme="minorHAnsi"/>
          <w:sz w:val="24"/>
          <w:szCs w:val="24"/>
        </w:rPr>
        <w:t>соответствующей требованиям Стандарта</w:t>
      </w:r>
      <w:r>
        <w:rPr>
          <w:rStyle w:val="32"/>
          <w:rFonts w:eastAsiaTheme="minorHAnsi"/>
          <w:sz w:val="24"/>
          <w:szCs w:val="24"/>
        </w:rPr>
        <w:t>.</w:t>
      </w:r>
    </w:p>
    <w:p w:rsidR="00E154C2" w:rsidRPr="00653323" w:rsidRDefault="00E154C2" w:rsidP="00E154C2">
      <w:pPr>
        <w:pStyle w:val="100"/>
        <w:shd w:val="clear" w:color="auto" w:fill="auto"/>
        <w:spacing w:line="250" w:lineRule="exact"/>
        <w:ind w:left="160" w:firstLine="0"/>
        <w:jc w:val="both"/>
        <w:rPr>
          <w:sz w:val="24"/>
          <w:szCs w:val="24"/>
        </w:rPr>
      </w:pPr>
    </w:p>
    <w:tbl>
      <w:tblPr>
        <w:tblStyle w:val="ac"/>
        <w:tblW w:w="0" w:type="auto"/>
        <w:tblLook w:val="04A0" w:firstRow="1" w:lastRow="0" w:firstColumn="1" w:lastColumn="0" w:noHBand="0" w:noVBand="1"/>
      </w:tblPr>
      <w:tblGrid>
        <w:gridCol w:w="1242"/>
        <w:gridCol w:w="2977"/>
        <w:gridCol w:w="5352"/>
      </w:tblGrid>
      <w:tr w:rsidR="00E154C2" w:rsidTr="0074528E">
        <w:tc>
          <w:tcPr>
            <w:tcW w:w="1242" w:type="dxa"/>
          </w:tcPr>
          <w:p w:rsidR="00E154C2" w:rsidRPr="00A459BE" w:rsidRDefault="00E154C2" w:rsidP="0074528E">
            <w:pPr>
              <w:pStyle w:val="100"/>
              <w:shd w:val="clear" w:color="auto" w:fill="auto"/>
              <w:spacing w:line="210" w:lineRule="exact"/>
              <w:ind w:left="120" w:firstLine="0"/>
              <w:rPr>
                <w:b/>
                <w:sz w:val="24"/>
                <w:szCs w:val="24"/>
              </w:rPr>
            </w:pPr>
            <w:r w:rsidRPr="00A459BE">
              <w:rPr>
                <w:rStyle w:val="105pt0pt"/>
                <w:sz w:val="24"/>
                <w:szCs w:val="24"/>
              </w:rPr>
              <w:t>№ п/п</w:t>
            </w:r>
          </w:p>
        </w:tc>
        <w:tc>
          <w:tcPr>
            <w:tcW w:w="2977" w:type="dxa"/>
          </w:tcPr>
          <w:p w:rsidR="00E154C2" w:rsidRPr="00A459BE" w:rsidRDefault="00E154C2" w:rsidP="0074528E">
            <w:pPr>
              <w:pStyle w:val="100"/>
              <w:shd w:val="clear" w:color="auto" w:fill="auto"/>
              <w:spacing w:line="210" w:lineRule="exact"/>
              <w:ind w:left="140" w:firstLine="0"/>
              <w:rPr>
                <w:b/>
                <w:sz w:val="24"/>
                <w:szCs w:val="24"/>
              </w:rPr>
            </w:pPr>
            <w:r w:rsidRPr="00A459BE">
              <w:rPr>
                <w:rStyle w:val="105pt0pt"/>
                <w:sz w:val="24"/>
                <w:szCs w:val="24"/>
              </w:rPr>
              <w:t>Необходимые средства</w:t>
            </w:r>
          </w:p>
        </w:tc>
        <w:tc>
          <w:tcPr>
            <w:tcW w:w="5352" w:type="dxa"/>
          </w:tcPr>
          <w:p w:rsidR="00E154C2" w:rsidRPr="00A459BE" w:rsidRDefault="00E154C2" w:rsidP="0074528E">
            <w:pPr>
              <w:pStyle w:val="100"/>
              <w:shd w:val="clear" w:color="auto" w:fill="auto"/>
              <w:spacing w:line="210" w:lineRule="exact"/>
              <w:ind w:firstLine="0"/>
              <w:rPr>
                <w:rStyle w:val="105pt0pt"/>
                <w:sz w:val="24"/>
                <w:szCs w:val="24"/>
              </w:rPr>
            </w:pPr>
            <w:r w:rsidRPr="00A459BE">
              <w:rPr>
                <w:rStyle w:val="105pt0pt"/>
                <w:sz w:val="24"/>
                <w:szCs w:val="24"/>
              </w:rPr>
              <w:t>Средства, имеющееся в наличии</w:t>
            </w:r>
          </w:p>
          <w:p w:rsidR="00E154C2" w:rsidRPr="00A459BE" w:rsidRDefault="00E154C2" w:rsidP="0074528E">
            <w:pPr>
              <w:pStyle w:val="100"/>
              <w:shd w:val="clear" w:color="auto" w:fill="auto"/>
              <w:spacing w:line="210" w:lineRule="exact"/>
              <w:ind w:firstLine="0"/>
              <w:rPr>
                <w:b/>
                <w:sz w:val="24"/>
                <w:szCs w:val="24"/>
              </w:rPr>
            </w:pPr>
          </w:p>
        </w:tc>
      </w:tr>
      <w:tr w:rsidR="00E154C2" w:rsidTr="0074528E">
        <w:tc>
          <w:tcPr>
            <w:tcW w:w="1242" w:type="dxa"/>
          </w:tcPr>
          <w:p w:rsidR="00E154C2" w:rsidRPr="00F10FD4" w:rsidRDefault="00E154C2" w:rsidP="0074528E">
            <w:pPr>
              <w:pStyle w:val="100"/>
              <w:shd w:val="clear" w:color="auto" w:fill="auto"/>
              <w:spacing w:line="210" w:lineRule="exact"/>
              <w:ind w:left="120" w:firstLine="0"/>
              <w:jc w:val="left"/>
              <w:rPr>
                <w:sz w:val="24"/>
                <w:szCs w:val="24"/>
              </w:rPr>
            </w:pPr>
            <w:r w:rsidRPr="00F10FD4">
              <w:rPr>
                <w:rStyle w:val="105pt0pt"/>
                <w:sz w:val="24"/>
                <w:szCs w:val="24"/>
              </w:rPr>
              <w:t>I</w:t>
            </w:r>
          </w:p>
        </w:tc>
        <w:tc>
          <w:tcPr>
            <w:tcW w:w="2977" w:type="dxa"/>
          </w:tcPr>
          <w:p w:rsidR="00E154C2" w:rsidRPr="00F10FD4" w:rsidRDefault="00E154C2" w:rsidP="0074528E">
            <w:pPr>
              <w:pStyle w:val="100"/>
              <w:shd w:val="clear" w:color="auto" w:fill="auto"/>
              <w:spacing w:line="210" w:lineRule="exact"/>
              <w:ind w:left="140" w:firstLine="0"/>
              <w:jc w:val="left"/>
              <w:rPr>
                <w:sz w:val="24"/>
                <w:szCs w:val="24"/>
              </w:rPr>
            </w:pPr>
            <w:r w:rsidRPr="00F10FD4">
              <w:rPr>
                <w:rStyle w:val="105pt0pt0"/>
                <w:rFonts w:eastAsia="Arial Unicode MS"/>
                <w:sz w:val="24"/>
                <w:szCs w:val="24"/>
              </w:rPr>
              <w:t>Технические средства</w:t>
            </w:r>
          </w:p>
        </w:tc>
        <w:tc>
          <w:tcPr>
            <w:tcW w:w="5352" w:type="dxa"/>
          </w:tcPr>
          <w:p w:rsidR="00E154C2" w:rsidRPr="00F10FD4" w:rsidRDefault="00E154C2" w:rsidP="0074528E">
            <w:pPr>
              <w:pStyle w:val="100"/>
              <w:shd w:val="clear" w:color="auto" w:fill="auto"/>
              <w:spacing w:line="274" w:lineRule="exact"/>
              <w:ind w:firstLine="0"/>
              <w:jc w:val="both"/>
              <w:rPr>
                <w:sz w:val="24"/>
                <w:szCs w:val="24"/>
              </w:rPr>
            </w:pPr>
            <w:r>
              <w:rPr>
                <w:rStyle w:val="105pt0pt0"/>
                <w:rFonts w:eastAsia="Arial Unicode MS"/>
                <w:sz w:val="24"/>
                <w:szCs w:val="24"/>
              </w:rPr>
              <w:t>Мультимедийные</w:t>
            </w:r>
            <w:r w:rsidRPr="00F10FD4">
              <w:rPr>
                <w:rStyle w:val="105pt0pt0"/>
                <w:rFonts w:eastAsia="Arial Unicode MS"/>
                <w:sz w:val="24"/>
                <w:szCs w:val="24"/>
              </w:rPr>
              <w:t xml:space="preserve"> проектор</w:t>
            </w:r>
            <w:r>
              <w:rPr>
                <w:rStyle w:val="105pt0pt0"/>
                <w:rFonts w:eastAsia="Arial Unicode MS"/>
                <w:sz w:val="24"/>
                <w:szCs w:val="24"/>
              </w:rPr>
              <w:t>ы</w:t>
            </w:r>
            <w:r w:rsidRPr="00F10FD4">
              <w:rPr>
                <w:rStyle w:val="105pt0pt0"/>
                <w:rFonts w:eastAsia="Arial Unicode MS"/>
                <w:sz w:val="24"/>
                <w:szCs w:val="24"/>
              </w:rPr>
              <w:t>; принтер</w:t>
            </w:r>
            <w:r>
              <w:rPr>
                <w:rStyle w:val="105pt0pt0"/>
                <w:rFonts w:eastAsia="Arial Unicode MS"/>
                <w:sz w:val="24"/>
                <w:szCs w:val="24"/>
              </w:rPr>
              <w:t>ы; цифровые</w:t>
            </w:r>
            <w:r w:rsidRPr="00F10FD4">
              <w:rPr>
                <w:rStyle w:val="105pt0pt0"/>
                <w:rFonts w:eastAsia="Arial Unicode MS"/>
                <w:sz w:val="24"/>
                <w:szCs w:val="24"/>
              </w:rPr>
              <w:t xml:space="preserve"> фотоаппарат</w:t>
            </w:r>
            <w:r>
              <w:rPr>
                <w:rStyle w:val="105pt0pt0"/>
                <w:rFonts w:eastAsia="Arial Unicode MS"/>
                <w:sz w:val="24"/>
                <w:szCs w:val="24"/>
              </w:rPr>
              <w:t>ы</w:t>
            </w:r>
            <w:r w:rsidRPr="00F10FD4">
              <w:rPr>
                <w:rStyle w:val="105pt0pt0"/>
                <w:rFonts w:eastAsia="Arial Unicode MS"/>
                <w:sz w:val="24"/>
                <w:szCs w:val="24"/>
              </w:rPr>
              <w:t>; скане</w:t>
            </w:r>
            <w:r>
              <w:rPr>
                <w:rStyle w:val="105pt0pt0"/>
                <w:rFonts w:eastAsia="Arial Unicode MS"/>
                <w:sz w:val="24"/>
                <w:szCs w:val="24"/>
              </w:rPr>
              <w:t>ы</w:t>
            </w:r>
            <w:r w:rsidRPr="00F10FD4">
              <w:rPr>
                <w:rStyle w:val="105pt0pt0"/>
                <w:rFonts w:eastAsia="Arial Unicode MS"/>
                <w:sz w:val="24"/>
                <w:szCs w:val="24"/>
              </w:rPr>
              <w:t>; микрофон</w:t>
            </w:r>
            <w:r>
              <w:rPr>
                <w:rStyle w:val="105pt0pt0"/>
                <w:rFonts w:eastAsia="Arial Unicode MS"/>
                <w:sz w:val="24"/>
                <w:szCs w:val="24"/>
              </w:rPr>
              <w:t>ы</w:t>
            </w:r>
            <w:r w:rsidRPr="00F10FD4">
              <w:rPr>
                <w:rStyle w:val="105pt0pt0"/>
                <w:rFonts w:eastAsia="Arial Unicode MS"/>
                <w:sz w:val="24"/>
                <w:szCs w:val="24"/>
              </w:rPr>
              <w:t>; музыкальная клавиатура; оборудование компьютер</w:t>
            </w:r>
            <w:r>
              <w:rPr>
                <w:rStyle w:val="105pt0pt0"/>
                <w:rFonts w:eastAsia="Arial Unicode MS"/>
                <w:sz w:val="24"/>
                <w:szCs w:val="24"/>
              </w:rPr>
              <w:t>ной сети; интерактивная доска (5</w:t>
            </w:r>
            <w:r w:rsidRPr="00F10FD4">
              <w:rPr>
                <w:rStyle w:val="105pt0pt0"/>
                <w:rFonts w:eastAsia="Arial Unicode MS"/>
                <w:sz w:val="24"/>
                <w:szCs w:val="24"/>
              </w:rPr>
              <w:t xml:space="preserve"> шт.)</w:t>
            </w:r>
            <w:r>
              <w:rPr>
                <w:rStyle w:val="105pt0pt0"/>
                <w:rFonts w:eastAsia="Arial Unicode MS"/>
                <w:sz w:val="24"/>
                <w:szCs w:val="24"/>
              </w:rPr>
              <w:t>, экраны, телевизоры, музыкальные центры.</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t>II</w:t>
            </w:r>
          </w:p>
        </w:tc>
        <w:tc>
          <w:tcPr>
            <w:tcW w:w="2977" w:type="dxa"/>
          </w:tcPr>
          <w:p w:rsidR="00E154C2" w:rsidRPr="00941C88" w:rsidRDefault="00E154C2" w:rsidP="0074528E">
            <w:pPr>
              <w:pStyle w:val="100"/>
              <w:shd w:val="clear" w:color="auto" w:fill="auto"/>
              <w:spacing w:line="210" w:lineRule="exact"/>
              <w:ind w:left="140" w:firstLine="0"/>
              <w:jc w:val="left"/>
              <w:rPr>
                <w:sz w:val="24"/>
                <w:szCs w:val="24"/>
              </w:rPr>
            </w:pPr>
            <w:r w:rsidRPr="00941C88">
              <w:rPr>
                <w:rStyle w:val="105pt0pt0"/>
                <w:rFonts w:eastAsia="Arial Unicode MS"/>
                <w:sz w:val="24"/>
                <w:szCs w:val="24"/>
              </w:rPr>
              <w:t>Программные инструменты</w:t>
            </w:r>
          </w:p>
        </w:tc>
        <w:tc>
          <w:tcPr>
            <w:tcW w:w="5352" w:type="dxa"/>
          </w:tcPr>
          <w:p w:rsidR="00E154C2" w:rsidRPr="00941C88" w:rsidRDefault="00E154C2" w:rsidP="0074528E">
            <w:pPr>
              <w:pStyle w:val="100"/>
              <w:shd w:val="clear" w:color="auto" w:fill="auto"/>
              <w:spacing w:line="274" w:lineRule="exact"/>
              <w:ind w:firstLine="0"/>
              <w:jc w:val="both"/>
              <w:rPr>
                <w:sz w:val="24"/>
                <w:szCs w:val="24"/>
              </w:rPr>
            </w:pPr>
            <w:r w:rsidRPr="00941C88">
              <w:rPr>
                <w:rStyle w:val="105pt0pt0"/>
                <w:rFonts w:eastAsia="Arial Unicode MS"/>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t>III</w:t>
            </w:r>
          </w:p>
        </w:tc>
        <w:tc>
          <w:tcPr>
            <w:tcW w:w="2977" w:type="dxa"/>
          </w:tcPr>
          <w:p w:rsidR="00E154C2" w:rsidRPr="00941C88" w:rsidRDefault="00E154C2" w:rsidP="0074528E">
            <w:pPr>
              <w:pStyle w:val="100"/>
              <w:shd w:val="clear" w:color="auto" w:fill="auto"/>
              <w:spacing w:line="274" w:lineRule="exact"/>
              <w:ind w:left="140" w:firstLine="0"/>
              <w:jc w:val="left"/>
              <w:rPr>
                <w:sz w:val="24"/>
                <w:szCs w:val="24"/>
              </w:rPr>
            </w:pPr>
            <w:r w:rsidRPr="00941C88">
              <w:rPr>
                <w:rStyle w:val="105pt0pt0"/>
                <w:rFonts w:eastAsia="Arial Unicode MS"/>
                <w:sz w:val="24"/>
                <w:szCs w:val="24"/>
              </w:rPr>
              <w:t>Обеспечение технической, методической и организационной поддержки</w:t>
            </w:r>
          </w:p>
        </w:tc>
        <w:tc>
          <w:tcPr>
            <w:tcW w:w="5352" w:type="dxa"/>
          </w:tcPr>
          <w:p w:rsidR="00E154C2" w:rsidRPr="00941C88" w:rsidRDefault="00E154C2" w:rsidP="0074528E">
            <w:pPr>
              <w:pStyle w:val="100"/>
              <w:shd w:val="clear" w:color="auto" w:fill="auto"/>
              <w:spacing w:line="274" w:lineRule="exact"/>
              <w:ind w:firstLine="0"/>
              <w:jc w:val="both"/>
              <w:rPr>
                <w:sz w:val="24"/>
                <w:szCs w:val="24"/>
              </w:rPr>
            </w:pPr>
            <w:r w:rsidRPr="00941C88">
              <w:rPr>
                <w:rStyle w:val="105pt0pt0"/>
                <w:rFonts w:eastAsia="Arial Unicode MS"/>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t>IV</w:t>
            </w:r>
          </w:p>
        </w:tc>
        <w:tc>
          <w:tcPr>
            <w:tcW w:w="2977" w:type="dxa"/>
          </w:tcPr>
          <w:p w:rsidR="00E154C2" w:rsidRPr="00941C88" w:rsidRDefault="00E154C2" w:rsidP="0074528E">
            <w:pPr>
              <w:pStyle w:val="100"/>
              <w:shd w:val="clear" w:color="auto" w:fill="auto"/>
              <w:spacing w:line="274" w:lineRule="exact"/>
              <w:ind w:left="140" w:firstLine="0"/>
              <w:jc w:val="left"/>
              <w:rPr>
                <w:sz w:val="24"/>
                <w:szCs w:val="24"/>
              </w:rPr>
            </w:pPr>
            <w:r w:rsidRPr="00941C88">
              <w:rPr>
                <w:rStyle w:val="105pt0pt0"/>
                <w:rFonts w:eastAsia="Arial Unicode MS"/>
                <w:sz w:val="24"/>
                <w:szCs w:val="24"/>
              </w:rPr>
              <w:t>Отображение</w:t>
            </w:r>
          </w:p>
          <w:p w:rsidR="00E154C2" w:rsidRPr="00941C88" w:rsidRDefault="00E154C2" w:rsidP="0074528E">
            <w:pPr>
              <w:pStyle w:val="100"/>
              <w:shd w:val="clear" w:color="auto" w:fill="auto"/>
              <w:spacing w:line="274" w:lineRule="exact"/>
              <w:ind w:left="140" w:firstLine="0"/>
              <w:jc w:val="left"/>
              <w:rPr>
                <w:sz w:val="24"/>
                <w:szCs w:val="24"/>
              </w:rPr>
            </w:pPr>
            <w:r>
              <w:rPr>
                <w:rStyle w:val="105pt0pt0"/>
                <w:rFonts w:eastAsia="Arial Unicode MS"/>
                <w:sz w:val="24"/>
                <w:szCs w:val="24"/>
              </w:rPr>
              <w:t>Образовательной деятельности</w:t>
            </w:r>
            <w:r w:rsidRPr="00941C88">
              <w:rPr>
                <w:rStyle w:val="105pt0pt0"/>
                <w:rFonts w:eastAsia="Arial Unicode MS"/>
                <w:sz w:val="24"/>
                <w:szCs w:val="24"/>
              </w:rPr>
              <w:t xml:space="preserve"> в информационной среде</w:t>
            </w:r>
          </w:p>
        </w:tc>
        <w:tc>
          <w:tcPr>
            <w:tcW w:w="5352" w:type="dxa"/>
          </w:tcPr>
          <w:p w:rsidR="00E154C2" w:rsidRPr="00941C88" w:rsidRDefault="00E154C2" w:rsidP="0074528E">
            <w:pPr>
              <w:pStyle w:val="100"/>
              <w:shd w:val="clear" w:color="auto" w:fill="auto"/>
              <w:spacing w:line="274" w:lineRule="exact"/>
              <w:ind w:firstLine="0"/>
              <w:jc w:val="both"/>
              <w:rPr>
                <w:sz w:val="24"/>
                <w:szCs w:val="24"/>
              </w:rPr>
            </w:pPr>
            <w:r w:rsidRPr="00941C88">
              <w:rPr>
                <w:rStyle w:val="105pt0pt0"/>
                <w:rFonts w:eastAsia="Arial Unicode MS"/>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t>V</w:t>
            </w:r>
          </w:p>
        </w:tc>
        <w:tc>
          <w:tcPr>
            <w:tcW w:w="2977" w:type="dxa"/>
          </w:tcPr>
          <w:p w:rsidR="00E154C2" w:rsidRPr="00941C88" w:rsidRDefault="00E154C2" w:rsidP="0074528E">
            <w:pPr>
              <w:pStyle w:val="100"/>
              <w:shd w:val="clear" w:color="auto" w:fill="auto"/>
              <w:spacing w:line="278" w:lineRule="exact"/>
              <w:ind w:left="140" w:firstLine="0"/>
              <w:jc w:val="left"/>
              <w:rPr>
                <w:sz w:val="24"/>
                <w:szCs w:val="24"/>
              </w:rPr>
            </w:pPr>
            <w:r w:rsidRPr="00941C88">
              <w:rPr>
                <w:rStyle w:val="105pt0pt0"/>
                <w:rFonts w:eastAsia="Arial Unicode MS"/>
                <w:sz w:val="24"/>
                <w:szCs w:val="24"/>
              </w:rPr>
              <w:t>Компоненты на бумажных носителях</w:t>
            </w:r>
          </w:p>
        </w:tc>
        <w:tc>
          <w:tcPr>
            <w:tcW w:w="5352" w:type="dxa"/>
          </w:tcPr>
          <w:p w:rsidR="00E154C2" w:rsidRPr="00941C88" w:rsidRDefault="00E154C2" w:rsidP="0074528E">
            <w:pPr>
              <w:pStyle w:val="100"/>
              <w:shd w:val="clear" w:color="auto" w:fill="auto"/>
              <w:spacing w:line="210" w:lineRule="exact"/>
              <w:ind w:firstLine="0"/>
              <w:jc w:val="both"/>
              <w:rPr>
                <w:sz w:val="24"/>
                <w:szCs w:val="24"/>
              </w:rPr>
            </w:pPr>
            <w:r w:rsidRPr="00941C88">
              <w:rPr>
                <w:rStyle w:val="105pt0pt0"/>
                <w:rFonts w:eastAsia="Arial Unicode MS"/>
                <w:sz w:val="24"/>
                <w:szCs w:val="24"/>
              </w:rPr>
              <w:t>Учебники; рабочие тетради (тетради-тренажёры).</w:t>
            </w:r>
          </w:p>
        </w:tc>
      </w:tr>
      <w:tr w:rsidR="00E154C2" w:rsidTr="0074528E">
        <w:tc>
          <w:tcPr>
            <w:tcW w:w="1242" w:type="dxa"/>
          </w:tcPr>
          <w:p w:rsidR="00E154C2" w:rsidRPr="00941C88" w:rsidRDefault="00E154C2" w:rsidP="0074528E">
            <w:pPr>
              <w:pStyle w:val="100"/>
              <w:shd w:val="clear" w:color="auto" w:fill="auto"/>
              <w:spacing w:line="210" w:lineRule="exact"/>
              <w:ind w:left="120" w:firstLine="0"/>
              <w:jc w:val="left"/>
              <w:rPr>
                <w:sz w:val="24"/>
                <w:szCs w:val="24"/>
              </w:rPr>
            </w:pPr>
            <w:r w:rsidRPr="00941C88">
              <w:rPr>
                <w:rStyle w:val="105pt0pt"/>
                <w:sz w:val="24"/>
                <w:szCs w:val="24"/>
              </w:rPr>
              <w:t>VI</w:t>
            </w:r>
          </w:p>
        </w:tc>
        <w:tc>
          <w:tcPr>
            <w:tcW w:w="2977" w:type="dxa"/>
          </w:tcPr>
          <w:p w:rsidR="00E154C2" w:rsidRPr="00941C88" w:rsidRDefault="00E154C2" w:rsidP="0074528E">
            <w:pPr>
              <w:pStyle w:val="100"/>
              <w:shd w:val="clear" w:color="auto" w:fill="auto"/>
              <w:spacing w:line="210" w:lineRule="exact"/>
              <w:ind w:left="140" w:firstLine="0"/>
              <w:jc w:val="left"/>
              <w:rPr>
                <w:sz w:val="24"/>
                <w:szCs w:val="24"/>
              </w:rPr>
            </w:pPr>
            <w:r w:rsidRPr="00941C88">
              <w:rPr>
                <w:rStyle w:val="105pt0pt0"/>
                <w:rFonts w:eastAsia="Arial Unicode MS"/>
                <w:sz w:val="24"/>
                <w:szCs w:val="24"/>
              </w:rPr>
              <w:t xml:space="preserve">Компоненты на </w:t>
            </w:r>
            <w:r w:rsidRPr="00941C88">
              <w:rPr>
                <w:rStyle w:val="105pt0pt0"/>
                <w:rFonts w:eastAsia="Arial Unicode MS"/>
                <w:sz w:val="24"/>
                <w:szCs w:val="24"/>
                <w:lang w:val="en-US"/>
              </w:rPr>
              <w:t>CD</w:t>
            </w:r>
            <w:r w:rsidRPr="00941C88">
              <w:rPr>
                <w:rStyle w:val="105pt0pt0"/>
                <w:rFonts w:eastAsia="Arial Unicode MS"/>
                <w:sz w:val="24"/>
                <w:szCs w:val="24"/>
              </w:rPr>
              <w:t xml:space="preserve"> и </w:t>
            </w:r>
            <w:r w:rsidRPr="00941C88">
              <w:rPr>
                <w:rStyle w:val="105pt0pt0"/>
                <w:rFonts w:eastAsia="Arial Unicode MS"/>
                <w:sz w:val="24"/>
                <w:szCs w:val="24"/>
                <w:lang w:val="en-US"/>
              </w:rPr>
              <w:t>DVD</w:t>
            </w:r>
          </w:p>
        </w:tc>
        <w:tc>
          <w:tcPr>
            <w:tcW w:w="5352" w:type="dxa"/>
          </w:tcPr>
          <w:p w:rsidR="00E154C2" w:rsidRPr="00941C88" w:rsidRDefault="00E154C2" w:rsidP="0074528E">
            <w:pPr>
              <w:pStyle w:val="100"/>
              <w:shd w:val="clear" w:color="auto" w:fill="auto"/>
              <w:spacing w:line="274" w:lineRule="exact"/>
              <w:ind w:firstLine="0"/>
              <w:jc w:val="both"/>
              <w:rPr>
                <w:sz w:val="24"/>
                <w:szCs w:val="24"/>
              </w:rPr>
            </w:pPr>
            <w:r w:rsidRPr="00941C88">
              <w:rPr>
                <w:rStyle w:val="105pt0pt0"/>
                <w:rFonts w:eastAsia="Arial Unicode MS"/>
                <w:sz w:val="24"/>
                <w:szCs w:val="24"/>
              </w:rPr>
              <w:t>Электронные приложения к учебникам; электронные наглядные пособия; электронные тренажёры; электронные практикумы.</w:t>
            </w:r>
          </w:p>
        </w:tc>
      </w:tr>
    </w:tbl>
    <w:p w:rsidR="00E154C2" w:rsidRDefault="00E154C2" w:rsidP="00E154C2">
      <w:pPr>
        <w:jc w:val="both"/>
        <w:rPr>
          <w:rFonts w:ascii="Times New Roman" w:hAnsi="Times New Roman" w:cs="Times New Roman"/>
          <w:color w:val="000000"/>
          <w:spacing w:val="1"/>
          <w:sz w:val="24"/>
          <w:szCs w:val="24"/>
          <w:shd w:val="clear" w:color="auto" w:fill="FFFFFF"/>
        </w:rPr>
      </w:pPr>
    </w:p>
    <w:p w:rsidR="00E154C2" w:rsidRDefault="00EF41FC" w:rsidP="00EF41FC">
      <w:pPr>
        <w:ind w:firstLine="708"/>
        <w:jc w:val="both"/>
        <w:rPr>
          <w:rStyle w:val="32"/>
          <w:rFonts w:eastAsiaTheme="minorEastAsia"/>
          <w:sz w:val="24"/>
          <w:szCs w:val="24"/>
        </w:rPr>
      </w:pPr>
      <w:r>
        <w:rPr>
          <w:rStyle w:val="32"/>
          <w:rFonts w:eastAsiaTheme="minorEastAsia"/>
          <w:sz w:val="24"/>
          <w:szCs w:val="24"/>
        </w:rPr>
        <w:t>Школа</w:t>
      </w:r>
      <w:r w:rsidR="00E154C2" w:rsidRPr="00C74986">
        <w:rPr>
          <w:rStyle w:val="32"/>
          <w:rFonts w:eastAsiaTheme="minorEastAsia"/>
          <w:sz w:val="24"/>
          <w:szCs w:val="24"/>
        </w:rPr>
        <w:t xml:space="preserve"> располагает полным комплектом учебно-методической литературы, соответствующей возрастным особенностям обучающихся</w:t>
      </w:r>
      <w:r w:rsidR="00E154C2">
        <w:rPr>
          <w:rStyle w:val="32"/>
          <w:rFonts w:eastAsiaTheme="minorEastAsia"/>
          <w:sz w:val="24"/>
          <w:szCs w:val="24"/>
        </w:rPr>
        <w:t xml:space="preserve"> и современным требованиям ФКГОС.</w:t>
      </w:r>
    </w:p>
    <w:p w:rsidR="00E154C2" w:rsidRPr="00A459BE" w:rsidRDefault="00E154C2" w:rsidP="00E154C2">
      <w:pPr>
        <w:jc w:val="both"/>
        <w:rPr>
          <w:sz w:val="24"/>
          <w:szCs w:val="24"/>
        </w:rPr>
      </w:pPr>
      <w:r>
        <w:rPr>
          <w:rStyle w:val="32"/>
          <w:rFonts w:eastAsiaTheme="minorEastAsia"/>
          <w:sz w:val="24"/>
          <w:szCs w:val="24"/>
        </w:rPr>
        <w:t xml:space="preserve">    </w:t>
      </w:r>
      <w:r w:rsidRPr="00A459BE">
        <w:rPr>
          <w:rStyle w:val="32"/>
          <w:rFonts w:eastAsiaTheme="minorEastAsia"/>
          <w:sz w:val="24"/>
          <w:szCs w:val="24"/>
        </w:rPr>
        <w:t>Образов</w:t>
      </w:r>
      <w:r>
        <w:rPr>
          <w:rStyle w:val="32"/>
          <w:rFonts w:eastAsiaTheme="minorEastAsia"/>
          <w:sz w:val="24"/>
          <w:szCs w:val="24"/>
        </w:rPr>
        <w:t>ател</w:t>
      </w:r>
      <w:r w:rsidR="00EF41FC">
        <w:rPr>
          <w:rStyle w:val="32"/>
          <w:rFonts w:eastAsiaTheme="minorEastAsia"/>
          <w:sz w:val="24"/>
          <w:szCs w:val="24"/>
        </w:rPr>
        <w:t>ьная деятельность в школе</w:t>
      </w:r>
      <w:r w:rsidRPr="00A459BE">
        <w:rPr>
          <w:rStyle w:val="32"/>
          <w:rFonts w:eastAsiaTheme="minorEastAsia"/>
          <w:sz w:val="24"/>
          <w:szCs w:val="24"/>
        </w:rPr>
        <w:t xml:space="preserve"> оснащен</w:t>
      </w:r>
      <w:r>
        <w:rPr>
          <w:rStyle w:val="32"/>
          <w:rFonts w:eastAsiaTheme="minorEastAsia"/>
          <w:sz w:val="24"/>
          <w:szCs w:val="24"/>
        </w:rPr>
        <w:t>а</w:t>
      </w:r>
      <w:r w:rsidRPr="00A459BE">
        <w:rPr>
          <w:rStyle w:val="32"/>
          <w:rFonts w:eastAsiaTheme="minorEastAsia"/>
          <w:sz w:val="24"/>
          <w:szCs w:val="24"/>
        </w:rPr>
        <w:t xml:space="preserve"> примерными программами по всем дисциплинам учебного плана, методической, научно</w:t>
      </w:r>
      <w:r w:rsidRPr="00A459BE">
        <w:rPr>
          <w:rStyle w:val="32"/>
          <w:rFonts w:eastAsiaTheme="minorEastAsia"/>
          <w:sz w:val="24"/>
          <w:szCs w:val="24"/>
        </w:rPr>
        <w:softHyphen/>
      </w:r>
      <w:r>
        <w:rPr>
          <w:rStyle w:val="32"/>
          <w:rFonts w:eastAsiaTheme="minorEastAsia"/>
          <w:sz w:val="24"/>
          <w:szCs w:val="24"/>
        </w:rPr>
        <w:t>-</w:t>
      </w:r>
      <w:r w:rsidRPr="00A459BE">
        <w:rPr>
          <w:rStyle w:val="32"/>
          <w:rFonts w:eastAsiaTheme="minorEastAsia"/>
          <w:sz w:val="24"/>
          <w:szCs w:val="24"/>
        </w:rPr>
        <w:t>популярной, справочно-библиографической, художественной литературой, а также периодическими изданиями.</w:t>
      </w:r>
    </w:p>
    <w:p w:rsidR="00E154C2" w:rsidRPr="00CF4F8B" w:rsidRDefault="00E154C2" w:rsidP="00E154C2">
      <w:pPr>
        <w:jc w:val="center"/>
        <w:rPr>
          <w:rStyle w:val="32"/>
          <w:rFonts w:eastAsiaTheme="minorEastAsia"/>
          <w:sz w:val="24"/>
          <w:szCs w:val="24"/>
          <w:u w:val="single"/>
        </w:rPr>
      </w:pPr>
      <w:r w:rsidRPr="00CF4F8B">
        <w:rPr>
          <w:rStyle w:val="32"/>
          <w:rFonts w:eastAsiaTheme="minorEastAsia"/>
          <w:sz w:val="24"/>
          <w:szCs w:val="24"/>
          <w:u w:val="single"/>
        </w:rPr>
        <w:t>Цифровые образовательные ресурсы, обеспечивающие реализацию ООП</w:t>
      </w:r>
    </w:p>
    <w:p w:rsidR="00E154C2" w:rsidRPr="00A459BE" w:rsidRDefault="00E154C2" w:rsidP="00E154C2">
      <w:pPr>
        <w:jc w:val="both"/>
        <w:rPr>
          <w:rStyle w:val="32"/>
          <w:rFonts w:eastAsiaTheme="minorEastAsia"/>
          <w:sz w:val="24"/>
          <w:szCs w:val="24"/>
        </w:rPr>
      </w:pPr>
      <w:r w:rsidRPr="00A459BE">
        <w:rPr>
          <w:rStyle w:val="32"/>
          <w:rFonts w:eastAsiaTheme="minorEastAsia"/>
          <w:sz w:val="24"/>
          <w:szCs w:val="24"/>
        </w:rPr>
        <w:t xml:space="preserve"> </w:t>
      </w:r>
      <w:r>
        <w:rPr>
          <w:rStyle w:val="32"/>
          <w:rFonts w:eastAsiaTheme="minorEastAsia"/>
          <w:sz w:val="24"/>
          <w:szCs w:val="24"/>
        </w:rPr>
        <w:t xml:space="preserve">    </w:t>
      </w:r>
      <w:r w:rsidRPr="00A459BE">
        <w:rPr>
          <w:rStyle w:val="32"/>
          <w:rFonts w:eastAsiaTheme="minorEastAsia"/>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154C2" w:rsidRDefault="00E154C2" w:rsidP="00E154C2">
      <w:pPr>
        <w:jc w:val="both"/>
        <w:rPr>
          <w:rStyle w:val="32"/>
          <w:rFonts w:eastAsiaTheme="minorEastAsia"/>
          <w:sz w:val="24"/>
          <w:szCs w:val="24"/>
        </w:rPr>
      </w:pPr>
      <w:r w:rsidRPr="00A459BE">
        <w:rPr>
          <w:rStyle w:val="32"/>
          <w:rFonts w:eastAsiaTheme="minorEastAsia"/>
          <w:sz w:val="24"/>
          <w:szCs w:val="24"/>
        </w:rPr>
        <w:t>Перечень доступных и используемых Электронных образовательных ресурсов,</w:t>
      </w:r>
      <w:r>
        <w:rPr>
          <w:rStyle w:val="32"/>
          <w:rFonts w:eastAsiaTheme="minorEastAsia"/>
          <w:sz w:val="24"/>
          <w:szCs w:val="24"/>
        </w:rPr>
        <w:t xml:space="preserve"> </w:t>
      </w:r>
      <w:r w:rsidRPr="00A459BE">
        <w:rPr>
          <w:rStyle w:val="32"/>
          <w:rFonts w:eastAsiaTheme="minorEastAsia"/>
          <w:sz w:val="24"/>
          <w:szCs w:val="24"/>
        </w:rPr>
        <w:t>размещенных в федеральных и региональных базах данных</w:t>
      </w:r>
      <w:r>
        <w:rPr>
          <w:rStyle w:val="32"/>
          <w:rFonts w:eastAsiaTheme="minorEastAsia"/>
          <w:sz w:val="24"/>
          <w:szCs w:val="24"/>
        </w:rPr>
        <w:t>.</w:t>
      </w:r>
    </w:p>
    <w:p w:rsidR="00E154C2" w:rsidRDefault="00E154C2" w:rsidP="00E154C2">
      <w:pPr>
        <w:jc w:val="center"/>
        <w:rPr>
          <w:rStyle w:val="Arial0pt"/>
          <w:rFonts w:ascii="Times New Roman" w:hAnsi="Times New Roman" w:cs="Times New Roman"/>
          <w:b/>
          <w:sz w:val="24"/>
          <w:szCs w:val="24"/>
        </w:rPr>
      </w:pPr>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Федеральные образовательные порталы:</w:t>
      </w:r>
    </w:p>
    <w:p w:rsidR="00E154C2" w:rsidRPr="00A459BE" w:rsidRDefault="00E154C2" w:rsidP="00E154C2">
      <w:pPr>
        <w:jc w:val="both"/>
        <w:rPr>
          <w:sz w:val="24"/>
          <w:szCs w:val="24"/>
        </w:rPr>
      </w:pPr>
      <w:r w:rsidRPr="00A459BE">
        <w:rPr>
          <w:rStyle w:val="32"/>
          <w:rFonts w:eastAsiaTheme="minorEastAsia"/>
          <w:sz w:val="24"/>
          <w:szCs w:val="24"/>
        </w:rPr>
        <w:t xml:space="preserve">Российское образование. Федеральный портал </w:t>
      </w:r>
      <w:hyperlink r:id="rId27"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Российский общеобразовательный портал </w:t>
      </w:r>
      <w:hyperlink r:id="rId28" w:history="1">
        <w:r w:rsidRPr="00A459BE">
          <w:rPr>
            <w:rStyle w:val="af"/>
            <w:sz w:val="24"/>
            <w:szCs w:val="24"/>
            <w:lang w:val="en-US"/>
          </w:rPr>
          <w:t>http</w:t>
        </w:r>
        <w:r w:rsidRPr="00A459BE">
          <w:rPr>
            <w:rStyle w:val="af"/>
            <w:sz w:val="24"/>
            <w:szCs w:val="24"/>
          </w:rPr>
          <w:t>://</w:t>
        </w:r>
        <w:r w:rsidRPr="00A459BE">
          <w:rPr>
            <w:rStyle w:val="af"/>
            <w:sz w:val="24"/>
            <w:szCs w:val="24"/>
            <w:lang w:val="en-US"/>
          </w:rPr>
          <w:t>school</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CF4F8B" w:rsidRDefault="00E154C2" w:rsidP="00E154C2">
      <w:pPr>
        <w:jc w:val="both"/>
        <w:rPr>
          <w:color w:val="4F81BD" w:themeColor="accent1"/>
          <w:sz w:val="24"/>
          <w:szCs w:val="24"/>
        </w:rPr>
      </w:pPr>
      <w:r w:rsidRPr="00A459BE">
        <w:rPr>
          <w:rStyle w:val="32"/>
          <w:rFonts w:eastAsiaTheme="minorEastAsia"/>
          <w:sz w:val="24"/>
          <w:szCs w:val="24"/>
        </w:rPr>
        <w:t xml:space="preserve">Федеральный государственный образовательный стандарт </w:t>
      </w:r>
      <w:r w:rsidRPr="00CF4F8B">
        <w:rPr>
          <w:rStyle w:val="32"/>
          <w:rFonts w:eastAsiaTheme="minorEastAsia"/>
          <w:color w:val="4F81BD" w:themeColor="accent1"/>
          <w:sz w:val="24"/>
          <w:szCs w:val="24"/>
          <w:lang w:val="en-US"/>
        </w:rPr>
        <w:t>http</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www</w:t>
      </w:r>
      <w:r w:rsidRPr="00CF4F8B">
        <w:rPr>
          <w:rStyle w:val="32"/>
          <w:rFonts w:eastAsiaTheme="minorEastAsia"/>
          <w:color w:val="4F81BD" w:themeColor="accent1"/>
          <w:sz w:val="24"/>
          <w:szCs w:val="24"/>
        </w:rPr>
        <w:t xml:space="preserve">. </w:t>
      </w:r>
      <w:r w:rsidRPr="00CF4F8B">
        <w:rPr>
          <w:rStyle w:val="32"/>
          <w:rFonts w:eastAsiaTheme="minorEastAsia"/>
          <w:color w:val="4F81BD" w:themeColor="accent1"/>
          <w:sz w:val="24"/>
          <w:szCs w:val="24"/>
          <w:lang w:val="en-US"/>
        </w:rPr>
        <w:t>standart</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edu</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ru</w:t>
      </w:r>
      <w:r w:rsidRPr="00CF4F8B">
        <w:rPr>
          <w:rStyle w:val="32"/>
          <w:rFonts w:eastAsiaTheme="minorEastAsia"/>
          <w:color w:val="4F81BD" w:themeColor="accent1"/>
          <w:sz w:val="24"/>
          <w:szCs w:val="24"/>
        </w:rPr>
        <w:t>/</w:t>
      </w:r>
    </w:p>
    <w:p w:rsidR="00E154C2" w:rsidRPr="00A459BE" w:rsidRDefault="00E154C2" w:rsidP="00E154C2">
      <w:pPr>
        <w:jc w:val="both"/>
        <w:rPr>
          <w:sz w:val="24"/>
          <w:szCs w:val="24"/>
        </w:rPr>
      </w:pPr>
      <w:r w:rsidRPr="00A459BE">
        <w:rPr>
          <w:rStyle w:val="32"/>
          <w:rFonts w:eastAsiaTheme="minorEastAsia"/>
          <w:sz w:val="24"/>
          <w:szCs w:val="24"/>
        </w:rPr>
        <w:t xml:space="preserve">Сайт Информика </w:t>
      </w:r>
      <w:hyperlink r:id="rId29" w:history="1">
        <w:r w:rsidRPr="00A459BE">
          <w:rPr>
            <w:rStyle w:val="af"/>
            <w:sz w:val="24"/>
            <w:szCs w:val="24"/>
            <w:lang w:val="en-US"/>
          </w:rPr>
          <w:t>www</w:t>
        </w:r>
        <w:r w:rsidRPr="00A459BE">
          <w:rPr>
            <w:rStyle w:val="af"/>
            <w:sz w:val="24"/>
            <w:szCs w:val="24"/>
          </w:rPr>
          <w:t>.</w:t>
        </w:r>
        <w:r w:rsidRPr="00A459BE">
          <w:rPr>
            <w:rStyle w:val="af"/>
            <w:sz w:val="24"/>
            <w:szCs w:val="24"/>
            <w:lang w:val="en-US"/>
          </w:rPr>
          <w:t>informika</w:t>
        </w:r>
        <w:r w:rsidRPr="00A459BE">
          <w:rPr>
            <w:rStyle w:val="af"/>
            <w:sz w:val="24"/>
            <w:szCs w:val="24"/>
          </w:rPr>
          <w:t>.</w:t>
        </w:r>
        <w:r w:rsidRPr="00A459BE">
          <w:rPr>
            <w:rStyle w:val="af"/>
            <w:sz w:val="24"/>
            <w:szCs w:val="24"/>
            <w:lang w:val="en-US"/>
          </w:rPr>
          <w:t>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Естественно-научный образовательный портал </w:t>
      </w:r>
      <w:hyperlink r:id="rId30" w:history="1">
        <w:r w:rsidRPr="00A459BE">
          <w:rPr>
            <w:rStyle w:val="af"/>
            <w:sz w:val="24"/>
            <w:szCs w:val="24"/>
          </w:rPr>
          <w:t>http://www.en.edu.ru/</w:t>
        </w:r>
      </w:hyperlink>
      <w:r w:rsidRPr="00E154C2">
        <w:rPr>
          <w:rStyle w:val="91"/>
          <w:rFonts w:eastAsiaTheme="minorEastAsia"/>
          <w:sz w:val="24"/>
          <w:szCs w:val="24"/>
          <w:lang w:val="ru-RU"/>
        </w:rPr>
        <w:t xml:space="preserve"> </w:t>
      </w:r>
    </w:p>
    <w:p w:rsidR="00E154C2" w:rsidRPr="00A459BE" w:rsidRDefault="00E154C2" w:rsidP="00E154C2">
      <w:pPr>
        <w:jc w:val="both"/>
        <w:rPr>
          <w:sz w:val="24"/>
          <w:szCs w:val="24"/>
        </w:rPr>
      </w:pPr>
      <w:r w:rsidRPr="00A459BE">
        <w:rPr>
          <w:rStyle w:val="32"/>
          <w:rFonts w:eastAsiaTheme="minorEastAsia"/>
          <w:sz w:val="24"/>
          <w:szCs w:val="24"/>
        </w:rPr>
        <w:t xml:space="preserve">Информационно-коммуникационные технологии в образовании </w:t>
      </w:r>
      <w:hyperlink r:id="rId31"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ict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Образовательный портал "Русский язык" </w:t>
      </w:r>
      <w:hyperlink r:id="rId32" w:history="1">
        <w:r w:rsidRPr="00A459BE">
          <w:rPr>
            <w:rStyle w:val="af"/>
            <w:sz w:val="24"/>
            <w:szCs w:val="24"/>
            <w:lang w:val="en-US"/>
          </w:rPr>
          <w:t>http</w:t>
        </w:r>
        <w:r w:rsidRPr="00A459BE">
          <w:rPr>
            <w:rStyle w:val="af"/>
            <w:sz w:val="24"/>
            <w:szCs w:val="24"/>
          </w:rPr>
          <w:t>://</w:t>
        </w:r>
        <w:r w:rsidRPr="00A459BE">
          <w:rPr>
            <w:rStyle w:val="af"/>
            <w:sz w:val="24"/>
            <w:szCs w:val="24"/>
            <w:lang w:val="en-US"/>
          </w:rPr>
          <w:t>ruslang</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E154C2">
      <w:pPr>
        <w:jc w:val="both"/>
        <w:rPr>
          <w:rStyle w:val="32"/>
          <w:rFonts w:eastAsiaTheme="minorEastAsia"/>
          <w:sz w:val="24"/>
          <w:szCs w:val="24"/>
        </w:rPr>
      </w:pPr>
      <w:r w:rsidRPr="00A459BE">
        <w:rPr>
          <w:rStyle w:val="32"/>
          <w:rFonts w:eastAsiaTheme="minorEastAsia"/>
          <w:sz w:val="24"/>
          <w:szCs w:val="24"/>
        </w:rPr>
        <w:t xml:space="preserve">Российский портал открытого образования </w:t>
      </w:r>
      <w:hyperlink r:id="rId33"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openet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r w:rsidRPr="00A459BE">
        <w:rPr>
          <w:rStyle w:val="32"/>
          <w:rFonts w:eastAsiaTheme="minorEastAsia"/>
          <w:sz w:val="24"/>
          <w:szCs w:val="24"/>
        </w:rPr>
        <w:t xml:space="preserve"> </w:t>
      </w:r>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портал "Дополнительное образование детей" </w:t>
      </w:r>
      <w:hyperlink r:id="rId34"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vidod</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образовательный портал "Непрерывная подготовка преподавателей" </w:t>
      </w:r>
      <w:hyperlink r:id="rId35"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neo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E154C2">
      <w:pPr>
        <w:jc w:val="both"/>
        <w:rPr>
          <w:rStyle w:val="32"/>
          <w:rFonts w:eastAsiaTheme="minorEastAsia"/>
          <w:sz w:val="24"/>
          <w:szCs w:val="24"/>
        </w:rPr>
      </w:pPr>
      <w:r w:rsidRPr="00A459BE">
        <w:rPr>
          <w:rStyle w:val="32"/>
          <w:rFonts w:eastAsiaTheme="minorEastAsia"/>
          <w:sz w:val="24"/>
          <w:szCs w:val="24"/>
        </w:rPr>
        <w:t xml:space="preserve">Федеральный портал "Здоровье и образование" </w:t>
      </w:r>
      <w:hyperlink r:id="rId36"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valeo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r w:rsidRPr="00A459BE">
        <w:rPr>
          <w:rStyle w:val="32"/>
          <w:rFonts w:eastAsiaTheme="minorEastAsia"/>
          <w:sz w:val="24"/>
          <w:szCs w:val="24"/>
        </w:rPr>
        <w:t xml:space="preserve"> </w:t>
      </w:r>
    </w:p>
    <w:p w:rsidR="00E154C2" w:rsidRPr="00CF4F8B" w:rsidRDefault="00E154C2" w:rsidP="00E154C2">
      <w:pPr>
        <w:jc w:val="both"/>
        <w:rPr>
          <w:color w:val="1F497D" w:themeColor="text2"/>
          <w:sz w:val="24"/>
          <w:szCs w:val="24"/>
        </w:rPr>
      </w:pPr>
      <w:r w:rsidRPr="00A459BE">
        <w:rPr>
          <w:rStyle w:val="32"/>
          <w:rFonts w:eastAsiaTheme="minorEastAsia"/>
          <w:sz w:val="24"/>
          <w:szCs w:val="24"/>
        </w:rPr>
        <w:t xml:space="preserve">Федеральный портал по научной и инновационной деятельности </w:t>
      </w:r>
      <w:r w:rsidRPr="00CF4F8B">
        <w:rPr>
          <w:rStyle w:val="32"/>
          <w:rFonts w:eastAsiaTheme="minorEastAsia"/>
          <w:color w:val="1F497D" w:themeColor="text2"/>
          <w:sz w:val="24"/>
          <w:szCs w:val="24"/>
          <w:lang w:val="en-US"/>
        </w:rPr>
        <w:t>http</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sci</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innov</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ru</w:t>
      </w:r>
      <w:r w:rsidRPr="00CF4F8B">
        <w:rPr>
          <w:rStyle w:val="32"/>
          <w:rFonts w:eastAsiaTheme="minorEastAsia"/>
          <w:color w:val="1F497D" w:themeColor="text2"/>
          <w:sz w:val="24"/>
          <w:szCs w:val="24"/>
        </w:rPr>
        <w:t>/</w:t>
      </w:r>
    </w:p>
    <w:p w:rsidR="00E154C2" w:rsidRPr="00A459BE" w:rsidRDefault="00E154C2" w:rsidP="00E154C2">
      <w:pPr>
        <w:jc w:val="both"/>
        <w:rPr>
          <w:sz w:val="24"/>
          <w:szCs w:val="24"/>
        </w:rPr>
      </w:pPr>
      <w:r w:rsidRPr="00A459BE">
        <w:rPr>
          <w:rStyle w:val="32"/>
          <w:rFonts w:eastAsiaTheme="minorEastAsia"/>
          <w:sz w:val="24"/>
          <w:szCs w:val="24"/>
        </w:rPr>
        <w:t xml:space="preserve">Электронная библиотека учебников и методических материалов </w:t>
      </w:r>
      <w:hyperlink r:id="rId37" w:history="1">
        <w:r w:rsidRPr="00A459BE">
          <w:rPr>
            <w:rStyle w:val="af"/>
            <w:sz w:val="24"/>
            <w:szCs w:val="24"/>
            <w:lang w:val="en-US"/>
          </w:rPr>
          <w:t>http</w:t>
        </w:r>
        <w:r w:rsidRPr="00A459BE">
          <w:rPr>
            <w:rStyle w:val="af"/>
            <w:sz w:val="24"/>
            <w:szCs w:val="24"/>
          </w:rPr>
          <w:t>://</w:t>
        </w:r>
        <w:r w:rsidRPr="00A459BE">
          <w:rPr>
            <w:rStyle w:val="af"/>
            <w:sz w:val="24"/>
            <w:szCs w:val="24"/>
            <w:lang w:val="en-US"/>
          </w:rPr>
          <w:t>window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Издательство «Просвещение» </w:t>
      </w:r>
      <w:hyperlink r:id="rId38"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prosv</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39" w:history="1">
        <w:r w:rsidRPr="00A459BE">
          <w:rPr>
            <w:rStyle w:val="af"/>
            <w:sz w:val="24"/>
            <w:szCs w:val="24"/>
          </w:rPr>
          <w:t>http://www.ndce.edu.ru</w:t>
        </w:r>
      </w:hyperlink>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портал «Информационно-коммуникационные технологии в образовании» </w:t>
      </w:r>
      <w:hyperlink r:id="rId40" w:history="1">
        <w:r w:rsidRPr="00A459BE">
          <w:rPr>
            <w:rStyle w:val="af"/>
            <w:sz w:val="24"/>
            <w:szCs w:val="24"/>
          </w:rPr>
          <w:t>http://www.ict.edu.ru</w:t>
        </w:r>
      </w:hyperlink>
    </w:p>
    <w:p w:rsidR="00E154C2" w:rsidRPr="00A459BE" w:rsidRDefault="00E154C2" w:rsidP="00E154C2">
      <w:pPr>
        <w:jc w:val="both"/>
        <w:rPr>
          <w:sz w:val="24"/>
          <w:szCs w:val="24"/>
        </w:rPr>
      </w:pPr>
      <w:r w:rsidRPr="00A459BE">
        <w:rPr>
          <w:rStyle w:val="32"/>
          <w:rFonts w:eastAsiaTheme="minorEastAsia"/>
          <w:sz w:val="24"/>
          <w:szCs w:val="24"/>
        </w:rPr>
        <w:t xml:space="preserve">Портал </w:t>
      </w:r>
      <w:r w:rsidRPr="00A459BE">
        <w:rPr>
          <w:rStyle w:val="32"/>
          <w:rFonts w:eastAsiaTheme="minorEastAsia"/>
          <w:sz w:val="24"/>
          <w:szCs w:val="24"/>
          <w:lang w:val="en-US"/>
        </w:rPr>
        <w:t>Math</w:t>
      </w:r>
      <w:r w:rsidRPr="00A459BE">
        <w:rPr>
          <w:rStyle w:val="32"/>
          <w:rFonts w:eastAsiaTheme="minorEastAsia"/>
          <w:sz w:val="24"/>
          <w:szCs w:val="24"/>
        </w:rPr>
        <w:t>.</w:t>
      </w:r>
      <w:r w:rsidRPr="00A459BE">
        <w:rPr>
          <w:rStyle w:val="32"/>
          <w:rFonts w:eastAsiaTheme="minorEastAsia"/>
          <w:sz w:val="24"/>
          <w:szCs w:val="24"/>
          <w:lang w:val="en-US"/>
        </w:rPr>
        <w:t>ru</w:t>
      </w:r>
      <w:r w:rsidRPr="00A459BE">
        <w:rPr>
          <w:rStyle w:val="32"/>
          <w:rFonts w:eastAsiaTheme="minorEastAsia"/>
          <w:sz w:val="24"/>
          <w:szCs w:val="24"/>
        </w:rPr>
        <w:t>: библиотека, медиатека, олимпиады, задачи,</w:t>
      </w:r>
      <w:r>
        <w:rPr>
          <w:rStyle w:val="32"/>
          <w:rFonts w:eastAsiaTheme="minorEastAsia"/>
          <w:sz w:val="24"/>
          <w:szCs w:val="24"/>
        </w:rPr>
        <w:t xml:space="preserve"> </w:t>
      </w:r>
      <w:r w:rsidRPr="00A459BE">
        <w:rPr>
          <w:rStyle w:val="32"/>
          <w:rFonts w:eastAsiaTheme="minorEastAsia"/>
          <w:sz w:val="24"/>
          <w:szCs w:val="24"/>
        </w:rPr>
        <w:t xml:space="preserve">научные школы, история математики </w:t>
      </w:r>
      <w:hyperlink r:id="rId41" w:history="1">
        <w:r w:rsidRPr="00A459BE">
          <w:rPr>
            <w:rStyle w:val="af"/>
            <w:sz w:val="24"/>
            <w:szCs w:val="24"/>
          </w:rPr>
          <w:t>http://www.math.ru</w:t>
        </w:r>
      </w:hyperlink>
    </w:p>
    <w:p w:rsidR="00E154C2" w:rsidRPr="00A459BE" w:rsidRDefault="00E154C2" w:rsidP="00E154C2">
      <w:pPr>
        <w:jc w:val="both"/>
        <w:rPr>
          <w:sz w:val="24"/>
          <w:szCs w:val="24"/>
        </w:rPr>
      </w:pPr>
      <w:r w:rsidRPr="00A459BE">
        <w:rPr>
          <w:rStyle w:val="32"/>
          <w:rFonts w:eastAsiaTheme="minorEastAsia"/>
          <w:sz w:val="24"/>
          <w:szCs w:val="24"/>
        </w:rPr>
        <w:t xml:space="preserve">Коллекция «Мировая художественная культура» </w:t>
      </w:r>
      <w:hyperlink r:id="rId42" w:history="1">
        <w:r w:rsidRPr="00A459BE">
          <w:rPr>
            <w:rStyle w:val="af"/>
            <w:sz w:val="24"/>
            <w:szCs w:val="24"/>
          </w:rPr>
          <w:t>http://www.art.september.ru</w:t>
        </w:r>
      </w:hyperlink>
      <w:r w:rsidRPr="00E154C2">
        <w:rPr>
          <w:rStyle w:val="91"/>
          <w:rFonts w:eastAsiaTheme="minorEastAsia"/>
          <w:sz w:val="24"/>
          <w:szCs w:val="24"/>
          <w:lang w:val="ru-RU"/>
        </w:rPr>
        <w:t xml:space="preserve"> </w:t>
      </w:r>
      <w:r w:rsidRPr="00A459BE">
        <w:rPr>
          <w:rStyle w:val="32"/>
          <w:rFonts w:eastAsiaTheme="minorEastAsia"/>
          <w:sz w:val="24"/>
          <w:szCs w:val="24"/>
        </w:rPr>
        <w:t xml:space="preserve">Музыкальная коллекция Российского общеобразовательного портала </w:t>
      </w:r>
      <w:hyperlink r:id="rId43" w:history="1">
        <w:r w:rsidRPr="00A459BE">
          <w:rPr>
            <w:rStyle w:val="af"/>
            <w:sz w:val="24"/>
            <w:szCs w:val="24"/>
          </w:rPr>
          <w:t>http://www.musik.edu.ru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Портал «Музеи России» </w:t>
      </w:r>
      <w:hyperlink r:id="rId44" w:history="1">
        <w:r w:rsidRPr="00A459BE">
          <w:rPr>
            <w:rStyle w:val="af"/>
            <w:sz w:val="24"/>
            <w:szCs w:val="24"/>
          </w:rPr>
          <w:t>http://www.museum.ru</w:t>
        </w:r>
      </w:hyperlink>
      <w:r w:rsidRPr="00E154C2">
        <w:rPr>
          <w:rStyle w:val="91"/>
          <w:rFonts w:eastAsiaTheme="minorEastAsia"/>
          <w:sz w:val="24"/>
          <w:szCs w:val="24"/>
          <w:lang w:val="ru-RU"/>
        </w:rPr>
        <w:t xml:space="preserve"> </w:t>
      </w:r>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ИнтерГУ.т - Интернет-государство учителей </w:t>
      </w:r>
      <w:hyperlink r:id="rId45" w:history="1">
        <w:r w:rsidRPr="00A459BE">
          <w:rPr>
            <w:rStyle w:val="af"/>
            <w:sz w:val="24"/>
            <w:szCs w:val="24"/>
          </w:rPr>
          <w:t>www.intergu.ru</w:t>
        </w:r>
      </w:hyperlink>
      <w:r w:rsidRPr="00E154C2">
        <w:rPr>
          <w:rStyle w:val="91"/>
          <w:rFonts w:eastAsiaTheme="minorEastAsia"/>
          <w:sz w:val="24"/>
          <w:szCs w:val="24"/>
          <w:lang w:val="ru-RU"/>
        </w:rPr>
        <w:t xml:space="preserve"> </w:t>
      </w:r>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Образовательные программы и проекты:</w:t>
      </w:r>
    </w:p>
    <w:p w:rsidR="00E154C2" w:rsidRPr="00A459BE" w:rsidRDefault="00E154C2" w:rsidP="00E154C2">
      <w:pPr>
        <w:jc w:val="both"/>
        <w:rPr>
          <w:sz w:val="24"/>
          <w:szCs w:val="24"/>
        </w:rPr>
      </w:pPr>
      <w:r w:rsidRPr="00A459BE">
        <w:rPr>
          <w:rStyle w:val="32"/>
          <w:rFonts w:eastAsiaTheme="minorEastAsia"/>
          <w:sz w:val="24"/>
          <w:szCs w:val="24"/>
        </w:rPr>
        <w:t xml:space="preserve">Сетевые образовательные сообщества Открытый класс </w:t>
      </w:r>
      <w:hyperlink r:id="rId46" w:history="1">
        <w:r w:rsidRPr="00A459BE">
          <w:rPr>
            <w:rStyle w:val="af"/>
            <w:sz w:val="24"/>
            <w:szCs w:val="24"/>
          </w:rPr>
          <w:t>http://www.openclass.ru</w:t>
        </w:r>
      </w:hyperlink>
      <w:r w:rsidRPr="00E154C2">
        <w:rPr>
          <w:rStyle w:val="91"/>
          <w:rFonts w:eastAsiaTheme="minorEastAsia"/>
          <w:sz w:val="24"/>
          <w:szCs w:val="24"/>
          <w:lang w:val="ru-RU"/>
        </w:rPr>
        <w:t xml:space="preserve"> </w:t>
      </w:r>
      <w:r w:rsidRPr="00A459BE">
        <w:rPr>
          <w:rStyle w:val="32"/>
          <w:rFonts w:eastAsiaTheme="minorEastAsia"/>
          <w:sz w:val="24"/>
          <w:szCs w:val="24"/>
        </w:rPr>
        <w:t xml:space="preserve">Сеть творческих учителей </w:t>
      </w:r>
      <w:hyperlink r:id="rId47" w:history="1">
        <w:r w:rsidRPr="00A459BE">
          <w:rPr>
            <w:rStyle w:val="af"/>
            <w:sz w:val="24"/>
            <w:szCs w:val="24"/>
            <w:lang w:val="en-US"/>
          </w:rPr>
          <w:t>http</w:t>
        </w:r>
        <w:r w:rsidRPr="00A459BE">
          <w:rPr>
            <w:rStyle w:val="af"/>
            <w:sz w:val="24"/>
            <w:szCs w:val="24"/>
          </w:rPr>
          <w:t>://</w:t>
        </w:r>
        <w:r w:rsidRPr="00A459BE">
          <w:rPr>
            <w:rStyle w:val="af"/>
            <w:sz w:val="24"/>
            <w:szCs w:val="24"/>
            <w:lang w:val="en-US"/>
          </w:rPr>
          <w:t>it</w:t>
        </w:r>
        <w:r w:rsidRPr="00A459BE">
          <w:rPr>
            <w:rStyle w:val="af"/>
            <w:sz w:val="24"/>
            <w:szCs w:val="24"/>
          </w:rPr>
          <w:t>-</w:t>
        </w:r>
        <w:r w:rsidRPr="00A459BE">
          <w:rPr>
            <w:rStyle w:val="af"/>
            <w:sz w:val="24"/>
            <w:szCs w:val="24"/>
            <w:lang w:val="en-US"/>
          </w:rPr>
          <w:t>n</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Обучение для будущего Дистанционный курс </w:t>
      </w:r>
      <w:hyperlink r:id="rId48" w:history="1">
        <w:r w:rsidRPr="00A459BE">
          <w:rPr>
            <w:rStyle w:val="af"/>
            <w:sz w:val="24"/>
            <w:szCs w:val="24"/>
            <w:lang w:val="en-US"/>
          </w:rPr>
          <w:t>http</w:t>
        </w:r>
        <w:r w:rsidRPr="00A459BE">
          <w:rPr>
            <w:rStyle w:val="af"/>
            <w:sz w:val="24"/>
            <w:szCs w:val="24"/>
          </w:rPr>
          <w:t>://</w:t>
        </w:r>
        <w:r w:rsidRPr="00A459BE">
          <w:rPr>
            <w:rStyle w:val="af"/>
            <w:sz w:val="24"/>
            <w:szCs w:val="24"/>
            <w:lang w:val="en-US"/>
          </w:rPr>
          <w:t>teachonline</w:t>
        </w:r>
        <w:r w:rsidRPr="00A459BE">
          <w:rPr>
            <w:rStyle w:val="af"/>
            <w:sz w:val="24"/>
            <w:szCs w:val="24"/>
          </w:rPr>
          <w:t>.</w:t>
        </w:r>
        <w:r w:rsidRPr="00A459BE">
          <w:rPr>
            <w:rStyle w:val="af"/>
            <w:sz w:val="24"/>
            <w:szCs w:val="24"/>
            <w:lang w:val="en-US"/>
          </w:rPr>
          <w:t>intel</w:t>
        </w:r>
        <w:r w:rsidRPr="00A459BE">
          <w:rPr>
            <w:rStyle w:val="af"/>
            <w:sz w:val="24"/>
            <w:szCs w:val="24"/>
          </w:rPr>
          <w:t>.</w:t>
        </w:r>
        <w:r w:rsidRPr="00A459BE">
          <w:rPr>
            <w:rStyle w:val="af"/>
            <w:sz w:val="24"/>
            <w:szCs w:val="24"/>
            <w:lang w:val="en-US"/>
          </w:rPr>
          <w:t>com</w:t>
        </w:r>
        <w:r w:rsidRPr="00A459BE">
          <w:rPr>
            <w:rStyle w:val="af"/>
            <w:sz w:val="24"/>
            <w:szCs w:val="24"/>
          </w:rPr>
          <w:t>/</w:t>
        </w:r>
        <w:r w:rsidRPr="00A459BE">
          <w:rPr>
            <w:rStyle w:val="af"/>
            <w:sz w:val="24"/>
            <w:szCs w:val="24"/>
            <w:lang w:val="en-US"/>
          </w:rPr>
          <w:t>ru</w:t>
        </w:r>
      </w:hyperlink>
    </w:p>
    <w:p w:rsidR="00E154C2" w:rsidRPr="00A459BE" w:rsidRDefault="00E154C2" w:rsidP="00E154C2">
      <w:pPr>
        <w:jc w:val="both"/>
        <w:rPr>
          <w:sz w:val="24"/>
          <w:szCs w:val="24"/>
        </w:rPr>
      </w:pPr>
      <w:r w:rsidRPr="00A459BE">
        <w:rPr>
          <w:sz w:val="24"/>
          <w:szCs w:val="24"/>
        </w:rPr>
        <w:t xml:space="preserve">Обучение для будущего </w:t>
      </w:r>
      <w:hyperlink r:id="rId49" w:history="1">
        <w:r w:rsidRPr="00A459BE">
          <w:rPr>
            <w:rStyle w:val="af"/>
            <w:sz w:val="24"/>
            <w:szCs w:val="24"/>
          </w:rPr>
          <w:t>http://www.iteach.ru/</w:t>
        </w:r>
      </w:hyperlink>
      <w:r w:rsidRPr="00A459BE">
        <w:rPr>
          <w:sz w:val="24"/>
          <w:szCs w:val="24"/>
        </w:rPr>
        <w:t xml:space="preserve"> </w:t>
      </w:r>
      <w:r w:rsidRPr="00330700">
        <w:rPr>
          <w:rFonts w:ascii="Times New Roman" w:hAnsi="Times New Roman" w:cs="Times New Roman"/>
          <w:sz w:val="24"/>
          <w:szCs w:val="24"/>
        </w:rPr>
        <w:t>Российский детский Интернет Фестиваль</w:t>
      </w:r>
      <w:r w:rsidRPr="00A459BE">
        <w:rPr>
          <w:sz w:val="24"/>
          <w:szCs w:val="24"/>
        </w:rPr>
        <w:t xml:space="preserve"> </w:t>
      </w:r>
      <w:hyperlink r:id="rId50" w:history="1">
        <w:r w:rsidRPr="00A459BE">
          <w:rPr>
            <w:rStyle w:val="af"/>
            <w:sz w:val="24"/>
            <w:szCs w:val="24"/>
          </w:rPr>
          <w:t>http://www.childfest.ru/</w:t>
        </w:r>
      </w:hyperlink>
    </w:p>
    <w:tbl>
      <w:tblPr>
        <w:tblStyle w:val="ac"/>
        <w:tblW w:w="9889" w:type="dxa"/>
        <w:tblLook w:val="04A0" w:firstRow="1" w:lastRow="0" w:firstColumn="1" w:lastColumn="0" w:noHBand="0" w:noVBand="1"/>
      </w:tblPr>
      <w:tblGrid>
        <w:gridCol w:w="1242"/>
        <w:gridCol w:w="2835"/>
        <w:gridCol w:w="3101"/>
        <w:gridCol w:w="2711"/>
      </w:tblGrid>
      <w:tr w:rsidR="00E154C2" w:rsidTr="0074528E">
        <w:tc>
          <w:tcPr>
            <w:tcW w:w="1242" w:type="dxa"/>
          </w:tcPr>
          <w:p w:rsidR="00E154C2" w:rsidRPr="00F3742C" w:rsidRDefault="00E154C2" w:rsidP="0074528E">
            <w:pPr>
              <w:pStyle w:val="100"/>
              <w:shd w:val="clear" w:color="auto" w:fill="auto"/>
              <w:spacing w:line="210" w:lineRule="exact"/>
              <w:ind w:left="40" w:firstLine="0"/>
              <w:jc w:val="left"/>
              <w:rPr>
                <w:sz w:val="24"/>
                <w:szCs w:val="24"/>
              </w:rPr>
            </w:pPr>
            <w:r w:rsidRPr="00F3742C">
              <w:rPr>
                <w:rStyle w:val="105pt0pt"/>
                <w:sz w:val="24"/>
                <w:szCs w:val="24"/>
              </w:rPr>
              <w:t>№ п/п</w:t>
            </w:r>
          </w:p>
        </w:tc>
        <w:tc>
          <w:tcPr>
            <w:tcW w:w="2835" w:type="dxa"/>
          </w:tcPr>
          <w:p w:rsidR="00E154C2" w:rsidRPr="00F3742C" w:rsidRDefault="00E154C2" w:rsidP="0074528E">
            <w:pPr>
              <w:pStyle w:val="100"/>
              <w:shd w:val="clear" w:color="auto" w:fill="auto"/>
              <w:spacing w:line="278" w:lineRule="exact"/>
              <w:ind w:left="40" w:firstLine="0"/>
              <w:jc w:val="left"/>
              <w:rPr>
                <w:sz w:val="24"/>
                <w:szCs w:val="24"/>
              </w:rPr>
            </w:pPr>
            <w:r w:rsidRPr="00F3742C">
              <w:rPr>
                <w:rStyle w:val="105pt0pt"/>
                <w:sz w:val="24"/>
                <w:szCs w:val="24"/>
              </w:rPr>
              <w:t>Название цифровых образовательных ресурсов</w:t>
            </w:r>
          </w:p>
        </w:tc>
        <w:tc>
          <w:tcPr>
            <w:tcW w:w="3101" w:type="dxa"/>
          </w:tcPr>
          <w:p w:rsidR="00E154C2" w:rsidRPr="00F3742C" w:rsidRDefault="00E154C2" w:rsidP="0074528E">
            <w:pPr>
              <w:pStyle w:val="100"/>
              <w:shd w:val="clear" w:color="auto" w:fill="auto"/>
              <w:spacing w:line="210" w:lineRule="exact"/>
              <w:ind w:left="40" w:firstLine="0"/>
              <w:jc w:val="left"/>
              <w:rPr>
                <w:sz w:val="24"/>
                <w:szCs w:val="24"/>
              </w:rPr>
            </w:pPr>
            <w:r w:rsidRPr="00F3742C">
              <w:rPr>
                <w:rStyle w:val="105pt0pt"/>
                <w:sz w:val="24"/>
                <w:szCs w:val="24"/>
              </w:rPr>
              <w:t>Учебный предмет</w:t>
            </w:r>
          </w:p>
        </w:tc>
        <w:tc>
          <w:tcPr>
            <w:tcW w:w="2711" w:type="dxa"/>
          </w:tcPr>
          <w:p w:rsidR="00E154C2" w:rsidRDefault="00E154C2" w:rsidP="0074528E">
            <w:pPr>
              <w:pStyle w:val="100"/>
              <w:shd w:val="clear" w:color="auto" w:fill="auto"/>
              <w:spacing w:line="269" w:lineRule="exact"/>
              <w:ind w:left="40" w:firstLine="0"/>
              <w:jc w:val="left"/>
              <w:rPr>
                <w:rStyle w:val="105pt0pt"/>
                <w:sz w:val="24"/>
                <w:szCs w:val="24"/>
              </w:rPr>
            </w:pPr>
            <w:r w:rsidRPr="00F3742C">
              <w:rPr>
                <w:rStyle w:val="105pt0pt"/>
                <w:sz w:val="24"/>
                <w:szCs w:val="24"/>
              </w:rPr>
              <w:t>Издатель, год выпуска</w:t>
            </w:r>
          </w:p>
          <w:p w:rsidR="00E154C2" w:rsidRPr="00F3742C" w:rsidRDefault="00E154C2" w:rsidP="0074528E">
            <w:pPr>
              <w:pStyle w:val="100"/>
              <w:shd w:val="clear" w:color="auto" w:fill="auto"/>
              <w:spacing w:line="269" w:lineRule="exact"/>
              <w:ind w:left="40" w:firstLine="0"/>
              <w:jc w:val="left"/>
              <w:rPr>
                <w:sz w:val="24"/>
                <w:szCs w:val="24"/>
              </w:rPr>
            </w:pPr>
          </w:p>
        </w:tc>
      </w:tr>
      <w:tr w:rsidR="00E154C2" w:rsidTr="0074528E">
        <w:tc>
          <w:tcPr>
            <w:tcW w:w="1242" w:type="dxa"/>
          </w:tcPr>
          <w:p w:rsidR="00E154C2" w:rsidRPr="00F3742C" w:rsidRDefault="00E154C2" w:rsidP="0074528E">
            <w:pPr>
              <w:jc w:val="both"/>
              <w:rPr>
                <w:sz w:val="24"/>
                <w:szCs w:val="24"/>
              </w:rPr>
            </w:pPr>
            <w:r w:rsidRPr="00F3742C">
              <w:rPr>
                <w:sz w:val="24"/>
                <w:szCs w:val="24"/>
              </w:rPr>
              <w:t>1</w:t>
            </w:r>
          </w:p>
        </w:tc>
        <w:tc>
          <w:tcPr>
            <w:tcW w:w="2835" w:type="dxa"/>
          </w:tcPr>
          <w:p w:rsidR="00E154C2" w:rsidRPr="00F3742C" w:rsidRDefault="00E154C2" w:rsidP="0074528E">
            <w:pPr>
              <w:pStyle w:val="100"/>
              <w:shd w:val="clear" w:color="auto" w:fill="auto"/>
              <w:spacing w:line="210" w:lineRule="exact"/>
              <w:ind w:left="40" w:firstLine="0"/>
              <w:jc w:val="left"/>
              <w:rPr>
                <w:sz w:val="24"/>
                <w:szCs w:val="24"/>
              </w:rPr>
            </w:pPr>
            <w:r w:rsidRPr="00F3742C">
              <w:rPr>
                <w:rStyle w:val="105pt0pt0"/>
                <w:rFonts w:eastAsia="Arial Unicode MS"/>
                <w:sz w:val="24"/>
                <w:szCs w:val="24"/>
              </w:rPr>
              <w:t>Кирилл и Мефодий</w:t>
            </w:r>
          </w:p>
        </w:tc>
        <w:tc>
          <w:tcPr>
            <w:tcW w:w="3101" w:type="dxa"/>
          </w:tcPr>
          <w:p w:rsidR="00E154C2" w:rsidRDefault="00E154C2" w:rsidP="0074528E">
            <w:pPr>
              <w:pStyle w:val="100"/>
              <w:shd w:val="clear" w:color="auto" w:fill="auto"/>
              <w:spacing w:line="274" w:lineRule="exact"/>
              <w:ind w:left="40" w:firstLine="0"/>
              <w:jc w:val="left"/>
              <w:rPr>
                <w:rStyle w:val="105pt0pt0"/>
                <w:rFonts w:eastAsia="Arial Unicode MS"/>
                <w:sz w:val="24"/>
                <w:szCs w:val="24"/>
              </w:rPr>
            </w:pPr>
            <w:r w:rsidRPr="00F3742C">
              <w:rPr>
                <w:rStyle w:val="105pt0pt0"/>
                <w:rFonts w:eastAsia="Arial Unicode MS"/>
                <w:sz w:val="24"/>
                <w:szCs w:val="24"/>
              </w:rPr>
              <w:t xml:space="preserve">Русский язык, </w:t>
            </w:r>
            <w:r>
              <w:rPr>
                <w:rStyle w:val="105pt0pt0"/>
                <w:rFonts w:eastAsia="Arial Unicode MS"/>
                <w:sz w:val="24"/>
                <w:szCs w:val="24"/>
              </w:rPr>
              <w:t>Литература, История, География, Обществознание</w:t>
            </w:r>
          </w:p>
          <w:p w:rsidR="00E154C2" w:rsidRPr="00F3742C" w:rsidRDefault="00E154C2" w:rsidP="0074528E">
            <w:pPr>
              <w:pStyle w:val="100"/>
              <w:shd w:val="clear" w:color="auto" w:fill="auto"/>
              <w:spacing w:line="274" w:lineRule="exact"/>
              <w:ind w:left="40" w:firstLine="0"/>
              <w:jc w:val="left"/>
              <w:rPr>
                <w:sz w:val="24"/>
                <w:szCs w:val="24"/>
              </w:rPr>
            </w:pPr>
          </w:p>
        </w:tc>
        <w:tc>
          <w:tcPr>
            <w:tcW w:w="2711" w:type="dxa"/>
          </w:tcPr>
          <w:p w:rsidR="00E154C2" w:rsidRPr="00F3742C" w:rsidRDefault="00E154C2" w:rsidP="0074528E">
            <w:pPr>
              <w:pStyle w:val="100"/>
              <w:shd w:val="clear" w:color="auto" w:fill="auto"/>
              <w:spacing w:after="60" w:line="210" w:lineRule="exact"/>
              <w:ind w:left="40" w:firstLine="0"/>
              <w:jc w:val="left"/>
              <w:rPr>
                <w:sz w:val="24"/>
                <w:szCs w:val="24"/>
              </w:rPr>
            </w:pPr>
            <w:r w:rsidRPr="00F3742C">
              <w:rPr>
                <w:rStyle w:val="105pt0pt0"/>
                <w:rFonts w:eastAsia="Arial Unicode MS"/>
                <w:sz w:val="24"/>
                <w:szCs w:val="24"/>
              </w:rPr>
              <w:t>Просвещение,</w:t>
            </w:r>
          </w:p>
          <w:p w:rsidR="00E154C2" w:rsidRPr="00F3742C" w:rsidRDefault="00E154C2" w:rsidP="0074528E">
            <w:pPr>
              <w:pStyle w:val="100"/>
              <w:shd w:val="clear" w:color="auto" w:fill="auto"/>
              <w:spacing w:before="60" w:line="210" w:lineRule="exact"/>
              <w:ind w:left="40" w:firstLine="0"/>
              <w:jc w:val="left"/>
              <w:rPr>
                <w:sz w:val="24"/>
                <w:szCs w:val="24"/>
              </w:rPr>
            </w:pPr>
            <w:r w:rsidRPr="00F3742C">
              <w:rPr>
                <w:rStyle w:val="105pt0pt0"/>
                <w:rFonts w:eastAsia="Arial Unicode MS"/>
                <w:sz w:val="24"/>
                <w:szCs w:val="24"/>
              </w:rPr>
              <w:t>201</w:t>
            </w:r>
            <w:r>
              <w:rPr>
                <w:rStyle w:val="105pt0pt0"/>
                <w:rFonts w:eastAsia="Arial Unicode MS"/>
                <w:sz w:val="24"/>
                <w:szCs w:val="24"/>
              </w:rPr>
              <w:t>5</w:t>
            </w:r>
          </w:p>
        </w:tc>
      </w:tr>
      <w:tr w:rsidR="00E154C2" w:rsidTr="0074528E">
        <w:tc>
          <w:tcPr>
            <w:tcW w:w="1242" w:type="dxa"/>
          </w:tcPr>
          <w:p w:rsidR="00E154C2" w:rsidRPr="00F3742C" w:rsidRDefault="00E154C2" w:rsidP="0074528E">
            <w:pPr>
              <w:jc w:val="both"/>
              <w:rPr>
                <w:sz w:val="24"/>
                <w:szCs w:val="24"/>
              </w:rPr>
            </w:pPr>
            <w:r w:rsidRPr="00F3742C">
              <w:rPr>
                <w:sz w:val="24"/>
                <w:szCs w:val="24"/>
              </w:rPr>
              <w:t>2</w:t>
            </w:r>
          </w:p>
        </w:tc>
        <w:tc>
          <w:tcPr>
            <w:tcW w:w="2835" w:type="dxa"/>
          </w:tcPr>
          <w:p w:rsidR="00E154C2" w:rsidRPr="00F3742C" w:rsidRDefault="00E154C2" w:rsidP="0074528E">
            <w:pPr>
              <w:pStyle w:val="100"/>
              <w:shd w:val="clear" w:color="auto" w:fill="auto"/>
              <w:spacing w:line="278" w:lineRule="exact"/>
              <w:ind w:left="40" w:firstLine="0"/>
              <w:jc w:val="left"/>
              <w:rPr>
                <w:sz w:val="24"/>
                <w:szCs w:val="24"/>
              </w:rPr>
            </w:pPr>
            <w:r w:rsidRPr="00F3742C">
              <w:rPr>
                <w:rStyle w:val="105pt0pt0"/>
                <w:rFonts w:eastAsia="Arial Unicode MS"/>
                <w:sz w:val="24"/>
                <w:szCs w:val="24"/>
              </w:rPr>
              <w:t>Электронные приложения к учебникам</w:t>
            </w:r>
          </w:p>
        </w:tc>
        <w:tc>
          <w:tcPr>
            <w:tcW w:w="3101" w:type="dxa"/>
          </w:tcPr>
          <w:p w:rsidR="00E154C2" w:rsidRPr="00F3742C" w:rsidRDefault="00E154C2" w:rsidP="0074528E">
            <w:pPr>
              <w:pStyle w:val="100"/>
              <w:shd w:val="clear" w:color="auto" w:fill="auto"/>
              <w:spacing w:line="278" w:lineRule="exact"/>
              <w:ind w:left="40" w:firstLine="0"/>
              <w:jc w:val="left"/>
              <w:rPr>
                <w:sz w:val="24"/>
                <w:szCs w:val="24"/>
              </w:rPr>
            </w:pPr>
            <w:r>
              <w:rPr>
                <w:rStyle w:val="105pt0pt0"/>
                <w:rFonts w:eastAsia="Arial Unicode MS"/>
                <w:sz w:val="24"/>
                <w:szCs w:val="24"/>
              </w:rPr>
              <w:t>Русский язык, литература, математика, биология, география,</w:t>
            </w:r>
            <w:r w:rsidRPr="00F3742C">
              <w:rPr>
                <w:rStyle w:val="105pt0pt0"/>
                <w:rFonts w:eastAsia="Arial Unicode MS"/>
                <w:sz w:val="24"/>
                <w:szCs w:val="24"/>
              </w:rPr>
              <w:t xml:space="preserve"> технология, ИЗО, </w:t>
            </w:r>
            <w:r>
              <w:rPr>
                <w:rStyle w:val="105pt0pt0"/>
                <w:rFonts w:eastAsia="Arial Unicode MS"/>
                <w:sz w:val="24"/>
                <w:szCs w:val="24"/>
              </w:rPr>
              <w:t>история</w:t>
            </w:r>
          </w:p>
        </w:tc>
        <w:tc>
          <w:tcPr>
            <w:tcW w:w="2711" w:type="dxa"/>
          </w:tcPr>
          <w:p w:rsidR="00E154C2" w:rsidRPr="00F3742C" w:rsidRDefault="00E154C2" w:rsidP="0074528E">
            <w:pPr>
              <w:pStyle w:val="100"/>
              <w:shd w:val="clear" w:color="auto" w:fill="auto"/>
              <w:spacing w:after="60" w:line="210" w:lineRule="exact"/>
              <w:ind w:left="40" w:firstLine="0"/>
              <w:jc w:val="left"/>
              <w:rPr>
                <w:sz w:val="24"/>
                <w:szCs w:val="24"/>
              </w:rPr>
            </w:pPr>
            <w:r w:rsidRPr="00F3742C">
              <w:rPr>
                <w:rStyle w:val="105pt0pt0"/>
                <w:rFonts w:eastAsia="Arial Unicode MS"/>
                <w:sz w:val="24"/>
                <w:szCs w:val="24"/>
              </w:rPr>
              <w:t>Просвещение,</w:t>
            </w:r>
          </w:p>
          <w:p w:rsidR="00E154C2" w:rsidRPr="00F3742C" w:rsidRDefault="00E154C2" w:rsidP="0074528E">
            <w:pPr>
              <w:pStyle w:val="100"/>
              <w:shd w:val="clear" w:color="auto" w:fill="auto"/>
              <w:spacing w:before="60" w:line="210" w:lineRule="exact"/>
              <w:ind w:left="40" w:firstLine="0"/>
              <w:jc w:val="left"/>
              <w:rPr>
                <w:sz w:val="24"/>
                <w:szCs w:val="24"/>
              </w:rPr>
            </w:pPr>
            <w:r w:rsidRPr="00F3742C">
              <w:rPr>
                <w:rStyle w:val="105pt0pt0"/>
                <w:rFonts w:eastAsia="Arial Unicode MS"/>
                <w:sz w:val="24"/>
                <w:szCs w:val="24"/>
              </w:rPr>
              <w:t>201</w:t>
            </w:r>
            <w:r>
              <w:rPr>
                <w:rStyle w:val="105pt0pt0"/>
                <w:rFonts w:eastAsia="Arial Unicode MS"/>
                <w:sz w:val="24"/>
                <w:szCs w:val="24"/>
              </w:rPr>
              <w:t>5</w:t>
            </w:r>
          </w:p>
        </w:tc>
      </w:tr>
    </w:tbl>
    <w:p w:rsidR="00E154C2" w:rsidRDefault="00E154C2" w:rsidP="00E154C2">
      <w:pPr>
        <w:pStyle w:val="100"/>
        <w:shd w:val="clear" w:color="auto" w:fill="auto"/>
        <w:ind w:firstLine="0"/>
        <w:jc w:val="both"/>
        <w:rPr>
          <w:rFonts w:asciiTheme="minorHAnsi" w:eastAsiaTheme="minorEastAsia" w:hAnsiTheme="minorHAnsi" w:cstheme="minorBidi"/>
          <w:spacing w:val="0"/>
          <w:sz w:val="24"/>
          <w:szCs w:val="24"/>
        </w:rPr>
      </w:pPr>
    </w:p>
    <w:p w:rsidR="00E154C2" w:rsidRPr="00446C32" w:rsidRDefault="00E154C2" w:rsidP="00E154C2">
      <w:pPr>
        <w:jc w:val="both"/>
        <w:rPr>
          <w:sz w:val="24"/>
          <w:szCs w:val="24"/>
        </w:rPr>
      </w:pPr>
      <w:r>
        <w:rPr>
          <w:rStyle w:val="32"/>
          <w:rFonts w:eastAsiaTheme="minorEastAsia"/>
          <w:sz w:val="24"/>
          <w:szCs w:val="24"/>
        </w:rPr>
        <w:t xml:space="preserve">    </w:t>
      </w:r>
      <w:r w:rsidRPr="00446C32">
        <w:rPr>
          <w:rStyle w:val="32"/>
          <w:rFonts w:eastAsiaTheme="minorEastAsia"/>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E154C2" w:rsidRPr="00446C32" w:rsidRDefault="00E154C2" w:rsidP="007E179D">
      <w:pPr>
        <w:pStyle w:val="aa"/>
        <w:numPr>
          <w:ilvl w:val="0"/>
          <w:numId w:val="208"/>
        </w:numPr>
        <w:jc w:val="both"/>
        <w:rPr>
          <w:sz w:val="24"/>
          <w:szCs w:val="24"/>
        </w:rPr>
      </w:pPr>
      <w:r w:rsidRPr="00446C32">
        <w:rPr>
          <w:rStyle w:val="32"/>
          <w:rFonts w:eastAsiaTheme="minorEastAsia"/>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E154C2" w:rsidRPr="00446C32" w:rsidRDefault="00E154C2" w:rsidP="007E179D">
      <w:pPr>
        <w:pStyle w:val="aa"/>
        <w:numPr>
          <w:ilvl w:val="0"/>
          <w:numId w:val="208"/>
        </w:numPr>
        <w:jc w:val="both"/>
        <w:rPr>
          <w:sz w:val="24"/>
          <w:szCs w:val="24"/>
        </w:rPr>
      </w:pPr>
      <w:r w:rsidRPr="00446C32">
        <w:rPr>
          <w:rStyle w:val="32"/>
          <w:rFonts w:eastAsiaTheme="minorEastAsia"/>
          <w:sz w:val="24"/>
          <w:szCs w:val="24"/>
        </w:rPr>
        <w:t>формированию умений работы с различными видами информации и ее источниками;</w:t>
      </w:r>
    </w:p>
    <w:p w:rsidR="00E154C2" w:rsidRPr="00446C32" w:rsidRDefault="00E154C2" w:rsidP="007E179D">
      <w:pPr>
        <w:pStyle w:val="aa"/>
        <w:numPr>
          <w:ilvl w:val="0"/>
          <w:numId w:val="208"/>
        </w:numPr>
        <w:jc w:val="both"/>
        <w:rPr>
          <w:sz w:val="24"/>
          <w:szCs w:val="24"/>
        </w:rPr>
      </w:pPr>
      <w:r w:rsidRPr="00446C32">
        <w:rPr>
          <w:rStyle w:val="32"/>
          <w:rFonts w:eastAsiaTheme="minorEastAsia"/>
          <w:sz w:val="24"/>
          <w:szCs w:val="24"/>
        </w:rPr>
        <w:t xml:space="preserve">формированию коммуникативной культуры </w:t>
      </w:r>
      <w:r>
        <w:rPr>
          <w:rStyle w:val="32"/>
          <w:rFonts w:eastAsiaTheme="minorEastAsia"/>
          <w:sz w:val="24"/>
          <w:szCs w:val="24"/>
        </w:rPr>
        <w:t>об</w:t>
      </w:r>
      <w:r w:rsidRPr="00446C32">
        <w:rPr>
          <w:rStyle w:val="32"/>
          <w:rFonts w:eastAsiaTheme="minorEastAsia"/>
          <w:sz w:val="24"/>
          <w:szCs w:val="24"/>
        </w:rPr>
        <w:t>уча</w:t>
      </w:r>
      <w:r>
        <w:rPr>
          <w:rStyle w:val="32"/>
          <w:rFonts w:eastAsiaTheme="minorEastAsia"/>
          <w:sz w:val="24"/>
          <w:szCs w:val="24"/>
        </w:rPr>
        <w:t>ю</w:t>
      </w:r>
      <w:r w:rsidRPr="00446C32">
        <w:rPr>
          <w:rStyle w:val="32"/>
          <w:rFonts w:eastAsiaTheme="minorEastAsia"/>
          <w:sz w:val="24"/>
          <w:szCs w:val="24"/>
        </w:rPr>
        <w:t>щихся</w:t>
      </w:r>
      <w:r>
        <w:rPr>
          <w:rStyle w:val="32"/>
          <w:rFonts w:eastAsiaTheme="minorEastAsia"/>
          <w:sz w:val="24"/>
          <w:szCs w:val="24"/>
        </w:rPr>
        <w:t>.</w:t>
      </w:r>
    </w:p>
    <w:p w:rsidR="00E154C2" w:rsidRDefault="00EF41FC" w:rsidP="00E154C2">
      <w:pPr>
        <w:jc w:val="both"/>
        <w:rPr>
          <w:rStyle w:val="32"/>
          <w:rFonts w:eastAsiaTheme="minorEastAsia"/>
          <w:sz w:val="24"/>
          <w:szCs w:val="24"/>
        </w:rPr>
      </w:pPr>
      <w:r>
        <w:rPr>
          <w:rStyle w:val="32"/>
          <w:rFonts w:eastAsiaTheme="minorEastAsia"/>
          <w:sz w:val="24"/>
          <w:szCs w:val="24"/>
        </w:rPr>
        <w:t xml:space="preserve">    Школой</w:t>
      </w:r>
      <w:r w:rsidR="00E154C2" w:rsidRPr="00446C32">
        <w:rPr>
          <w:rStyle w:val="32"/>
          <w:rFonts w:eastAsiaTheme="minorEastAsia"/>
          <w:sz w:val="24"/>
          <w:szCs w:val="24"/>
        </w:rPr>
        <w:t xml:space="preserve"> определяются необходимые меры и сроки по приведению информационно-методических условий реализации основной образовательной программы </w:t>
      </w:r>
      <w:r w:rsidR="00E154C2">
        <w:rPr>
          <w:rStyle w:val="32"/>
          <w:rFonts w:eastAsiaTheme="minorEastAsia"/>
          <w:sz w:val="24"/>
          <w:szCs w:val="24"/>
        </w:rPr>
        <w:t>среднего общего образования в соответствии</w:t>
      </w:r>
      <w:r w:rsidR="00E154C2" w:rsidRPr="00446C32">
        <w:rPr>
          <w:rStyle w:val="32"/>
          <w:rFonts w:eastAsiaTheme="minorEastAsia"/>
          <w:sz w:val="24"/>
          <w:szCs w:val="24"/>
        </w:rPr>
        <w:t xml:space="preserve"> с требованиями Стандарта.</w:t>
      </w:r>
    </w:p>
    <w:p w:rsidR="001F3DCA" w:rsidRDefault="001F3DCA" w:rsidP="001F3DCA">
      <w:pPr>
        <w:pStyle w:val="a9"/>
        <w:spacing w:line="276" w:lineRule="auto"/>
        <w:jc w:val="both"/>
        <w:rPr>
          <w:b/>
          <w:sz w:val="24"/>
          <w:szCs w:val="24"/>
        </w:rPr>
      </w:pPr>
      <w:r w:rsidRPr="001F3DCA">
        <w:rPr>
          <w:b/>
          <w:sz w:val="24"/>
          <w:szCs w:val="24"/>
        </w:rPr>
        <w:t>3.3.6. Обоснование необходимых изменений в имеющихся условиях в соответствии с основной образовательной программой среднего общего образования</w:t>
      </w:r>
    </w:p>
    <w:p w:rsidR="001F3DCA" w:rsidRPr="001F3DCA" w:rsidRDefault="001F3DCA" w:rsidP="001F3DCA">
      <w:pPr>
        <w:pStyle w:val="a9"/>
        <w:spacing w:line="276" w:lineRule="auto"/>
        <w:jc w:val="both"/>
        <w:rPr>
          <w:b/>
          <w:sz w:val="24"/>
          <w:szCs w:val="24"/>
        </w:rPr>
      </w:pPr>
    </w:p>
    <w:p w:rsidR="001F3DCA" w:rsidRPr="001F3DCA" w:rsidRDefault="001F3DCA" w:rsidP="002423FB">
      <w:pPr>
        <w:pStyle w:val="a9"/>
        <w:spacing w:line="276" w:lineRule="auto"/>
        <w:ind w:firstLine="708"/>
        <w:jc w:val="both"/>
        <w:rPr>
          <w:sz w:val="24"/>
          <w:szCs w:val="24"/>
        </w:rPr>
      </w:pPr>
      <w:r w:rsidRPr="001F3DCA">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F3DCA" w:rsidRPr="001F3DCA" w:rsidRDefault="001F3DCA" w:rsidP="001F3DCA">
      <w:pPr>
        <w:pStyle w:val="a9"/>
        <w:spacing w:line="276" w:lineRule="auto"/>
        <w:jc w:val="both"/>
        <w:rPr>
          <w:sz w:val="24"/>
          <w:szCs w:val="24"/>
        </w:rPr>
      </w:pPr>
      <w:r w:rsidRPr="001F3DCA">
        <w:rPr>
          <w:sz w:val="24"/>
          <w:szCs w:val="24"/>
        </w:rPr>
        <w:t>Сист</w:t>
      </w:r>
      <w:r w:rsidR="002423FB">
        <w:rPr>
          <w:sz w:val="24"/>
          <w:szCs w:val="24"/>
        </w:rPr>
        <w:t>ема условий реализации ООП школы</w:t>
      </w:r>
      <w:r w:rsidRPr="001F3DCA">
        <w:rPr>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1F3DCA" w:rsidRPr="001F3DCA" w:rsidRDefault="001F3DCA" w:rsidP="007E179D">
      <w:pPr>
        <w:pStyle w:val="a9"/>
        <w:numPr>
          <w:ilvl w:val="0"/>
          <w:numId w:val="209"/>
        </w:numPr>
        <w:spacing w:line="276" w:lineRule="auto"/>
        <w:jc w:val="both"/>
        <w:rPr>
          <w:sz w:val="24"/>
          <w:szCs w:val="24"/>
        </w:rPr>
      </w:pPr>
      <w:r w:rsidRPr="001F3DC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1F3DCA" w:rsidRPr="001F3DCA" w:rsidRDefault="001F3DCA" w:rsidP="007E179D">
      <w:pPr>
        <w:pStyle w:val="a9"/>
        <w:numPr>
          <w:ilvl w:val="0"/>
          <w:numId w:val="209"/>
        </w:numPr>
        <w:spacing w:line="276" w:lineRule="auto"/>
        <w:jc w:val="both"/>
        <w:rPr>
          <w:sz w:val="24"/>
          <w:szCs w:val="24"/>
        </w:rPr>
      </w:pPr>
      <w:r w:rsidRPr="001F3DC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1F3DCA" w:rsidRPr="001F3DCA" w:rsidRDefault="001F3DCA" w:rsidP="007E179D">
      <w:pPr>
        <w:pStyle w:val="a9"/>
        <w:numPr>
          <w:ilvl w:val="0"/>
          <w:numId w:val="209"/>
        </w:numPr>
        <w:spacing w:line="276" w:lineRule="auto"/>
        <w:jc w:val="both"/>
        <w:rPr>
          <w:spacing w:val="-8"/>
          <w:sz w:val="24"/>
          <w:szCs w:val="24"/>
        </w:rPr>
      </w:pPr>
      <w:r w:rsidRPr="001F3DC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F3DCA" w:rsidRPr="001F3DCA" w:rsidRDefault="001F3DCA" w:rsidP="007E179D">
      <w:pPr>
        <w:pStyle w:val="a9"/>
        <w:numPr>
          <w:ilvl w:val="0"/>
          <w:numId w:val="209"/>
        </w:numPr>
        <w:spacing w:line="276" w:lineRule="auto"/>
        <w:jc w:val="both"/>
        <w:rPr>
          <w:sz w:val="24"/>
          <w:szCs w:val="24"/>
        </w:rPr>
      </w:pPr>
      <w:r w:rsidRPr="001F3DC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F3DCA" w:rsidRPr="001F3DCA" w:rsidRDefault="001F3DCA" w:rsidP="007E179D">
      <w:pPr>
        <w:pStyle w:val="a9"/>
        <w:numPr>
          <w:ilvl w:val="0"/>
          <w:numId w:val="209"/>
        </w:numPr>
        <w:spacing w:line="276" w:lineRule="auto"/>
        <w:jc w:val="both"/>
        <w:rPr>
          <w:sz w:val="24"/>
          <w:szCs w:val="24"/>
        </w:rPr>
      </w:pPr>
      <w:r w:rsidRPr="001F3DCA">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F3DCA" w:rsidRDefault="001F3DCA" w:rsidP="001F3DCA">
      <w:pPr>
        <w:pStyle w:val="a9"/>
        <w:spacing w:line="276" w:lineRule="auto"/>
        <w:jc w:val="both"/>
        <w:rPr>
          <w:sz w:val="24"/>
          <w:szCs w:val="24"/>
        </w:rPr>
      </w:pPr>
    </w:p>
    <w:p w:rsidR="001F3DCA" w:rsidRPr="001F3DCA" w:rsidRDefault="001F3DCA" w:rsidP="001F3DCA">
      <w:pPr>
        <w:pStyle w:val="2"/>
        <w:ind w:firstLine="0"/>
        <w:rPr>
          <w:sz w:val="24"/>
          <w:szCs w:val="24"/>
        </w:rPr>
      </w:pPr>
      <w:bookmarkStart w:id="137" w:name="_Toc453968224"/>
      <w:r w:rsidRPr="001F3DCA">
        <w:rPr>
          <w:sz w:val="24"/>
          <w:szCs w:val="24"/>
        </w:rPr>
        <w:t>3.4. Механизмы достижения целевых ориентиров в системе условий</w:t>
      </w:r>
      <w:bookmarkEnd w:id="137"/>
    </w:p>
    <w:p w:rsidR="001F3DCA" w:rsidRPr="00FB6F7C" w:rsidRDefault="001F3DCA" w:rsidP="002423FB">
      <w:pPr>
        <w:pStyle w:val="c12"/>
        <w:spacing w:before="0" w:beforeAutospacing="0" w:after="0" w:afterAutospacing="0" w:line="276" w:lineRule="auto"/>
        <w:ind w:firstLine="708"/>
        <w:jc w:val="both"/>
        <w:rPr>
          <w:rFonts w:ascii="Arial" w:hAnsi="Arial" w:cs="Arial"/>
          <w:color w:val="000000"/>
        </w:rPr>
      </w:pPr>
      <w:r w:rsidRPr="00FB6F7C">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w:t>
      </w:r>
      <w:r>
        <w:rPr>
          <w:rStyle w:val="c3"/>
        </w:rPr>
        <w:t>словий образовательной деятельности</w:t>
      </w:r>
      <w:r w:rsidRPr="00FB6F7C">
        <w:rPr>
          <w:rStyle w:val="c3"/>
        </w:rPr>
        <w:t xml:space="preserve"> и повышение со</w:t>
      </w:r>
      <w:r>
        <w:rPr>
          <w:rStyle w:val="c3"/>
        </w:rPr>
        <w:t xml:space="preserve">держательности реализуемой </w:t>
      </w:r>
      <w:r w:rsidRPr="00BB1306">
        <w:t>образовательной программы среднего общего образования</w:t>
      </w:r>
      <w:r w:rsidRPr="00BB1306">
        <w:rPr>
          <w:rStyle w:val="c3"/>
        </w:rPr>
        <w:t>,</w:t>
      </w:r>
      <w:r w:rsidRPr="00FB6F7C">
        <w:rPr>
          <w:rStyle w:val="c3"/>
        </w:rPr>
        <w:t xml:space="preserve"> механизмы достижения целевых ориентиров направлены на решение следующих задач:</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совершенствование системы стимулирования работников </w:t>
      </w:r>
      <w:r>
        <w:rPr>
          <w:rStyle w:val="c3"/>
        </w:rPr>
        <w:t xml:space="preserve">образовательной организации </w:t>
      </w:r>
      <w:r w:rsidRPr="00FB6F7C">
        <w:rPr>
          <w:rStyle w:val="c3"/>
        </w:rPr>
        <w:t>и оценки качества их труда;</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совершенствование школьной инфраструктуры с целью создания комфортных и безопасных у</w:t>
      </w:r>
      <w:r>
        <w:rPr>
          <w:rStyle w:val="c3"/>
        </w:rPr>
        <w:t>словий образовательной деятельности</w:t>
      </w:r>
      <w:r w:rsidRPr="00FB6F7C">
        <w:rPr>
          <w:rStyle w:val="c3"/>
        </w:rPr>
        <w:t xml:space="preserve"> в соответствии с требованиями СанПиН;</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оснащение школ</w:t>
      </w:r>
      <w:r>
        <w:rPr>
          <w:rStyle w:val="c3"/>
        </w:rPr>
        <w:t>ы</w:t>
      </w:r>
      <w:r w:rsidRPr="00FB6F7C">
        <w:rPr>
          <w:rStyle w:val="c3"/>
        </w:rPr>
        <w:t xml:space="preserve"> современным обо</w:t>
      </w:r>
      <w:r>
        <w:rPr>
          <w:rStyle w:val="c3"/>
        </w:rPr>
        <w:t>рудованием, обеспечение школьной</w:t>
      </w:r>
      <w:r w:rsidRPr="00FB6F7C">
        <w:rPr>
          <w:rStyle w:val="c3"/>
        </w:rPr>
        <w:t xml:space="preserve"> библиотек</w:t>
      </w:r>
      <w:r>
        <w:rPr>
          <w:rStyle w:val="c3"/>
        </w:rPr>
        <w:t>и</w:t>
      </w:r>
      <w:r w:rsidRPr="00FB6F7C">
        <w:rPr>
          <w:rStyle w:val="c3"/>
        </w:rPr>
        <w:t xml:space="preserve"> учебниками (в том числе электронными) и художественной литературой для реализации ФГОС;</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информационной образовательной среды;</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повышение энергоэффективности при эксплуатации здания;</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системы оценки качества образования;</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создание условий для достижения выпускниками </w:t>
      </w:r>
      <w:r>
        <w:rPr>
          <w:rStyle w:val="c3"/>
        </w:rPr>
        <w:t>средней</w:t>
      </w:r>
      <w:r w:rsidRPr="00FB6F7C">
        <w:rPr>
          <w:rStyle w:val="c3"/>
        </w:rPr>
        <w:t xml:space="preserve"> школы высокого уровня готовности к обучению в </w:t>
      </w:r>
      <w:r>
        <w:rPr>
          <w:rStyle w:val="c3"/>
        </w:rPr>
        <w:t>ВУЗах,ССУЗах</w:t>
      </w:r>
      <w:r w:rsidRPr="00FB6F7C">
        <w:rPr>
          <w:rStyle w:val="c3"/>
        </w:rPr>
        <w:t xml:space="preserve"> и их личностного развития через обновление программ воспитания и дополнительного образования;</w:t>
      </w:r>
    </w:p>
    <w:p w:rsidR="001F3DCA" w:rsidRPr="001F3DCA" w:rsidRDefault="001F3DCA" w:rsidP="001F3DCA">
      <w:pPr>
        <w:pStyle w:val="a9"/>
        <w:spacing w:line="276" w:lineRule="auto"/>
        <w:jc w:val="both"/>
        <w:rPr>
          <w:sz w:val="24"/>
          <w:szCs w:val="24"/>
        </w:rPr>
      </w:pPr>
      <w:r w:rsidRPr="001F3DCA">
        <w:rPr>
          <w:sz w:val="24"/>
          <w:szCs w:val="24"/>
        </w:rPr>
        <w:br w:type="page"/>
      </w:r>
    </w:p>
    <w:p w:rsidR="00DE1236" w:rsidRPr="00DE1236" w:rsidRDefault="00A00016" w:rsidP="00DE1236">
      <w:pPr>
        <w:pStyle w:val="a9"/>
        <w:spacing w:line="276" w:lineRule="auto"/>
        <w:jc w:val="both"/>
        <w:rPr>
          <w:b/>
          <w:sz w:val="24"/>
          <w:szCs w:val="24"/>
        </w:rPr>
      </w:pPr>
      <w:bookmarkStart w:id="138" w:name="_Toc453968226"/>
      <w:r>
        <w:rPr>
          <w:b/>
          <w:sz w:val="24"/>
          <w:szCs w:val="24"/>
        </w:rPr>
        <w:t>3.5</w:t>
      </w:r>
      <w:r w:rsidR="00DE1236" w:rsidRPr="00DE1236">
        <w:rPr>
          <w:b/>
          <w:sz w:val="24"/>
          <w:szCs w:val="24"/>
        </w:rPr>
        <w:t>. Контроль за состоянием системы условий</w:t>
      </w:r>
      <w:bookmarkEnd w:id="138"/>
    </w:p>
    <w:p w:rsidR="00DE1236" w:rsidRPr="00DE1236" w:rsidRDefault="00DE1236" w:rsidP="00DE1236">
      <w:pPr>
        <w:pStyle w:val="a9"/>
        <w:spacing w:line="276" w:lineRule="auto"/>
        <w:jc w:val="both"/>
        <w:rPr>
          <w:sz w:val="24"/>
          <w:szCs w:val="24"/>
        </w:rPr>
      </w:pPr>
    </w:p>
    <w:p w:rsidR="00DE1236" w:rsidRPr="00DE1236" w:rsidRDefault="00DE1236" w:rsidP="002423FB">
      <w:pPr>
        <w:pStyle w:val="a9"/>
        <w:spacing w:line="276" w:lineRule="auto"/>
        <w:ind w:firstLine="708"/>
        <w:jc w:val="both"/>
        <w:rPr>
          <w:sz w:val="24"/>
          <w:szCs w:val="24"/>
        </w:rPr>
      </w:pPr>
      <w:r w:rsidRPr="00DE1236">
        <w:rPr>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F3DCA" w:rsidRPr="001F3DCA" w:rsidRDefault="001F3DCA" w:rsidP="001F3DCA">
      <w:pPr>
        <w:rPr>
          <w:lang w:eastAsia="en-US"/>
        </w:rPr>
      </w:pPr>
    </w:p>
    <w:p w:rsidR="001F3DCA" w:rsidRPr="00D807F5" w:rsidRDefault="001F3DCA" w:rsidP="00D807F5">
      <w:pPr>
        <w:pStyle w:val="a9"/>
        <w:spacing w:line="276" w:lineRule="auto"/>
        <w:jc w:val="both"/>
        <w:rPr>
          <w:b/>
          <w:sz w:val="24"/>
          <w:szCs w:val="24"/>
        </w:rPr>
      </w:pPr>
    </w:p>
    <w:p w:rsidR="00D807F5" w:rsidRDefault="00D807F5"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sectPr w:rsidR="000175E7" w:rsidSect="00D807F5">
          <w:pgSz w:w="12240" w:h="15840"/>
          <w:pgMar w:top="1134" w:right="1043" w:bottom="1134" w:left="1701" w:header="709" w:footer="709" w:gutter="0"/>
          <w:cols w:space="708"/>
          <w:docGrid w:linePitch="360"/>
        </w:sectPr>
      </w:pPr>
    </w:p>
    <w:p w:rsidR="00222D36" w:rsidRDefault="00222D36" w:rsidP="00880F31">
      <w:pPr>
        <w:pStyle w:val="a9"/>
        <w:spacing w:line="276" w:lineRule="auto"/>
        <w:jc w:val="both"/>
        <w:rPr>
          <w:b/>
          <w:sz w:val="24"/>
          <w:szCs w:val="24"/>
        </w:rPr>
      </w:pPr>
    </w:p>
    <w:sectPr w:rsidR="00222D36" w:rsidSect="000175E7">
      <w:pgSz w:w="15840" w:h="12240" w:orient="landscape"/>
      <w:pgMar w:top="1701" w:right="1134" w:bottom="104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2D2" w:rsidRDefault="005252D2" w:rsidP="007449D2">
      <w:pPr>
        <w:spacing w:after="0" w:line="240" w:lineRule="auto"/>
      </w:pPr>
      <w:r>
        <w:separator/>
      </w:r>
    </w:p>
  </w:endnote>
  <w:endnote w:type="continuationSeparator" w:id="0">
    <w:p w:rsidR="005252D2" w:rsidRDefault="005252D2" w:rsidP="00744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770750"/>
      <w:docPartObj>
        <w:docPartGallery w:val="Page Numbers (Bottom of Page)"/>
        <w:docPartUnique/>
      </w:docPartObj>
    </w:sdtPr>
    <w:sdtEndPr/>
    <w:sdtContent>
      <w:p w:rsidR="009165CF" w:rsidRDefault="009165CF">
        <w:pPr>
          <w:pStyle w:val="aff0"/>
          <w:jc w:val="center"/>
        </w:pPr>
        <w:r>
          <w:fldChar w:fldCharType="begin"/>
        </w:r>
        <w:r>
          <w:instrText xml:space="preserve"> PAGE   \* MERGEFORMAT </w:instrText>
        </w:r>
        <w:r>
          <w:fldChar w:fldCharType="separate"/>
        </w:r>
        <w:r w:rsidR="0062326C">
          <w:rPr>
            <w:noProof/>
          </w:rPr>
          <w:t>207</w:t>
        </w:r>
        <w:r>
          <w:rPr>
            <w:noProof/>
          </w:rPr>
          <w:fldChar w:fldCharType="end"/>
        </w:r>
      </w:p>
    </w:sdtContent>
  </w:sdt>
  <w:p w:rsidR="009165CF" w:rsidRDefault="009165CF">
    <w:pPr>
      <w:pStyle w:val="aff0"/>
    </w:pPr>
  </w:p>
  <w:p w:rsidR="009165CF" w:rsidRDefault="009165CF"/>
  <w:p w:rsidR="009165CF" w:rsidRDefault="009165CF"/>
  <w:p w:rsidR="009165CF" w:rsidRDefault="009165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2D2" w:rsidRDefault="005252D2" w:rsidP="007449D2">
      <w:pPr>
        <w:spacing w:after="0" w:line="240" w:lineRule="auto"/>
      </w:pPr>
      <w:r>
        <w:separator/>
      </w:r>
    </w:p>
  </w:footnote>
  <w:footnote w:type="continuationSeparator" w:id="0">
    <w:p w:rsidR="005252D2" w:rsidRDefault="005252D2" w:rsidP="007449D2">
      <w:pPr>
        <w:spacing w:after="0" w:line="240" w:lineRule="auto"/>
      </w:pPr>
      <w:r>
        <w:continuationSeparator/>
      </w:r>
    </w:p>
  </w:footnote>
  <w:footnote w:id="1">
    <w:p w:rsidR="009165CF" w:rsidRDefault="009165CF" w:rsidP="007449D2">
      <w:pPr>
        <w:pStyle w:val="af5"/>
        <w:spacing w:line="240" w:lineRule="auto"/>
      </w:pPr>
      <w:r>
        <w:rPr>
          <w:rStyle w:val="af4"/>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9165CF" w:rsidRDefault="009165CF" w:rsidP="007449D2">
      <w:pPr>
        <w:pStyle w:val="af5"/>
        <w:spacing w:line="240" w:lineRule="auto"/>
      </w:pPr>
      <w:r>
        <w:rPr>
          <w:rStyle w:val="af4"/>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9165CF" w:rsidRPr="009D5D19" w:rsidRDefault="009165CF" w:rsidP="00855802">
      <w:pPr>
        <w:pStyle w:val="af5"/>
        <w:spacing w:line="240" w:lineRule="auto"/>
        <w:jc w:val="both"/>
      </w:pPr>
      <w:r>
        <w:rPr>
          <w:rStyle w:val="af4"/>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rFonts w:eastAsiaTheme="majorEastAsia"/>
          <w:shd w:val="clear" w:color="auto" w:fill="FFFFFF"/>
        </w:rPr>
        <w:t> </w:t>
      </w:r>
      <w:r w:rsidRPr="009D5D19">
        <w:rPr>
          <w:bCs/>
          <w:shd w:val="clear" w:color="auto" w:fill="FFFFFF"/>
        </w:rPr>
        <w:t>закона</w:t>
      </w:r>
      <w:r>
        <w:rPr>
          <w:rStyle w:val="apple-converted-space"/>
          <w:rFonts w:eastAsiaTheme="majorEastAsia"/>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rFonts w:eastAsiaTheme="majorEastAsia"/>
          <w:shd w:val="clear" w:color="auto" w:fill="FFFFFF"/>
        </w:rPr>
        <w:t> </w:t>
      </w:r>
      <w:r w:rsidRPr="009D5D19">
        <w:rPr>
          <w:bCs/>
          <w:shd w:val="clear" w:color="auto" w:fill="FFFFFF"/>
        </w:rPr>
        <w:t>образовании</w:t>
      </w:r>
      <w:r w:rsidRPr="009D5D19">
        <w:rPr>
          <w:rStyle w:val="apple-converted-space"/>
          <w:rFonts w:eastAsiaTheme="majorEastAsia"/>
          <w:shd w:val="clear" w:color="auto" w:fill="FFFFFF"/>
        </w:rPr>
        <w:t> </w:t>
      </w:r>
      <w:r w:rsidRPr="009D5D19">
        <w:rPr>
          <w:bCs/>
          <w:shd w:val="clear" w:color="auto" w:fill="FFFFFF"/>
        </w:rPr>
        <w:t>в Российской</w:t>
      </w:r>
      <w:r w:rsidRPr="009D5D19">
        <w:rPr>
          <w:rStyle w:val="apple-converted-space"/>
          <w:rFonts w:eastAsiaTheme="majorEastAsia"/>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rFonts w:eastAsiaTheme="majorEastAsia"/>
          <w:shd w:val="clear" w:color="auto" w:fill="FFFFFF"/>
        </w:rPr>
        <w:t>.</w:t>
      </w:r>
    </w:p>
  </w:footnote>
  <w:footnote w:id="4">
    <w:p w:rsidR="009165CF" w:rsidRDefault="009165CF" w:rsidP="00855802">
      <w:pPr>
        <w:pStyle w:val="af5"/>
        <w:spacing w:line="240" w:lineRule="auto"/>
        <w:jc w:val="both"/>
      </w:pPr>
      <w:r>
        <w:rPr>
          <w:rStyle w:val="af4"/>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5">
    <w:p w:rsidR="009165CF" w:rsidRPr="009D5D19" w:rsidRDefault="009165CF" w:rsidP="00855802">
      <w:pPr>
        <w:pStyle w:val="af5"/>
        <w:spacing w:line="240" w:lineRule="auto"/>
        <w:jc w:val="both"/>
      </w:pPr>
      <w:r w:rsidRPr="009D5D19">
        <w:rPr>
          <w:rStyle w:val="af4"/>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6">
    <w:p w:rsidR="009165CF" w:rsidRDefault="009165CF" w:rsidP="00855802">
      <w:pPr>
        <w:pStyle w:val="af5"/>
        <w:spacing w:line="240" w:lineRule="auto"/>
        <w:jc w:val="both"/>
      </w:pPr>
      <w:r w:rsidRPr="009D5D19">
        <w:rPr>
          <w:rStyle w:val="af4"/>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7">
    <w:p w:rsidR="009165CF" w:rsidRPr="000B0FD4" w:rsidRDefault="009165CF" w:rsidP="007C2119">
      <w:pPr>
        <w:autoSpaceDE w:val="0"/>
        <w:autoSpaceDN w:val="0"/>
        <w:adjustRightInd w:val="0"/>
        <w:spacing w:line="240" w:lineRule="auto"/>
        <w:rPr>
          <w:color w:val="000000"/>
          <w:sz w:val="20"/>
          <w:szCs w:val="20"/>
        </w:rPr>
      </w:pPr>
      <w:r w:rsidRPr="00731841">
        <w:rPr>
          <w:rStyle w:val="af4"/>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9165CF" w:rsidRDefault="009165CF" w:rsidP="007C2119">
      <w:pPr>
        <w:pStyle w:val="af5"/>
      </w:pPr>
    </w:p>
  </w:footnote>
  <w:footnote w:id="8">
    <w:p w:rsidR="009165CF" w:rsidRDefault="009165CF" w:rsidP="00E4397C">
      <w:pPr>
        <w:pStyle w:val="af5"/>
        <w:spacing w:line="240" w:lineRule="auto"/>
        <w:jc w:val="both"/>
      </w:pPr>
      <w:r>
        <w:rPr>
          <w:rStyle w:val="af4"/>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9">
    <w:p w:rsidR="009165CF" w:rsidRDefault="009165CF" w:rsidP="00E4397C">
      <w:pPr>
        <w:spacing w:line="240" w:lineRule="auto"/>
        <w:jc w:val="both"/>
      </w:pPr>
      <w:r>
        <w:rPr>
          <w:rStyle w:val="af4"/>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0">
    <w:p w:rsidR="009165CF" w:rsidRDefault="009165CF" w:rsidP="00E4397C">
      <w:pPr>
        <w:spacing w:line="240" w:lineRule="auto"/>
        <w:jc w:val="both"/>
      </w:pPr>
      <w:r>
        <w:rPr>
          <w:rStyle w:val="af4"/>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1">
    <w:p w:rsidR="009165CF" w:rsidRPr="004658F0" w:rsidRDefault="009165CF" w:rsidP="00E4397C">
      <w:pPr>
        <w:spacing w:line="240" w:lineRule="auto"/>
        <w:jc w:val="both"/>
        <w:rPr>
          <w:sz w:val="20"/>
          <w:szCs w:val="20"/>
        </w:rPr>
      </w:pPr>
      <w:r>
        <w:rPr>
          <w:rStyle w:val="af4"/>
        </w:rPr>
        <w:footnoteRef/>
      </w:r>
      <w:r>
        <w:t xml:space="preserve"> </w:t>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9165CF" w:rsidRDefault="009165CF" w:rsidP="00846C20">
      <w:pPr>
        <w:spacing w:line="240" w:lineRule="auto"/>
      </w:pPr>
    </w:p>
  </w:footnote>
  <w:footnote w:id="12">
    <w:p w:rsidR="009165CF" w:rsidRPr="009859C0" w:rsidRDefault="009165CF" w:rsidP="004C044C">
      <w:pPr>
        <w:pStyle w:val="af5"/>
        <w:ind w:left="360" w:hanging="360"/>
        <w:rPr>
          <w:sz w:val="18"/>
        </w:rPr>
      </w:pPr>
      <w:r>
        <w:rPr>
          <w:rStyle w:val="af4"/>
          <w:sz w:val="18"/>
        </w:rPr>
        <w:footnoteRef/>
      </w:r>
      <w:r w:rsidRPr="009859C0">
        <w:rPr>
          <w:sz w:val="18"/>
        </w:rPr>
        <w:t xml:space="preserve"> </w:t>
      </w:r>
      <w:r w:rsidRPr="009859C0">
        <w:rPr>
          <w:sz w:val="18"/>
        </w:rPr>
        <w:tab/>
        <w:t xml:space="preserve">В историко-литературных сведениях </w:t>
      </w:r>
      <w:r w:rsidRPr="009859C0">
        <w:rPr>
          <w:b/>
          <w:i/>
          <w:sz w:val="18"/>
        </w:rPr>
        <w:t>жирным курсивом</w:t>
      </w:r>
      <w:r w:rsidRPr="009859C0">
        <w:rPr>
          <w:sz w:val="18"/>
        </w:rPr>
        <w:t xml:space="preserve"> выделены позиции, имеющие отношение только к образовательным учреждениям с родным (нерусским) языком обучения.</w:t>
      </w:r>
    </w:p>
  </w:footnote>
  <w:footnote w:id="13">
    <w:p w:rsidR="009165CF" w:rsidRDefault="009165CF" w:rsidP="004F2246">
      <w:pPr>
        <w:pStyle w:val="af5"/>
      </w:pPr>
      <w:r>
        <w:rPr>
          <w:rStyle w:val="af4"/>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4">
    <w:p w:rsidR="009165CF" w:rsidRPr="001E4EAC" w:rsidRDefault="009165CF" w:rsidP="002C1786">
      <w:pPr>
        <w:spacing w:line="240" w:lineRule="auto"/>
        <w:rPr>
          <w:sz w:val="20"/>
          <w:szCs w:val="20"/>
        </w:rPr>
      </w:pPr>
      <w:r w:rsidRPr="00247CAE">
        <w:rPr>
          <w:rStyle w:val="af4"/>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 w:id="15">
    <w:p w:rsidR="009165CF" w:rsidRPr="00A34651" w:rsidRDefault="009165CF" w:rsidP="00DB6D3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95E6D"/>
    <w:multiLevelType w:val="hybridMultilevel"/>
    <w:tmpl w:val="A39868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4470E"/>
    <w:multiLevelType w:val="hybridMultilevel"/>
    <w:tmpl w:val="4C7A75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3C66C9"/>
    <w:multiLevelType w:val="hybridMultilevel"/>
    <w:tmpl w:val="F40E40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BC1D24"/>
    <w:multiLevelType w:val="hybridMultilevel"/>
    <w:tmpl w:val="471ED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C2598A"/>
    <w:multiLevelType w:val="hybridMultilevel"/>
    <w:tmpl w:val="8594FE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891CC4"/>
    <w:multiLevelType w:val="hybridMultilevel"/>
    <w:tmpl w:val="A11E7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C208C"/>
    <w:multiLevelType w:val="hybridMultilevel"/>
    <w:tmpl w:val="BAC80D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0A5368"/>
    <w:multiLevelType w:val="hybridMultilevel"/>
    <w:tmpl w:val="F976D4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6D1CF5"/>
    <w:multiLevelType w:val="hybridMultilevel"/>
    <w:tmpl w:val="197288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7837D4"/>
    <w:multiLevelType w:val="hybridMultilevel"/>
    <w:tmpl w:val="00B8C9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E50CF5"/>
    <w:multiLevelType w:val="hybridMultilevel"/>
    <w:tmpl w:val="AFC248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067469"/>
    <w:multiLevelType w:val="hybridMultilevel"/>
    <w:tmpl w:val="4C782D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14232F"/>
    <w:multiLevelType w:val="hybridMultilevel"/>
    <w:tmpl w:val="034E32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543E2A"/>
    <w:multiLevelType w:val="hybridMultilevel"/>
    <w:tmpl w:val="05EEEA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8C2258"/>
    <w:multiLevelType w:val="hybridMultilevel"/>
    <w:tmpl w:val="77046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AA1C67"/>
    <w:multiLevelType w:val="hybridMultilevel"/>
    <w:tmpl w:val="969694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040859"/>
    <w:multiLevelType w:val="hybridMultilevel"/>
    <w:tmpl w:val="BB6838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6D340E"/>
    <w:multiLevelType w:val="hybridMultilevel"/>
    <w:tmpl w:val="53CE7D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CE4309"/>
    <w:multiLevelType w:val="hybridMultilevel"/>
    <w:tmpl w:val="CBF861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A15FA9"/>
    <w:multiLevelType w:val="hybridMultilevel"/>
    <w:tmpl w:val="4FBAE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C336A2"/>
    <w:multiLevelType w:val="hybridMultilevel"/>
    <w:tmpl w:val="6A081D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3556BB"/>
    <w:multiLevelType w:val="hybridMultilevel"/>
    <w:tmpl w:val="F2A2C1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786CFB"/>
    <w:multiLevelType w:val="hybridMultilevel"/>
    <w:tmpl w:val="6FD6C8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CF713B"/>
    <w:multiLevelType w:val="hybridMultilevel"/>
    <w:tmpl w:val="69D0E2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237873"/>
    <w:multiLevelType w:val="hybridMultilevel"/>
    <w:tmpl w:val="439C0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4B6B13"/>
    <w:multiLevelType w:val="hybridMultilevel"/>
    <w:tmpl w:val="26C23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FC64A87"/>
    <w:multiLevelType w:val="hybridMultilevel"/>
    <w:tmpl w:val="B922D2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E212A9"/>
    <w:multiLevelType w:val="hybridMultilevel"/>
    <w:tmpl w:val="31808B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652B98"/>
    <w:multiLevelType w:val="hybridMultilevel"/>
    <w:tmpl w:val="399EC4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FD7248"/>
    <w:multiLevelType w:val="hybridMultilevel"/>
    <w:tmpl w:val="038C52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286E9F"/>
    <w:multiLevelType w:val="hybridMultilevel"/>
    <w:tmpl w:val="214CB2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4F2F4E"/>
    <w:multiLevelType w:val="hybridMultilevel"/>
    <w:tmpl w:val="F1EEC3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0F47FC"/>
    <w:multiLevelType w:val="hybridMultilevel"/>
    <w:tmpl w:val="834A4D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9C03EE"/>
    <w:multiLevelType w:val="hybridMultilevel"/>
    <w:tmpl w:val="CF4051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CB7CCA"/>
    <w:multiLevelType w:val="hybridMultilevel"/>
    <w:tmpl w:val="32A8C4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1">
    <w:nsid w:val="143A1A1E"/>
    <w:multiLevelType w:val="hybridMultilevel"/>
    <w:tmpl w:val="609819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5023351"/>
    <w:multiLevelType w:val="hybridMultilevel"/>
    <w:tmpl w:val="B44EB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260EFB"/>
    <w:multiLevelType w:val="hybridMultilevel"/>
    <w:tmpl w:val="E50EEC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9F29C6"/>
    <w:multiLevelType w:val="hybridMultilevel"/>
    <w:tmpl w:val="AD947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0A271C"/>
    <w:multiLevelType w:val="hybridMultilevel"/>
    <w:tmpl w:val="0FC8CC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892FF0"/>
    <w:multiLevelType w:val="hybridMultilevel"/>
    <w:tmpl w:val="B540C8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7C35320"/>
    <w:multiLevelType w:val="hybridMultilevel"/>
    <w:tmpl w:val="52AC29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5D36CB"/>
    <w:multiLevelType w:val="hybridMultilevel"/>
    <w:tmpl w:val="814495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A12632E"/>
    <w:multiLevelType w:val="hybridMultilevel"/>
    <w:tmpl w:val="379A7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A1671D0"/>
    <w:multiLevelType w:val="hybridMultilevel"/>
    <w:tmpl w:val="0944DB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A626141"/>
    <w:multiLevelType w:val="hybridMultilevel"/>
    <w:tmpl w:val="81B80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A76494D"/>
    <w:multiLevelType w:val="hybridMultilevel"/>
    <w:tmpl w:val="9B50E2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AD27E8"/>
    <w:multiLevelType w:val="hybridMultilevel"/>
    <w:tmpl w:val="340071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FE4805"/>
    <w:multiLevelType w:val="hybridMultilevel"/>
    <w:tmpl w:val="3544ED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6E5570"/>
    <w:multiLevelType w:val="hybridMultilevel"/>
    <w:tmpl w:val="FECC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9546C7"/>
    <w:multiLevelType w:val="hybridMultilevel"/>
    <w:tmpl w:val="255A7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9B1CE6"/>
    <w:multiLevelType w:val="hybridMultilevel"/>
    <w:tmpl w:val="C5D40F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D310790"/>
    <w:multiLevelType w:val="hybridMultilevel"/>
    <w:tmpl w:val="B6FC6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933ED2"/>
    <w:multiLevelType w:val="hybridMultilevel"/>
    <w:tmpl w:val="77AA2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DB44012"/>
    <w:multiLevelType w:val="hybridMultilevel"/>
    <w:tmpl w:val="856E48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E90293F"/>
    <w:multiLevelType w:val="hybridMultilevel"/>
    <w:tmpl w:val="2FE016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F1476D9"/>
    <w:multiLevelType w:val="hybridMultilevel"/>
    <w:tmpl w:val="24DC66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F2A574D"/>
    <w:multiLevelType w:val="hybridMultilevel"/>
    <w:tmpl w:val="BC00ED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A235FC"/>
    <w:multiLevelType w:val="hybridMultilevel"/>
    <w:tmpl w:val="6D5E2B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C161F7"/>
    <w:multiLevelType w:val="hybridMultilevel"/>
    <w:tmpl w:val="FCEA4B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477BAA"/>
    <w:multiLevelType w:val="hybridMultilevel"/>
    <w:tmpl w:val="F9B2B9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505989"/>
    <w:multiLevelType w:val="hybridMultilevel"/>
    <w:tmpl w:val="8CB811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5D45F1"/>
    <w:multiLevelType w:val="hybridMultilevel"/>
    <w:tmpl w:val="D29C3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C5685C"/>
    <w:multiLevelType w:val="hybridMultilevel"/>
    <w:tmpl w:val="A82E8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C84451"/>
    <w:multiLevelType w:val="hybridMultilevel"/>
    <w:tmpl w:val="43A6A1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CB53C2"/>
    <w:multiLevelType w:val="hybridMultilevel"/>
    <w:tmpl w:val="E21A8B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1CF4C69"/>
    <w:multiLevelType w:val="hybridMultilevel"/>
    <w:tmpl w:val="334076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C91446"/>
    <w:multiLevelType w:val="hybridMultilevel"/>
    <w:tmpl w:val="DCF439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3E957B6"/>
    <w:multiLevelType w:val="hybridMultilevel"/>
    <w:tmpl w:val="6A34AE8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41A24A8"/>
    <w:multiLevelType w:val="hybridMultilevel"/>
    <w:tmpl w:val="DDBAB1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5B30B8"/>
    <w:multiLevelType w:val="hybridMultilevel"/>
    <w:tmpl w:val="62AE4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6EA2739"/>
    <w:multiLevelType w:val="hybridMultilevel"/>
    <w:tmpl w:val="D4A0B1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3E36EB"/>
    <w:multiLevelType w:val="hybridMultilevel"/>
    <w:tmpl w:val="34E456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7C57615"/>
    <w:multiLevelType w:val="hybridMultilevel"/>
    <w:tmpl w:val="8BF0E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8451374"/>
    <w:multiLevelType w:val="hybridMultilevel"/>
    <w:tmpl w:val="D84A3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BF503AC"/>
    <w:multiLevelType w:val="hybridMultilevel"/>
    <w:tmpl w:val="1D3A8E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5443AA"/>
    <w:multiLevelType w:val="hybridMultilevel"/>
    <w:tmpl w:val="23E42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55EF7"/>
    <w:multiLevelType w:val="hybridMultilevel"/>
    <w:tmpl w:val="D1227C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E0353A9"/>
    <w:multiLevelType w:val="hybridMultilevel"/>
    <w:tmpl w:val="6D248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FC4186"/>
    <w:multiLevelType w:val="hybridMultilevel"/>
    <w:tmpl w:val="CA68A7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FB61B44"/>
    <w:multiLevelType w:val="hybridMultilevel"/>
    <w:tmpl w:val="8612E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24F46D0"/>
    <w:multiLevelType w:val="hybridMultilevel"/>
    <w:tmpl w:val="B0A41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3283016"/>
    <w:multiLevelType w:val="hybridMultilevel"/>
    <w:tmpl w:val="ED3837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4C2417D"/>
    <w:multiLevelType w:val="hybridMultilevel"/>
    <w:tmpl w:val="4734FF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4CC2880"/>
    <w:multiLevelType w:val="hybridMultilevel"/>
    <w:tmpl w:val="E79E5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4D91AF8"/>
    <w:multiLevelType w:val="hybridMultilevel"/>
    <w:tmpl w:val="C4BAC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64C2E0A"/>
    <w:multiLevelType w:val="hybridMultilevel"/>
    <w:tmpl w:val="F7ECB5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369A61B9"/>
    <w:multiLevelType w:val="hybridMultilevel"/>
    <w:tmpl w:val="8E386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6D12CB8"/>
    <w:multiLevelType w:val="hybridMultilevel"/>
    <w:tmpl w:val="70B427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6EE1137"/>
    <w:multiLevelType w:val="hybridMultilevel"/>
    <w:tmpl w:val="41A237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1554A3"/>
    <w:multiLevelType w:val="hybridMultilevel"/>
    <w:tmpl w:val="7E6A1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602F5D"/>
    <w:multiLevelType w:val="hybridMultilevel"/>
    <w:tmpl w:val="878EB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889186E"/>
    <w:multiLevelType w:val="hybridMultilevel"/>
    <w:tmpl w:val="EA2AF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8960FF4"/>
    <w:multiLevelType w:val="hybridMultilevel"/>
    <w:tmpl w:val="5F7805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8E30939"/>
    <w:multiLevelType w:val="hybridMultilevel"/>
    <w:tmpl w:val="1D387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9C921BE"/>
    <w:multiLevelType w:val="hybridMultilevel"/>
    <w:tmpl w:val="5B8469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A575073"/>
    <w:multiLevelType w:val="hybridMultilevel"/>
    <w:tmpl w:val="05F252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A74247C"/>
    <w:multiLevelType w:val="hybridMultilevel"/>
    <w:tmpl w:val="CD166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AE80300"/>
    <w:multiLevelType w:val="hybridMultilevel"/>
    <w:tmpl w:val="8E1E9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B2C45BF"/>
    <w:multiLevelType w:val="hybridMultilevel"/>
    <w:tmpl w:val="F5205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B305782"/>
    <w:multiLevelType w:val="hybridMultilevel"/>
    <w:tmpl w:val="CEAEA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B4D3F70"/>
    <w:multiLevelType w:val="hybridMultilevel"/>
    <w:tmpl w:val="DEBA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3D8C73F1"/>
    <w:multiLevelType w:val="hybridMultilevel"/>
    <w:tmpl w:val="7F08BB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840BFA"/>
    <w:multiLevelType w:val="hybridMultilevel"/>
    <w:tmpl w:val="6388B8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BD20D4"/>
    <w:multiLevelType w:val="hybridMultilevel"/>
    <w:tmpl w:val="2C5C34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C42663"/>
    <w:multiLevelType w:val="hybridMultilevel"/>
    <w:tmpl w:val="C68A1A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2516FB"/>
    <w:multiLevelType w:val="hybridMultilevel"/>
    <w:tmpl w:val="920C3B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814863"/>
    <w:multiLevelType w:val="hybridMultilevel"/>
    <w:tmpl w:val="6A4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09B28DE"/>
    <w:multiLevelType w:val="hybridMultilevel"/>
    <w:tmpl w:val="F1ACD4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0D56564"/>
    <w:multiLevelType w:val="hybridMultilevel"/>
    <w:tmpl w:val="0A1E8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DA3E1A"/>
    <w:multiLevelType w:val="hybridMultilevel"/>
    <w:tmpl w:val="4B845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DE3B51"/>
    <w:multiLevelType w:val="hybridMultilevel"/>
    <w:tmpl w:val="8FF8B3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1577B51"/>
    <w:multiLevelType w:val="hybridMultilevel"/>
    <w:tmpl w:val="2542B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85411E"/>
    <w:multiLevelType w:val="hybridMultilevel"/>
    <w:tmpl w:val="BE8A6B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1EC4676"/>
    <w:multiLevelType w:val="hybridMultilevel"/>
    <w:tmpl w:val="CAF47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7F3A63"/>
    <w:multiLevelType w:val="hybridMultilevel"/>
    <w:tmpl w:val="74BCF4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A6196B"/>
    <w:multiLevelType w:val="hybridMultilevel"/>
    <w:tmpl w:val="B3705B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F62701"/>
    <w:multiLevelType w:val="hybridMultilevel"/>
    <w:tmpl w:val="056087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2363B5"/>
    <w:multiLevelType w:val="hybridMultilevel"/>
    <w:tmpl w:val="AF9C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500E28"/>
    <w:multiLevelType w:val="hybridMultilevel"/>
    <w:tmpl w:val="9CC6C6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CF1930"/>
    <w:multiLevelType w:val="hybridMultilevel"/>
    <w:tmpl w:val="F38A7D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5EC3482"/>
    <w:multiLevelType w:val="hybridMultilevel"/>
    <w:tmpl w:val="4E0803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60D1829"/>
    <w:multiLevelType w:val="hybridMultilevel"/>
    <w:tmpl w:val="023C0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6365A02"/>
    <w:multiLevelType w:val="hybridMultilevel"/>
    <w:tmpl w:val="C1F45462"/>
    <w:lvl w:ilvl="0" w:tplc="6D8C1592">
      <w:start w:val="1"/>
      <w:numFmt w:val="bullet"/>
      <w:lvlText w:val=""/>
      <w:lvlJc w:val="left"/>
      <w:pPr>
        <w:tabs>
          <w:tab w:val="num" w:pos="1261"/>
        </w:tabs>
        <w:ind w:left="1261" w:hanging="360"/>
      </w:pPr>
      <w:rPr>
        <w:rFonts w:ascii="Symbol" w:hAnsi="Symbol" w:cs="Courier New" w:hint="default"/>
        <w:color w:val="auto"/>
      </w:rPr>
    </w:lvl>
    <w:lvl w:ilvl="1" w:tplc="04190003" w:tentative="1">
      <w:start w:val="1"/>
      <w:numFmt w:val="bullet"/>
      <w:lvlText w:val="o"/>
      <w:lvlJc w:val="left"/>
      <w:pPr>
        <w:tabs>
          <w:tab w:val="num" w:pos="1981"/>
        </w:tabs>
        <w:ind w:left="1981" w:hanging="360"/>
      </w:pPr>
      <w:rPr>
        <w:rFonts w:ascii="Courier New" w:hAnsi="Courier New" w:hint="default"/>
      </w:rPr>
    </w:lvl>
    <w:lvl w:ilvl="2" w:tplc="04190005" w:tentative="1">
      <w:start w:val="1"/>
      <w:numFmt w:val="bullet"/>
      <w:lvlText w:val=""/>
      <w:lvlJc w:val="left"/>
      <w:pPr>
        <w:tabs>
          <w:tab w:val="num" w:pos="2701"/>
        </w:tabs>
        <w:ind w:left="2701" w:hanging="360"/>
      </w:pPr>
      <w:rPr>
        <w:rFonts w:ascii="Wingdings" w:hAnsi="Wingdings" w:hint="default"/>
      </w:rPr>
    </w:lvl>
    <w:lvl w:ilvl="3" w:tplc="04190001" w:tentative="1">
      <w:start w:val="1"/>
      <w:numFmt w:val="bullet"/>
      <w:lvlText w:val=""/>
      <w:lvlJc w:val="left"/>
      <w:pPr>
        <w:tabs>
          <w:tab w:val="num" w:pos="3421"/>
        </w:tabs>
        <w:ind w:left="3421" w:hanging="360"/>
      </w:pPr>
      <w:rPr>
        <w:rFonts w:ascii="Symbol" w:hAnsi="Symbol" w:hint="default"/>
      </w:rPr>
    </w:lvl>
    <w:lvl w:ilvl="4" w:tplc="04190003" w:tentative="1">
      <w:start w:val="1"/>
      <w:numFmt w:val="bullet"/>
      <w:lvlText w:val="o"/>
      <w:lvlJc w:val="left"/>
      <w:pPr>
        <w:tabs>
          <w:tab w:val="num" w:pos="4141"/>
        </w:tabs>
        <w:ind w:left="4141" w:hanging="360"/>
      </w:pPr>
      <w:rPr>
        <w:rFonts w:ascii="Courier New" w:hAnsi="Courier New" w:hint="default"/>
      </w:rPr>
    </w:lvl>
    <w:lvl w:ilvl="5" w:tplc="04190005" w:tentative="1">
      <w:start w:val="1"/>
      <w:numFmt w:val="bullet"/>
      <w:lvlText w:val=""/>
      <w:lvlJc w:val="left"/>
      <w:pPr>
        <w:tabs>
          <w:tab w:val="num" w:pos="4861"/>
        </w:tabs>
        <w:ind w:left="4861" w:hanging="360"/>
      </w:pPr>
      <w:rPr>
        <w:rFonts w:ascii="Wingdings" w:hAnsi="Wingdings" w:hint="default"/>
      </w:rPr>
    </w:lvl>
    <w:lvl w:ilvl="6" w:tplc="04190001" w:tentative="1">
      <w:start w:val="1"/>
      <w:numFmt w:val="bullet"/>
      <w:lvlText w:val=""/>
      <w:lvlJc w:val="left"/>
      <w:pPr>
        <w:tabs>
          <w:tab w:val="num" w:pos="5581"/>
        </w:tabs>
        <w:ind w:left="5581" w:hanging="360"/>
      </w:pPr>
      <w:rPr>
        <w:rFonts w:ascii="Symbol" w:hAnsi="Symbol" w:hint="default"/>
      </w:rPr>
    </w:lvl>
    <w:lvl w:ilvl="7" w:tplc="04190003" w:tentative="1">
      <w:start w:val="1"/>
      <w:numFmt w:val="bullet"/>
      <w:lvlText w:val="o"/>
      <w:lvlJc w:val="left"/>
      <w:pPr>
        <w:tabs>
          <w:tab w:val="num" w:pos="6301"/>
        </w:tabs>
        <w:ind w:left="6301" w:hanging="360"/>
      </w:pPr>
      <w:rPr>
        <w:rFonts w:ascii="Courier New" w:hAnsi="Courier New" w:hint="default"/>
      </w:rPr>
    </w:lvl>
    <w:lvl w:ilvl="8" w:tplc="04190005" w:tentative="1">
      <w:start w:val="1"/>
      <w:numFmt w:val="bullet"/>
      <w:lvlText w:val=""/>
      <w:lvlJc w:val="left"/>
      <w:pPr>
        <w:tabs>
          <w:tab w:val="num" w:pos="7021"/>
        </w:tabs>
        <w:ind w:left="7021" w:hanging="360"/>
      </w:pPr>
      <w:rPr>
        <w:rFonts w:ascii="Wingdings" w:hAnsi="Wingdings" w:hint="default"/>
      </w:rPr>
    </w:lvl>
  </w:abstractNum>
  <w:abstractNum w:abstractNumId="136">
    <w:nsid w:val="46835A83"/>
    <w:multiLevelType w:val="hybridMultilevel"/>
    <w:tmpl w:val="263ADD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6EE57CF"/>
    <w:multiLevelType w:val="hybridMultilevel"/>
    <w:tmpl w:val="B6462F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2454AA"/>
    <w:multiLevelType w:val="hybridMultilevel"/>
    <w:tmpl w:val="AB42A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411690"/>
    <w:multiLevelType w:val="hybridMultilevel"/>
    <w:tmpl w:val="ADA87A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4D775F"/>
    <w:multiLevelType w:val="hybridMultilevel"/>
    <w:tmpl w:val="87E4AF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3C2EA8"/>
    <w:multiLevelType w:val="hybridMultilevel"/>
    <w:tmpl w:val="5BF688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7520C3"/>
    <w:multiLevelType w:val="hybridMultilevel"/>
    <w:tmpl w:val="05E69B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AFE3699"/>
    <w:multiLevelType w:val="hybridMultilevel"/>
    <w:tmpl w:val="7480C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28014C"/>
    <w:multiLevelType w:val="hybridMultilevel"/>
    <w:tmpl w:val="C04012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B36144F"/>
    <w:multiLevelType w:val="hybridMultilevel"/>
    <w:tmpl w:val="BAB687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BE43DAB"/>
    <w:multiLevelType w:val="hybridMultilevel"/>
    <w:tmpl w:val="2B76A9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FC3AD0"/>
    <w:multiLevelType w:val="hybridMultilevel"/>
    <w:tmpl w:val="206C2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C397D06"/>
    <w:multiLevelType w:val="hybridMultilevel"/>
    <w:tmpl w:val="23BC4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EE604F2"/>
    <w:multiLevelType w:val="hybridMultilevel"/>
    <w:tmpl w:val="AAE83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263CFC"/>
    <w:multiLevelType w:val="hybridMultilevel"/>
    <w:tmpl w:val="9022EF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315D3D"/>
    <w:multiLevelType w:val="hybridMultilevel"/>
    <w:tmpl w:val="861206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01F6CA5"/>
    <w:multiLevelType w:val="hybridMultilevel"/>
    <w:tmpl w:val="6FDE04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7B4BE9"/>
    <w:multiLevelType w:val="hybridMultilevel"/>
    <w:tmpl w:val="D95A06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7">
    <w:nsid w:val="51A579B6"/>
    <w:multiLevelType w:val="hybridMultilevel"/>
    <w:tmpl w:val="132CC4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1E343C6"/>
    <w:multiLevelType w:val="hybridMultilevel"/>
    <w:tmpl w:val="87E27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1E5758F"/>
    <w:multiLevelType w:val="hybridMultilevel"/>
    <w:tmpl w:val="7F0A2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180856"/>
    <w:multiLevelType w:val="hybridMultilevel"/>
    <w:tmpl w:val="E8D61F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58D3C13"/>
    <w:multiLevelType w:val="hybridMultilevel"/>
    <w:tmpl w:val="D6BC8E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6DD162E"/>
    <w:multiLevelType w:val="hybridMultilevel"/>
    <w:tmpl w:val="46BCF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FB29D1"/>
    <w:multiLevelType w:val="hybridMultilevel"/>
    <w:tmpl w:val="FDC627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7215BC7"/>
    <w:multiLevelType w:val="hybridMultilevel"/>
    <w:tmpl w:val="45B0E6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2B24D0"/>
    <w:multiLevelType w:val="hybridMultilevel"/>
    <w:tmpl w:val="05C6F1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235ED7"/>
    <w:multiLevelType w:val="hybridMultilevel"/>
    <w:tmpl w:val="51B02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9764A80"/>
    <w:multiLevelType w:val="hybridMultilevel"/>
    <w:tmpl w:val="AA1C6D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9C0742D"/>
    <w:multiLevelType w:val="hybridMultilevel"/>
    <w:tmpl w:val="723E52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ABA4D32"/>
    <w:multiLevelType w:val="hybridMultilevel"/>
    <w:tmpl w:val="824864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B7D0CC1"/>
    <w:multiLevelType w:val="hybridMultilevel"/>
    <w:tmpl w:val="E13C7E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DE27505"/>
    <w:multiLevelType w:val="hybridMultilevel"/>
    <w:tmpl w:val="2F6CB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E39067E"/>
    <w:multiLevelType w:val="hybridMultilevel"/>
    <w:tmpl w:val="948418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E983979"/>
    <w:multiLevelType w:val="hybridMultilevel"/>
    <w:tmpl w:val="49827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E9F3473"/>
    <w:multiLevelType w:val="hybridMultilevel"/>
    <w:tmpl w:val="EBB89AB0"/>
    <w:lvl w:ilvl="0" w:tplc="1CF650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6">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EF81378"/>
    <w:multiLevelType w:val="hybridMultilevel"/>
    <w:tmpl w:val="101C5A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F602F63"/>
    <w:multiLevelType w:val="hybridMultilevel"/>
    <w:tmpl w:val="50AE75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0864EE1"/>
    <w:multiLevelType w:val="hybridMultilevel"/>
    <w:tmpl w:val="C8F034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1D43A6E"/>
    <w:multiLevelType w:val="hybridMultilevel"/>
    <w:tmpl w:val="7D3856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264602D"/>
    <w:multiLevelType w:val="hybridMultilevel"/>
    <w:tmpl w:val="DF4AA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4D8092C"/>
    <w:multiLevelType w:val="hybridMultilevel"/>
    <w:tmpl w:val="2F1E0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5F70921"/>
    <w:multiLevelType w:val="hybridMultilevel"/>
    <w:tmpl w:val="BC8018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63A093F"/>
    <w:multiLevelType w:val="hybridMultilevel"/>
    <w:tmpl w:val="CA28E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6B20CB2"/>
    <w:multiLevelType w:val="hybridMultilevel"/>
    <w:tmpl w:val="5BECDD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8">
    <w:nsid w:val="67963CED"/>
    <w:multiLevelType w:val="hybridMultilevel"/>
    <w:tmpl w:val="1A98AA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7F26947"/>
    <w:multiLevelType w:val="hybridMultilevel"/>
    <w:tmpl w:val="42482C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AE40606"/>
    <w:multiLevelType w:val="hybridMultilevel"/>
    <w:tmpl w:val="74AEBA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B986D81"/>
    <w:multiLevelType w:val="hybridMultilevel"/>
    <w:tmpl w:val="6B5879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C7817BC"/>
    <w:multiLevelType w:val="hybridMultilevel"/>
    <w:tmpl w:val="028274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F63212"/>
    <w:multiLevelType w:val="hybridMultilevel"/>
    <w:tmpl w:val="4ED260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05D5DE5"/>
    <w:multiLevelType w:val="hybridMultilevel"/>
    <w:tmpl w:val="E25C94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0F073C1"/>
    <w:multiLevelType w:val="hybridMultilevel"/>
    <w:tmpl w:val="F59A9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2A148DF"/>
    <w:multiLevelType w:val="hybridMultilevel"/>
    <w:tmpl w:val="A7561D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24F97"/>
    <w:multiLevelType w:val="hybridMultilevel"/>
    <w:tmpl w:val="0EFC3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41D4F46"/>
    <w:multiLevelType w:val="hybridMultilevel"/>
    <w:tmpl w:val="0C02ED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6C2360"/>
    <w:multiLevelType w:val="hybridMultilevel"/>
    <w:tmpl w:val="C8B66C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0523E1"/>
    <w:multiLevelType w:val="hybridMultilevel"/>
    <w:tmpl w:val="2DF8CF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692073D"/>
    <w:multiLevelType w:val="hybridMultilevel"/>
    <w:tmpl w:val="9C8AE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6EF0AEB"/>
    <w:multiLevelType w:val="hybridMultilevel"/>
    <w:tmpl w:val="39E458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7E0241C"/>
    <w:multiLevelType w:val="hybridMultilevel"/>
    <w:tmpl w:val="03CC09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7F257DB"/>
    <w:multiLevelType w:val="hybridMultilevel"/>
    <w:tmpl w:val="46F226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A22345"/>
    <w:multiLevelType w:val="hybridMultilevel"/>
    <w:tmpl w:val="79424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CF5FB4"/>
    <w:multiLevelType w:val="hybridMultilevel"/>
    <w:tmpl w:val="96DAC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AFD189B"/>
    <w:multiLevelType w:val="hybridMultilevel"/>
    <w:tmpl w:val="36B08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BC16CA9"/>
    <w:multiLevelType w:val="hybridMultilevel"/>
    <w:tmpl w:val="98E4C6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D184E4A"/>
    <w:multiLevelType w:val="hybridMultilevel"/>
    <w:tmpl w:val="4CAEFC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D777EE1"/>
    <w:multiLevelType w:val="hybridMultilevel"/>
    <w:tmpl w:val="C546B4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E834548"/>
    <w:multiLevelType w:val="hybridMultilevel"/>
    <w:tmpl w:val="5E2064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3"/>
  </w:num>
  <w:num w:numId="2">
    <w:abstractNumId w:val="138"/>
  </w:num>
  <w:num w:numId="3">
    <w:abstractNumId w:val="78"/>
  </w:num>
  <w:num w:numId="4">
    <w:abstractNumId w:val="46"/>
  </w:num>
  <w:num w:numId="5">
    <w:abstractNumId w:val="11"/>
  </w:num>
  <w:num w:numId="6">
    <w:abstractNumId w:val="186"/>
  </w:num>
  <w:num w:numId="7">
    <w:abstractNumId w:val="160"/>
  </w:num>
  <w:num w:numId="8">
    <w:abstractNumId w:val="9"/>
  </w:num>
  <w:num w:numId="9">
    <w:abstractNumId w:val="76"/>
  </w:num>
  <w:num w:numId="10">
    <w:abstractNumId w:val="106"/>
  </w:num>
  <w:num w:numId="11">
    <w:abstractNumId w:val="22"/>
  </w:num>
  <w:num w:numId="12">
    <w:abstractNumId w:val="116"/>
  </w:num>
  <w:num w:numId="13">
    <w:abstractNumId w:val="41"/>
  </w:num>
  <w:num w:numId="14">
    <w:abstractNumId w:val="196"/>
  </w:num>
  <w:num w:numId="15">
    <w:abstractNumId w:val="16"/>
  </w:num>
  <w:num w:numId="16">
    <w:abstractNumId w:val="180"/>
  </w:num>
  <w:num w:numId="17">
    <w:abstractNumId w:val="32"/>
  </w:num>
  <w:num w:numId="18">
    <w:abstractNumId w:val="144"/>
  </w:num>
  <w:num w:numId="19">
    <w:abstractNumId w:val="142"/>
  </w:num>
  <w:num w:numId="20">
    <w:abstractNumId w:val="167"/>
  </w:num>
  <w:num w:numId="21">
    <w:abstractNumId w:val="92"/>
  </w:num>
  <w:num w:numId="22">
    <w:abstractNumId w:val="80"/>
  </w:num>
  <w:num w:numId="23">
    <w:abstractNumId w:val="124"/>
  </w:num>
  <w:num w:numId="24">
    <w:abstractNumId w:val="67"/>
  </w:num>
  <w:num w:numId="25">
    <w:abstractNumId w:val="99"/>
  </w:num>
  <w:num w:numId="26">
    <w:abstractNumId w:val="87"/>
  </w:num>
  <w:num w:numId="27">
    <w:abstractNumId w:val="211"/>
  </w:num>
  <w:num w:numId="28">
    <w:abstractNumId w:val="161"/>
  </w:num>
  <w:num w:numId="29">
    <w:abstractNumId w:val="183"/>
  </w:num>
  <w:num w:numId="30">
    <w:abstractNumId w:val="104"/>
  </w:num>
  <w:num w:numId="31">
    <w:abstractNumId w:val="49"/>
  </w:num>
  <w:num w:numId="32">
    <w:abstractNumId w:val="129"/>
  </w:num>
  <w:num w:numId="33">
    <w:abstractNumId w:val="24"/>
  </w:num>
  <w:num w:numId="34">
    <w:abstractNumId w:val="192"/>
  </w:num>
  <w:num w:numId="35">
    <w:abstractNumId w:val="43"/>
  </w:num>
  <w:num w:numId="36">
    <w:abstractNumId w:val="199"/>
  </w:num>
  <w:num w:numId="37">
    <w:abstractNumId w:val="178"/>
  </w:num>
  <w:num w:numId="38">
    <w:abstractNumId w:val="158"/>
  </w:num>
  <w:num w:numId="39">
    <w:abstractNumId w:val="42"/>
  </w:num>
  <w:num w:numId="40">
    <w:abstractNumId w:val="126"/>
  </w:num>
  <w:num w:numId="41">
    <w:abstractNumId w:val="179"/>
  </w:num>
  <w:num w:numId="42">
    <w:abstractNumId w:val="159"/>
  </w:num>
  <w:num w:numId="43">
    <w:abstractNumId w:val="44"/>
  </w:num>
  <w:num w:numId="44">
    <w:abstractNumId w:val="18"/>
  </w:num>
  <w:num w:numId="45">
    <w:abstractNumId w:val="98"/>
  </w:num>
  <w:num w:numId="46">
    <w:abstractNumId w:val="33"/>
  </w:num>
  <w:num w:numId="47">
    <w:abstractNumId w:val="70"/>
  </w:num>
  <w:num w:numId="48">
    <w:abstractNumId w:val="89"/>
  </w:num>
  <w:num w:numId="49">
    <w:abstractNumId w:val="170"/>
  </w:num>
  <w:num w:numId="50">
    <w:abstractNumId w:val="14"/>
  </w:num>
  <w:num w:numId="51">
    <w:abstractNumId w:val="81"/>
  </w:num>
  <w:num w:numId="52">
    <w:abstractNumId w:val="37"/>
  </w:num>
  <w:num w:numId="53">
    <w:abstractNumId w:val="59"/>
  </w:num>
  <w:num w:numId="54">
    <w:abstractNumId w:val="207"/>
  </w:num>
  <w:num w:numId="55">
    <w:abstractNumId w:val="200"/>
  </w:num>
  <w:num w:numId="56">
    <w:abstractNumId w:val="191"/>
  </w:num>
  <w:num w:numId="57">
    <w:abstractNumId w:val="4"/>
  </w:num>
  <w:num w:numId="58">
    <w:abstractNumId w:val="19"/>
  </w:num>
  <w:num w:numId="59">
    <w:abstractNumId w:val="85"/>
  </w:num>
  <w:num w:numId="60">
    <w:abstractNumId w:val="141"/>
  </w:num>
  <w:num w:numId="61">
    <w:abstractNumId w:val="176"/>
  </w:num>
  <w:num w:numId="62">
    <w:abstractNumId w:val="190"/>
  </w:num>
  <w:num w:numId="63">
    <w:abstractNumId w:val="112"/>
    <w:lvlOverride w:ilvl="0">
      <w:startOverride w:val="1"/>
    </w:lvlOverride>
  </w:num>
  <w:num w:numId="64">
    <w:abstractNumId w:val="15"/>
  </w:num>
  <w:num w:numId="65">
    <w:abstractNumId w:val="153"/>
  </w:num>
  <w:num w:numId="66">
    <w:abstractNumId w:val="132"/>
  </w:num>
  <w:num w:numId="67">
    <w:abstractNumId w:val="21"/>
  </w:num>
  <w:num w:numId="68">
    <w:abstractNumId w:val="36"/>
  </w:num>
  <w:num w:numId="69">
    <w:abstractNumId w:val="121"/>
  </w:num>
  <w:num w:numId="70">
    <w:abstractNumId w:val="165"/>
  </w:num>
  <w:num w:numId="71">
    <w:abstractNumId w:val="35"/>
  </w:num>
  <w:num w:numId="72">
    <w:abstractNumId w:val="60"/>
  </w:num>
  <w:num w:numId="73">
    <w:abstractNumId w:val="173"/>
  </w:num>
  <w:num w:numId="74">
    <w:abstractNumId w:val="77"/>
  </w:num>
  <w:num w:numId="75">
    <w:abstractNumId w:val="195"/>
  </w:num>
  <w:num w:numId="76">
    <w:abstractNumId w:val="48"/>
  </w:num>
  <w:num w:numId="77">
    <w:abstractNumId w:val="125"/>
  </w:num>
  <w:num w:numId="78">
    <w:abstractNumId w:val="123"/>
  </w:num>
  <w:num w:numId="79">
    <w:abstractNumId w:val="105"/>
  </w:num>
  <w:num w:numId="80">
    <w:abstractNumId w:val="10"/>
  </w:num>
  <w:num w:numId="81">
    <w:abstractNumId w:val="84"/>
  </w:num>
  <w:num w:numId="82">
    <w:abstractNumId w:val="103"/>
  </w:num>
  <w:num w:numId="83">
    <w:abstractNumId w:val="154"/>
  </w:num>
  <w:num w:numId="84">
    <w:abstractNumId w:val="168"/>
  </w:num>
  <w:num w:numId="85">
    <w:abstractNumId w:val="109"/>
  </w:num>
  <w:num w:numId="86">
    <w:abstractNumId w:val="27"/>
  </w:num>
  <w:num w:numId="87">
    <w:abstractNumId w:val="74"/>
  </w:num>
  <w:num w:numId="88">
    <w:abstractNumId w:val="63"/>
  </w:num>
  <w:num w:numId="89">
    <w:abstractNumId w:val="20"/>
  </w:num>
  <w:num w:numId="90">
    <w:abstractNumId w:val="64"/>
  </w:num>
  <w:num w:numId="91">
    <w:abstractNumId w:val="52"/>
  </w:num>
  <w:num w:numId="92">
    <w:abstractNumId w:val="198"/>
  </w:num>
  <w:num w:numId="93">
    <w:abstractNumId w:val="204"/>
  </w:num>
  <w:num w:numId="94">
    <w:abstractNumId w:val="7"/>
  </w:num>
  <w:num w:numId="95">
    <w:abstractNumId w:val="88"/>
  </w:num>
  <w:num w:numId="96">
    <w:abstractNumId w:val="134"/>
  </w:num>
  <w:num w:numId="97">
    <w:abstractNumId w:val="184"/>
  </w:num>
  <w:num w:numId="98">
    <w:abstractNumId w:val="209"/>
  </w:num>
  <w:num w:numId="99">
    <w:abstractNumId w:val="162"/>
  </w:num>
  <w:num w:numId="100">
    <w:abstractNumId w:val="185"/>
  </w:num>
  <w:num w:numId="101">
    <w:abstractNumId w:val="118"/>
  </w:num>
  <w:num w:numId="102">
    <w:abstractNumId w:val="143"/>
  </w:num>
  <w:num w:numId="103">
    <w:abstractNumId w:val="152"/>
  </w:num>
  <w:num w:numId="104">
    <w:abstractNumId w:val="68"/>
  </w:num>
  <w:num w:numId="105">
    <w:abstractNumId w:val="193"/>
  </w:num>
  <w:num w:numId="106">
    <w:abstractNumId w:val="150"/>
  </w:num>
  <w:num w:numId="107">
    <w:abstractNumId w:val="82"/>
  </w:num>
  <w:num w:numId="108">
    <w:abstractNumId w:val="51"/>
  </w:num>
  <w:num w:numId="109">
    <w:abstractNumId w:val="86"/>
  </w:num>
  <w:num w:numId="110">
    <w:abstractNumId w:val="157"/>
  </w:num>
  <w:num w:numId="111">
    <w:abstractNumId w:val="3"/>
  </w:num>
  <w:num w:numId="112">
    <w:abstractNumId w:val="188"/>
  </w:num>
  <w:num w:numId="113">
    <w:abstractNumId w:val="6"/>
  </w:num>
  <w:num w:numId="114">
    <w:abstractNumId w:val="206"/>
  </w:num>
  <w:num w:numId="115">
    <w:abstractNumId w:val="97"/>
  </w:num>
  <w:num w:numId="116">
    <w:abstractNumId w:val="148"/>
  </w:num>
  <w:num w:numId="117">
    <w:abstractNumId w:val="137"/>
  </w:num>
  <w:num w:numId="118">
    <w:abstractNumId w:val="57"/>
  </w:num>
  <w:num w:numId="119">
    <w:abstractNumId w:val="25"/>
  </w:num>
  <w:num w:numId="120">
    <w:abstractNumId w:val="205"/>
  </w:num>
  <w:num w:numId="121">
    <w:abstractNumId w:val="151"/>
  </w:num>
  <w:num w:numId="122">
    <w:abstractNumId w:val="182"/>
  </w:num>
  <w:num w:numId="123">
    <w:abstractNumId w:val="120"/>
  </w:num>
  <w:num w:numId="124">
    <w:abstractNumId w:val="47"/>
  </w:num>
  <w:num w:numId="125">
    <w:abstractNumId w:val="56"/>
  </w:num>
  <w:num w:numId="126">
    <w:abstractNumId w:val="79"/>
  </w:num>
  <w:num w:numId="127">
    <w:abstractNumId w:val="53"/>
  </w:num>
  <w:num w:numId="128">
    <w:abstractNumId w:val="130"/>
  </w:num>
  <w:num w:numId="129">
    <w:abstractNumId w:val="73"/>
  </w:num>
  <w:num w:numId="130">
    <w:abstractNumId w:val="90"/>
  </w:num>
  <w:num w:numId="131">
    <w:abstractNumId w:val="174"/>
  </w:num>
  <w:num w:numId="132">
    <w:abstractNumId w:val="171"/>
  </w:num>
  <w:num w:numId="133">
    <w:abstractNumId w:val="147"/>
  </w:num>
  <w:num w:numId="134">
    <w:abstractNumId w:val="8"/>
  </w:num>
  <w:num w:numId="135">
    <w:abstractNumId w:val="100"/>
  </w:num>
  <w:num w:numId="136">
    <w:abstractNumId w:val="194"/>
  </w:num>
  <w:num w:numId="137">
    <w:abstractNumId w:val="149"/>
  </w:num>
  <w:num w:numId="138">
    <w:abstractNumId w:val="210"/>
  </w:num>
  <w:num w:numId="139">
    <w:abstractNumId w:val="61"/>
  </w:num>
  <w:num w:numId="140">
    <w:abstractNumId w:val="214"/>
  </w:num>
  <w:num w:numId="141">
    <w:abstractNumId w:val="45"/>
  </w:num>
  <w:num w:numId="142">
    <w:abstractNumId w:val="40"/>
  </w:num>
  <w:num w:numId="143">
    <w:abstractNumId w:val="91"/>
  </w:num>
  <w:num w:numId="144">
    <w:abstractNumId w:val="55"/>
  </w:num>
  <w:num w:numId="145">
    <w:abstractNumId w:val="201"/>
  </w:num>
  <w:num w:numId="146">
    <w:abstractNumId w:val="203"/>
  </w:num>
  <w:num w:numId="147">
    <w:abstractNumId w:val="5"/>
  </w:num>
  <w:num w:numId="148">
    <w:abstractNumId w:val="136"/>
  </w:num>
  <w:num w:numId="149">
    <w:abstractNumId w:val="39"/>
  </w:num>
  <w:num w:numId="150">
    <w:abstractNumId w:val="115"/>
  </w:num>
  <w:num w:numId="151">
    <w:abstractNumId w:val="156"/>
  </w:num>
  <w:num w:numId="152">
    <w:abstractNumId w:val="119"/>
  </w:num>
  <w:num w:numId="153">
    <w:abstractNumId w:val="102"/>
  </w:num>
  <w:num w:numId="154">
    <w:abstractNumId w:val="65"/>
  </w:num>
  <w:num w:numId="155">
    <w:abstractNumId w:val="94"/>
  </w:num>
  <w:num w:numId="156">
    <w:abstractNumId w:val="127"/>
  </w:num>
  <w:num w:numId="157">
    <w:abstractNumId w:val="17"/>
  </w:num>
  <w:num w:numId="158">
    <w:abstractNumId w:val="114"/>
  </w:num>
  <w:num w:numId="159">
    <w:abstractNumId w:val="72"/>
  </w:num>
  <w:num w:numId="160">
    <w:abstractNumId w:val="131"/>
  </w:num>
  <w:num w:numId="161">
    <w:abstractNumId w:val="146"/>
  </w:num>
  <w:num w:numId="162">
    <w:abstractNumId w:val="145"/>
  </w:num>
  <w:num w:numId="163">
    <w:abstractNumId w:val="213"/>
  </w:num>
  <w:num w:numId="164">
    <w:abstractNumId w:val="108"/>
  </w:num>
  <w:num w:numId="165">
    <w:abstractNumId w:val="189"/>
  </w:num>
  <w:num w:numId="166">
    <w:abstractNumId w:val="133"/>
  </w:num>
  <w:num w:numId="167">
    <w:abstractNumId w:val="23"/>
  </w:num>
  <w:num w:numId="168">
    <w:abstractNumId w:val="34"/>
  </w:num>
  <w:num w:numId="169">
    <w:abstractNumId w:val="12"/>
  </w:num>
  <w:num w:numId="170">
    <w:abstractNumId w:val="71"/>
  </w:num>
  <w:num w:numId="171">
    <w:abstractNumId w:val="83"/>
  </w:num>
  <w:num w:numId="172">
    <w:abstractNumId w:val="28"/>
  </w:num>
  <w:num w:numId="173">
    <w:abstractNumId w:val="155"/>
  </w:num>
  <w:num w:numId="174">
    <w:abstractNumId w:val="212"/>
  </w:num>
  <w:num w:numId="175">
    <w:abstractNumId w:val="113"/>
  </w:num>
  <w:num w:numId="176">
    <w:abstractNumId w:val="96"/>
  </w:num>
  <w:num w:numId="177">
    <w:abstractNumId w:val="66"/>
  </w:num>
  <w:num w:numId="178">
    <w:abstractNumId w:val="169"/>
  </w:num>
  <w:num w:numId="179">
    <w:abstractNumId w:val="122"/>
  </w:num>
  <w:num w:numId="180">
    <w:abstractNumId w:val="26"/>
  </w:num>
  <w:num w:numId="181">
    <w:abstractNumId w:val="164"/>
  </w:num>
  <w:num w:numId="182">
    <w:abstractNumId w:val="31"/>
  </w:num>
  <w:num w:numId="183">
    <w:abstractNumId w:val="30"/>
  </w:num>
  <w:num w:numId="184">
    <w:abstractNumId w:val="202"/>
  </w:num>
  <w:num w:numId="185">
    <w:abstractNumId w:val="197"/>
  </w:num>
  <w:num w:numId="186">
    <w:abstractNumId w:val="117"/>
  </w:num>
  <w:num w:numId="187">
    <w:abstractNumId w:val="163"/>
  </w:num>
  <w:num w:numId="188">
    <w:abstractNumId w:val="69"/>
  </w:num>
  <w:num w:numId="189">
    <w:abstractNumId w:val="177"/>
  </w:num>
  <w:num w:numId="190">
    <w:abstractNumId w:val="128"/>
  </w:num>
  <w:num w:numId="191">
    <w:abstractNumId w:val="140"/>
  </w:num>
  <w:num w:numId="192">
    <w:abstractNumId w:val="166"/>
  </w:num>
  <w:num w:numId="193">
    <w:abstractNumId w:val="139"/>
  </w:num>
  <w:num w:numId="194">
    <w:abstractNumId w:val="50"/>
  </w:num>
  <w:num w:numId="195">
    <w:abstractNumId w:val="38"/>
  </w:num>
  <w:num w:numId="196">
    <w:abstractNumId w:val="95"/>
  </w:num>
  <w:num w:numId="197">
    <w:abstractNumId w:val="2"/>
  </w:num>
  <w:num w:numId="198">
    <w:abstractNumId w:val="187"/>
  </w:num>
  <w:num w:numId="199">
    <w:abstractNumId w:val="13"/>
  </w:num>
  <w:num w:numId="200">
    <w:abstractNumId w:val="181"/>
  </w:num>
  <w:num w:numId="201">
    <w:abstractNumId w:val="101"/>
  </w:num>
  <w:num w:numId="202">
    <w:abstractNumId w:val="111"/>
  </w:num>
  <w:num w:numId="203">
    <w:abstractNumId w:val="208"/>
  </w:num>
  <w:num w:numId="204">
    <w:abstractNumId w:val="75"/>
  </w:num>
  <w:num w:numId="205">
    <w:abstractNumId w:val="172"/>
  </w:num>
  <w:num w:numId="206">
    <w:abstractNumId w:val="107"/>
  </w:num>
  <w:num w:numId="207">
    <w:abstractNumId w:val="110"/>
  </w:num>
  <w:num w:numId="208">
    <w:abstractNumId w:val="54"/>
  </w:num>
  <w:num w:numId="209">
    <w:abstractNumId w:val="29"/>
  </w:num>
  <w:num w:numId="210">
    <w:abstractNumId w:val="62"/>
  </w:num>
  <w:num w:numId="211">
    <w:abstractNumId w:val="1"/>
  </w:num>
  <w:num w:numId="212">
    <w:abstractNumId w:val="135"/>
  </w:num>
  <w:num w:numId="213">
    <w:abstractNumId w:val="175"/>
  </w:num>
  <w:num w:numId="214">
    <w:abstractNumId w:val="58"/>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17FD"/>
    <w:rsid w:val="00002549"/>
    <w:rsid w:val="00012E05"/>
    <w:rsid w:val="000135D4"/>
    <w:rsid w:val="000175E7"/>
    <w:rsid w:val="00035517"/>
    <w:rsid w:val="00044A47"/>
    <w:rsid w:val="000456BC"/>
    <w:rsid w:val="00061DED"/>
    <w:rsid w:val="0006462B"/>
    <w:rsid w:val="000741C6"/>
    <w:rsid w:val="0008710E"/>
    <w:rsid w:val="00095BB7"/>
    <w:rsid w:val="000A172F"/>
    <w:rsid w:val="000B6810"/>
    <w:rsid w:val="000B7A7A"/>
    <w:rsid w:val="000C0567"/>
    <w:rsid w:val="000C76C4"/>
    <w:rsid w:val="000D369F"/>
    <w:rsid w:val="001009DF"/>
    <w:rsid w:val="0011290D"/>
    <w:rsid w:val="00122978"/>
    <w:rsid w:val="001412AA"/>
    <w:rsid w:val="00142086"/>
    <w:rsid w:val="00142614"/>
    <w:rsid w:val="00150A13"/>
    <w:rsid w:val="0016794B"/>
    <w:rsid w:val="00176DFE"/>
    <w:rsid w:val="00187E45"/>
    <w:rsid w:val="001B0BD8"/>
    <w:rsid w:val="001E75F6"/>
    <w:rsid w:val="001F3DCA"/>
    <w:rsid w:val="00215A9C"/>
    <w:rsid w:val="00215C1A"/>
    <w:rsid w:val="0022247B"/>
    <w:rsid w:val="00222D36"/>
    <w:rsid w:val="0022446E"/>
    <w:rsid w:val="002423FB"/>
    <w:rsid w:val="0024266B"/>
    <w:rsid w:val="00243678"/>
    <w:rsid w:val="00246F69"/>
    <w:rsid w:val="002508A6"/>
    <w:rsid w:val="00260B13"/>
    <w:rsid w:val="00265FF8"/>
    <w:rsid w:val="002837D4"/>
    <w:rsid w:val="0028507F"/>
    <w:rsid w:val="00294581"/>
    <w:rsid w:val="002945F8"/>
    <w:rsid w:val="002C08F3"/>
    <w:rsid w:val="002C1786"/>
    <w:rsid w:val="002D0547"/>
    <w:rsid w:val="002D093D"/>
    <w:rsid w:val="002D4953"/>
    <w:rsid w:val="00301A12"/>
    <w:rsid w:val="0030409F"/>
    <w:rsid w:val="0031174F"/>
    <w:rsid w:val="00314F30"/>
    <w:rsid w:val="00324AA0"/>
    <w:rsid w:val="00332273"/>
    <w:rsid w:val="00334741"/>
    <w:rsid w:val="00334BC8"/>
    <w:rsid w:val="00356C58"/>
    <w:rsid w:val="00376C35"/>
    <w:rsid w:val="0039665E"/>
    <w:rsid w:val="003A1386"/>
    <w:rsid w:val="003A57BD"/>
    <w:rsid w:val="003B0FA2"/>
    <w:rsid w:val="003C5D14"/>
    <w:rsid w:val="003F1334"/>
    <w:rsid w:val="003F5E9D"/>
    <w:rsid w:val="00415695"/>
    <w:rsid w:val="00417FDC"/>
    <w:rsid w:val="00443EDA"/>
    <w:rsid w:val="00444F95"/>
    <w:rsid w:val="004453B6"/>
    <w:rsid w:val="00446BC7"/>
    <w:rsid w:val="00450E11"/>
    <w:rsid w:val="004958A6"/>
    <w:rsid w:val="004A3A2D"/>
    <w:rsid w:val="004A404B"/>
    <w:rsid w:val="004B2221"/>
    <w:rsid w:val="004B4971"/>
    <w:rsid w:val="004B6A55"/>
    <w:rsid w:val="004C044C"/>
    <w:rsid w:val="004D2F38"/>
    <w:rsid w:val="004E30BE"/>
    <w:rsid w:val="004F2246"/>
    <w:rsid w:val="005138B4"/>
    <w:rsid w:val="00516CC5"/>
    <w:rsid w:val="005252D2"/>
    <w:rsid w:val="0053269D"/>
    <w:rsid w:val="00537A58"/>
    <w:rsid w:val="0055065A"/>
    <w:rsid w:val="005511E2"/>
    <w:rsid w:val="005848C0"/>
    <w:rsid w:val="0058787A"/>
    <w:rsid w:val="005A5D48"/>
    <w:rsid w:val="005A66EA"/>
    <w:rsid w:val="005B16CF"/>
    <w:rsid w:val="005B5960"/>
    <w:rsid w:val="005D42A9"/>
    <w:rsid w:val="005E7A26"/>
    <w:rsid w:val="005F0199"/>
    <w:rsid w:val="005F20EC"/>
    <w:rsid w:val="005F66DA"/>
    <w:rsid w:val="0060012B"/>
    <w:rsid w:val="006023E7"/>
    <w:rsid w:val="0060328A"/>
    <w:rsid w:val="0061442F"/>
    <w:rsid w:val="0062326C"/>
    <w:rsid w:val="00626C1F"/>
    <w:rsid w:val="00636F85"/>
    <w:rsid w:val="00645271"/>
    <w:rsid w:val="00650D48"/>
    <w:rsid w:val="00667C89"/>
    <w:rsid w:val="00676B08"/>
    <w:rsid w:val="00684947"/>
    <w:rsid w:val="00684A10"/>
    <w:rsid w:val="00687A78"/>
    <w:rsid w:val="00697BC5"/>
    <w:rsid w:val="006B446B"/>
    <w:rsid w:val="006E631A"/>
    <w:rsid w:val="00703EE5"/>
    <w:rsid w:val="00706E63"/>
    <w:rsid w:val="00713446"/>
    <w:rsid w:val="00715497"/>
    <w:rsid w:val="00720807"/>
    <w:rsid w:val="00721639"/>
    <w:rsid w:val="007449D2"/>
    <w:rsid w:val="007450A1"/>
    <w:rsid w:val="0074528E"/>
    <w:rsid w:val="007521EA"/>
    <w:rsid w:val="0076287F"/>
    <w:rsid w:val="00790671"/>
    <w:rsid w:val="007909BF"/>
    <w:rsid w:val="007927F1"/>
    <w:rsid w:val="007971EF"/>
    <w:rsid w:val="007A4753"/>
    <w:rsid w:val="007B4F72"/>
    <w:rsid w:val="007C10DD"/>
    <w:rsid w:val="007C2119"/>
    <w:rsid w:val="007C473C"/>
    <w:rsid w:val="007D056F"/>
    <w:rsid w:val="007E179D"/>
    <w:rsid w:val="007E7EAC"/>
    <w:rsid w:val="00800299"/>
    <w:rsid w:val="00801859"/>
    <w:rsid w:val="008065B2"/>
    <w:rsid w:val="008130A1"/>
    <w:rsid w:val="008139CC"/>
    <w:rsid w:val="008227B3"/>
    <w:rsid w:val="00832DAE"/>
    <w:rsid w:val="008358C8"/>
    <w:rsid w:val="00846C20"/>
    <w:rsid w:val="00850008"/>
    <w:rsid w:val="00855802"/>
    <w:rsid w:val="008578FA"/>
    <w:rsid w:val="00864A9B"/>
    <w:rsid w:val="008663DD"/>
    <w:rsid w:val="0087503C"/>
    <w:rsid w:val="00880F31"/>
    <w:rsid w:val="00882965"/>
    <w:rsid w:val="008901FD"/>
    <w:rsid w:val="008A3575"/>
    <w:rsid w:val="008A522D"/>
    <w:rsid w:val="008A57F3"/>
    <w:rsid w:val="008A6F83"/>
    <w:rsid w:val="008B45C4"/>
    <w:rsid w:val="008C007A"/>
    <w:rsid w:val="008C2E31"/>
    <w:rsid w:val="008C4990"/>
    <w:rsid w:val="008F037F"/>
    <w:rsid w:val="008F3453"/>
    <w:rsid w:val="008F3B37"/>
    <w:rsid w:val="008F7C94"/>
    <w:rsid w:val="00912FE0"/>
    <w:rsid w:val="009165CF"/>
    <w:rsid w:val="00925D21"/>
    <w:rsid w:val="00941507"/>
    <w:rsid w:val="00944F58"/>
    <w:rsid w:val="00946103"/>
    <w:rsid w:val="0095204D"/>
    <w:rsid w:val="00955BE2"/>
    <w:rsid w:val="009635A7"/>
    <w:rsid w:val="00964F98"/>
    <w:rsid w:val="009717FD"/>
    <w:rsid w:val="00983B0B"/>
    <w:rsid w:val="009845BB"/>
    <w:rsid w:val="00985C11"/>
    <w:rsid w:val="00986C74"/>
    <w:rsid w:val="0099046D"/>
    <w:rsid w:val="009A5AE2"/>
    <w:rsid w:val="009B077E"/>
    <w:rsid w:val="009B727D"/>
    <w:rsid w:val="009C4414"/>
    <w:rsid w:val="009D04FC"/>
    <w:rsid w:val="009D53DC"/>
    <w:rsid w:val="009F7DD6"/>
    <w:rsid w:val="00A00016"/>
    <w:rsid w:val="00A042EF"/>
    <w:rsid w:val="00A206FA"/>
    <w:rsid w:val="00A26386"/>
    <w:rsid w:val="00A2698D"/>
    <w:rsid w:val="00A30934"/>
    <w:rsid w:val="00A37CBE"/>
    <w:rsid w:val="00A530FE"/>
    <w:rsid w:val="00A555BC"/>
    <w:rsid w:val="00A60602"/>
    <w:rsid w:val="00A64C48"/>
    <w:rsid w:val="00A71A8E"/>
    <w:rsid w:val="00A73640"/>
    <w:rsid w:val="00A81ADF"/>
    <w:rsid w:val="00AA3597"/>
    <w:rsid w:val="00AA5637"/>
    <w:rsid w:val="00AA5F2D"/>
    <w:rsid w:val="00AB763C"/>
    <w:rsid w:val="00AC7B4F"/>
    <w:rsid w:val="00AD114A"/>
    <w:rsid w:val="00AD6E13"/>
    <w:rsid w:val="00AD71D4"/>
    <w:rsid w:val="00AE721D"/>
    <w:rsid w:val="00AF6B42"/>
    <w:rsid w:val="00B128D5"/>
    <w:rsid w:val="00B15D8B"/>
    <w:rsid w:val="00B163E8"/>
    <w:rsid w:val="00B3259C"/>
    <w:rsid w:val="00B3446F"/>
    <w:rsid w:val="00B52BBF"/>
    <w:rsid w:val="00B56244"/>
    <w:rsid w:val="00BA1B3A"/>
    <w:rsid w:val="00BA217F"/>
    <w:rsid w:val="00BA5AB8"/>
    <w:rsid w:val="00BC5C77"/>
    <w:rsid w:val="00BC7DB8"/>
    <w:rsid w:val="00BC7EF0"/>
    <w:rsid w:val="00BD6189"/>
    <w:rsid w:val="00BE2BF1"/>
    <w:rsid w:val="00BE5386"/>
    <w:rsid w:val="00BE59E1"/>
    <w:rsid w:val="00C00F56"/>
    <w:rsid w:val="00C012AE"/>
    <w:rsid w:val="00C04919"/>
    <w:rsid w:val="00C12C05"/>
    <w:rsid w:val="00C154B8"/>
    <w:rsid w:val="00C26A8A"/>
    <w:rsid w:val="00C3368A"/>
    <w:rsid w:val="00C43F06"/>
    <w:rsid w:val="00C467BC"/>
    <w:rsid w:val="00C67DCE"/>
    <w:rsid w:val="00C929D0"/>
    <w:rsid w:val="00CB73EF"/>
    <w:rsid w:val="00CC43FD"/>
    <w:rsid w:val="00CF2D14"/>
    <w:rsid w:val="00CF7815"/>
    <w:rsid w:val="00D169E3"/>
    <w:rsid w:val="00D32901"/>
    <w:rsid w:val="00D32A32"/>
    <w:rsid w:val="00D63791"/>
    <w:rsid w:val="00D67969"/>
    <w:rsid w:val="00D75505"/>
    <w:rsid w:val="00D807F5"/>
    <w:rsid w:val="00D93545"/>
    <w:rsid w:val="00DB6D3D"/>
    <w:rsid w:val="00DB71E4"/>
    <w:rsid w:val="00DC24CC"/>
    <w:rsid w:val="00DC565C"/>
    <w:rsid w:val="00DE1236"/>
    <w:rsid w:val="00E02757"/>
    <w:rsid w:val="00E154C2"/>
    <w:rsid w:val="00E36717"/>
    <w:rsid w:val="00E4397C"/>
    <w:rsid w:val="00E606B0"/>
    <w:rsid w:val="00E63B47"/>
    <w:rsid w:val="00E75D76"/>
    <w:rsid w:val="00E773F6"/>
    <w:rsid w:val="00E914EB"/>
    <w:rsid w:val="00EA6F5E"/>
    <w:rsid w:val="00EB4B4C"/>
    <w:rsid w:val="00EB5D00"/>
    <w:rsid w:val="00EC2265"/>
    <w:rsid w:val="00EC5933"/>
    <w:rsid w:val="00EC5F2B"/>
    <w:rsid w:val="00EE042C"/>
    <w:rsid w:val="00EF41FC"/>
    <w:rsid w:val="00EF7781"/>
    <w:rsid w:val="00F03163"/>
    <w:rsid w:val="00F060AC"/>
    <w:rsid w:val="00F255A5"/>
    <w:rsid w:val="00F45050"/>
    <w:rsid w:val="00F46A6A"/>
    <w:rsid w:val="00F61D0C"/>
    <w:rsid w:val="00F7033A"/>
    <w:rsid w:val="00F768B0"/>
    <w:rsid w:val="00F87DEB"/>
    <w:rsid w:val="00F90CDA"/>
    <w:rsid w:val="00F9143C"/>
    <w:rsid w:val="00F9498D"/>
    <w:rsid w:val="00FA0A3E"/>
    <w:rsid w:val="00FB4811"/>
    <w:rsid w:val="00FB5FA6"/>
    <w:rsid w:val="00FE69BC"/>
    <w:rsid w:val="00FF17DB"/>
    <w:rsid w:val="00FF7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717FD"/>
    <w:rPr>
      <w:rFonts w:eastAsiaTheme="minorEastAsia"/>
      <w:lang w:eastAsia="ru-RU"/>
    </w:rPr>
  </w:style>
  <w:style w:type="paragraph" w:styleId="1">
    <w:name w:val="heading 1"/>
    <w:basedOn w:val="a4"/>
    <w:next w:val="a4"/>
    <w:link w:val="10"/>
    <w:qFormat/>
    <w:rsid w:val="00B128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h2,H2,Numbered text 3"/>
    <w:basedOn w:val="a4"/>
    <w:next w:val="a4"/>
    <w:link w:val="20"/>
    <w:qFormat/>
    <w:rsid w:val="00C12C05"/>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4"/>
    <w:next w:val="a4"/>
    <w:link w:val="30"/>
    <w:unhideWhenUsed/>
    <w:qFormat/>
    <w:rsid w:val="00C12C05"/>
    <w:pPr>
      <w:keepNext/>
      <w:keepLines/>
      <w:suppressAutoHyphens/>
      <w:spacing w:before="200" w:after="0" w:line="360" w:lineRule="auto"/>
      <w:ind w:firstLine="709"/>
      <w:jc w:val="both"/>
      <w:outlineLvl w:val="2"/>
    </w:pPr>
    <w:rPr>
      <w:rFonts w:asciiTheme="majorHAnsi" w:eastAsiaTheme="majorEastAsia" w:hAnsiTheme="majorHAnsi" w:cstheme="majorBidi"/>
      <w:b/>
      <w:bCs/>
      <w:color w:val="4F81BD" w:themeColor="accent1"/>
      <w:sz w:val="28"/>
      <w:lang w:eastAsia="en-US"/>
    </w:rPr>
  </w:style>
  <w:style w:type="paragraph" w:styleId="4">
    <w:name w:val="heading 4"/>
    <w:basedOn w:val="a4"/>
    <w:next w:val="a4"/>
    <w:link w:val="40"/>
    <w:uiPriority w:val="9"/>
    <w:unhideWhenUsed/>
    <w:qFormat/>
    <w:rsid w:val="00B15D8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qFormat/>
    <w:rsid w:val="00324AA0"/>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4"/>
    <w:next w:val="a4"/>
    <w:link w:val="60"/>
    <w:uiPriority w:val="9"/>
    <w:unhideWhenUsed/>
    <w:qFormat/>
    <w:rsid w:val="00324A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324A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qFormat/>
    <w:rsid w:val="00324AA0"/>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4"/>
    <w:next w:val="a4"/>
    <w:link w:val="90"/>
    <w:uiPriority w:val="9"/>
    <w:unhideWhenUsed/>
    <w:qFormat/>
    <w:rsid w:val="00324A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Без интервала Знак"/>
    <w:basedOn w:val="a5"/>
    <w:link w:val="a9"/>
    <w:uiPriority w:val="1"/>
    <w:locked/>
    <w:rsid w:val="009717FD"/>
    <w:rPr>
      <w:rFonts w:ascii="Times New Roman" w:eastAsia="Times New Roman" w:hAnsi="Times New Roman" w:cs="Times New Roman"/>
      <w:sz w:val="20"/>
      <w:szCs w:val="20"/>
    </w:rPr>
  </w:style>
  <w:style w:type="paragraph" w:styleId="a9">
    <w:name w:val="No Spacing"/>
    <w:link w:val="a8"/>
    <w:uiPriority w:val="1"/>
    <w:qFormat/>
    <w:rsid w:val="009717FD"/>
    <w:pPr>
      <w:spacing w:after="0" w:line="240" w:lineRule="auto"/>
    </w:pPr>
    <w:rPr>
      <w:rFonts w:ascii="Times New Roman" w:eastAsia="Times New Roman" w:hAnsi="Times New Roman" w:cs="Times New Roman"/>
      <w:sz w:val="20"/>
      <w:szCs w:val="20"/>
    </w:rPr>
  </w:style>
  <w:style w:type="paragraph" w:styleId="aa">
    <w:name w:val="List Paragraph"/>
    <w:basedOn w:val="a4"/>
    <w:link w:val="ab"/>
    <w:uiPriority w:val="34"/>
    <w:qFormat/>
    <w:rsid w:val="009717FD"/>
    <w:pPr>
      <w:ind w:left="720"/>
      <w:contextualSpacing/>
    </w:pPr>
    <w:rPr>
      <w:rFonts w:eastAsiaTheme="minorHAnsi"/>
      <w:lang w:eastAsia="en-US"/>
    </w:rPr>
  </w:style>
  <w:style w:type="character" w:customStyle="1" w:styleId="ab">
    <w:name w:val="Абзац списка Знак"/>
    <w:link w:val="aa"/>
    <w:uiPriority w:val="34"/>
    <w:locked/>
    <w:rsid w:val="009717FD"/>
  </w:style>
  <w:style w:type="table" w:styleId="ac">
    <w:name w:val="Table Grid"/>
    <w:basedOn w:val="a6"/>
    <w:uiPriority w:val="59"/>
    <w:rsid w:val="00176D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ag11">
    <w:name w:val="Zag_11"/>
    <w:rsid w:val="00260B13"/>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e"/>
    <w:unhideWhenUsed/>
    <w:rsid w:val="00260B13"/>
    <w:pPr>
      <w:spacing w:after="120" w:line="240" w:lineRule="auto"/>
      <w:jc w:val="both"/>
    </w:pPr>
    <w:rPr>
      <w:rFonts w:ascii="Times New Roman" w:eastAsia="Calibri" w:hAnsi="Times New Roman" w:cs="Times New Roman"/>
      <w:sz w:val="24"/>
      <w:szCs w:val="24"/>
      <w:lang w:eastAsia="ar-SA"/>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d"/>
    <w:rsid w:val="00260B13"/>
    <w:rPr>
      <w:rFonts w:ascii="Times New Roman" w:eastAsia="Calibri" w:hAnsi="Times New Roman" w:cs="Times New Roman"/>
      <w:sz w:val="24"/>
      <w:szCs w:val="24"/>
      <w:lang w:eastAsia="ar-SA"/>
    </w:rPr>
  </w:style>
  <w:style w:type="character" w:styleId="af">
    <w:name w:val="Hyperlink"/>
    <w:uiPriority w:val="99"/>
    <w:rsid w:val="00260B13"/>
    <w:rPr>
      <w:color w:val="0000FF"/>
      <w:u w:val="single"/>
    </w:rPr>
  </w:style>
  <w:style w:type="character" w:customStyle="1" w:styleId="apple-style-span">
    <w:name w:val="apple-style-span"/>
    <w:basedOn w:val="a5"/>
    <w:rsid w:val="00260B13"/>
  </w:style>
  <w:style w:type="paragraph" w:styleId="21">
    <w:name w:val="toc 2"/>
    <w:basedOn w:val="a4"/>
    <w:next w:val="a4"/>
    <w:autoRedefine/>
    <w:uiPriority w:val="39"/>
    <w:unhideWhenUsed/>
    <w:rsid w:val="00260B1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4"/>
      <w:szCs w:val="24"/>
      <w:lang w:eastAsia="en-US"/>
    </w:rPr>
  </w:style>
  <w:style w:type="paragraph" w:customStyle="1" w:styleId="11">
    <w:name w:val="Без интервала1"/>
    <w:aliases w:val="основа"/>
    <w:uiPriority w:val="1"/>
    <w:qFormat/>
    <w:rsid w:val="00260B13"/>
    <w:pPr>
      <w:tabs>
        <w:tab w:val="left" w:pos="1021"/>
      </w:tabs>
      <w:spacing w:after="0" w:line="240" w:lineRule="auto"/>
      <w:ind w:firstLine="567"/>
      <w:jc w:val="both"/>
    </w:pPr>
    <w:rPr>
      <w:rFonts w:ascii="Times New Roman" w:eastAsia="Calibri" w:hAnsi="Times New Roman" w:cs="Arial"/>
      <w:lang w:eastAsia="ru-RU"/>
    </w:rPr>
  </w:style>
  <w:style w:type="paragraph" w:customStyle="1" w:styleId="a0">
    <w:name w:val="Перечень"/>
    <w:basedOn w:val="a4"/>
    <w:next w:val="a4"/>
    <w:link w:val="af0"/>
    <w:qFormat/>
    <w:rsid w:val="0022247B"/>
    <w:pPr>
      <w:numPr>
        <w:numId w:val="3"/>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0">
    <w:name w:val="Перечень Знак"/>
    <w:link w:val="a0"/>
    <w:rsid w:val="0022247B"/>
    <w:rPr>
      <w:rFonts w:ascii="Times New Roman" w:eastAsia="Calibri" w:hAnsi="Times New Roman" w:cs="Times New Roman"/>
      <w:sz w:val="28"/>
      <w:u w:color="000000"/>
      <w:bdr w:val="nil"/>
      <w:lang w:eastAsia="ru-RU"/>
    </w:rPr>
  </w:style>
  <w:style w:type="paragraph" w:customStyle="1" w:styleId="af1">
    <w:name w:val="А_основной"/>
    <w:basedOn w:val="a4"/>
    <w:link w:val="af2"/>
    <w:uiPriority w:val="99"/>
    <w:qFormat/>
    <w:rsid w:val="0053269D"/>
    <w:pPr>
      <w:spacing w:after="0" w:line="360" w:lineRule="auto"/>
      <w:ind w:firstLine="454"/>
      <w:jc w:val="both"/>
    </w:pPr>
    <w:rPr>
      <w:rFonts w:ascii="Times New Roman" w:eastAsia="Calibri" w:hAnsi="Times New Roman" w:cs="Times New Roman"/>
      <w:sz w:val="28"/>
      <w:szCs w:val="28"/>
      <w:lang w:eastAsia="en-US"/>
    </w:rPr>
  </w:style>
  <w:style w:type="character" w:customStyle="1" w:styleId="af2">
    <w:name w:val="А_основной Знак"/>
    <w:link w:val="af1"/>
    <w:uiPriority w:val="99"/>
    <w:rsid w:val="0053269D"/>
    <w:rPr>
      <w:rFonts w:ascii="Times New Roman" w:eastAsia="Calibri" w:hAnsi="Times New Roman" w:cs="Times New Roman"/>
      <w:sz w:val="28"/>
      <w:szCs w:val="28"/>
    </w:rPr>
  </w:style>
  <w:style w:type="character" w:customStyle="1" w:styleId="20">
    <w:name w:val="Заголовок 2 Знак"/>
    <w:aliases w:val="h2 Знак,H2 Знак,Numbered text 3 Знак"/>
    <w:basedOn w:val="a5"/>
    <w:link w:val="2"/>
    <w:rsid w:val="00C12C05"/>
    <w:rPr>
      <w:rFonts w:ascii="Times New Roman" w:eastAsia="Times New Roman" w:hAnsi="Times New Roman" w:cs="Times New Roman"/>
      <w:b/>
      <w:sz w:val="28"/>
      <w:szCs w:val="26"/>
    </w:rPr>
  </w:style>
  <w:style w:type="character" w:customStyle="1" w:styleId="30">
    <w:name w:val="Заголовок 3 Знак"/>
    <w:basedOn w:val="a5"/>
    <w:link w:val="3"/>
    <w:rsid w:val="00C12C05"/>
    <w:rPr>
      <w:rFonts w:asciiTheme="majorHAnsi" w:eastAsiaTheme="majorEastAsia" w:hAnsiTheme="majorHAnsi" w:cstheme="majorBidi"/>
      <w:b/>
      <w:bCs/>
      <w:color w:val="4F81BD" w:themeColor="accent1"/>
      <w:sz w:val="28"/>
    </w:rPr>
  </w:style>
  <w:style w:type="character" w:customStyle="1" w:styleId="40">
    <w:name w:val="Заголовок 4 Знак"/>
    <w:basedOn w:val="a5"/>
    <w:link w:val="4"/>
    <w:uiPriority w:val="9"/>
    <w:rsid w:val="00B15D8B"/>
    <w:rPr>
      <w:rFonts w:asciiTheme="majorHAnsi" w:eastAsiaTheme="majorEastAsia" w:hAnsiTheme="majorHAnsi" w:cstheme="majorBidi"/>
      <w:i/>
      <w:iCs/>
      <w:color w:val="365F91" w:themeColor="accent1" w:themeShade="BF"/>
      <w:lang w:eastAsia="ru-RU"/>
    </w:rPr>
  </w:style>
  <w:style w:type="paragraph" w:customStyle="1" w:styleId="a3">
    <w:name w:val="Подперечень"/>
    <w:basedOn w:val="a0"/>
    <w:next w:val="a4"/>
    <w:link w:val="af3"/>
    <w:qFormat/>
    <w:rsid w:val="00B15D8B"/>
    <w:pPr>
      <w:numPr>
        <w:numId w:val="29"/>
      </w:numPr>
      <w:ind w:left="284" w:firstLine="425"/>
    </w:pPr>
    <w:rPr>
      <w:lang w:eastAsia="en-US"/>
    </w:rPr>
  </w:style>
  <w:style w:type="character" w:customStyle="1" w:styleId="af3">
    <w:name w:val="Подперечень Знак"/>
    <w:link w:val="a3"/>
    <w:rsid w:val="00B15D8B"/>
    <w:rPr>
      <w:rFonts w:ascii="Times New Roman" w:eastAsia="Calibri" w:hAnsi="Times New Roman" w:cs="Times New Roman"/>
      <w:sz w:val="28"/>
      <w:u w:color="000000"/>
      <w:bdr w:val="nil"/>
    </w:rPr>
  </w:style>
  <w:style w:type="character" w:customStyle="1" w:styleId="apple-converted-space">
    <w:name w:val="apple-converted-space"/>
    <w:basedOn w:val="a5"/>
    <w:rsid w:val="00265FF8"/>
  </w:style>
  <w:style w:type="paragraph" w:customStyle="1" w:styleId="41">
    <w:name w:val="Обычный4"/>
    <w:rsid w:val="00BE5386"/>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styleId="af4">
    <w:name w:val="footnote reference"/>
    <w:rsid w:val="007449D2"/>
    <w:rPr>
      <w:rFonts w:cs="Times New Roman"/>
      <w:vertAlign w:val="superscript"/>
    </w:rPr>
  </w:style>
  <w:style w:type="paragraph" w:styleId="af5">
    <w:name w:val="footnote text"/>
    <w:aliases w:val="Знак6,F1"/>
    <w:basedOn w:val="a4"/>
    <w:link w:val="af6"/>
    <w:rsid w:val="007449D2"/>
    <w:pPr>
      <w:spacing w:after="0" w:line="360" w:lineRule="auto"/>
    </w:pPr>
    <w:rPr>
      <w:rFonts w:ascii="Times New Roman" w:eastAsia="Times New Roman" w:hAnsi="Times New Roman" w:cs="Times New Roman"/>
      <w:sz w:val="20"/>
      <w:szCs w:val="20"/>
    </w:rPr>
  </w:style>
  <w:style w:type="character" w:customStyle="1" w:styleId="af6">
    <w:name w:val="Текст сноски Знак"/>
    <w:aliases w:val="Знак6 Знак,F1 Знак"/>
    <w:basedOn w:val="a5"/>
    <w:link w:val="af5"/>
    <w:rsid w:val="007449D2"/>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rsid w:val="007449D2"/>
    <w:rPr>
      <w:rFonts w:ascii="Times New Roman" w:hAnsi="Times New Roman" w:cs="Times New Roman" w:hint="default"/>
      <w:strike w:val="0"/>
      <w:dstrike w:val="0"/>
      <w:sz w:val="24"/>
      <w:szCs w:val="24"/>
      <w:u w:val="none"/>
      <w:effect w:val="none"/>
    </w:rPr>
  </w:style>
  <w:style w:type="paragraph" w:customStyle="1" w:styleId="a2">
    <w:name w:val="Перечисление"/>
    <w:link w:val="af7"/>
    <w:uiPriority w:val="99"/>
    <w:qFormat/>
    <w:rsid w:val="007449D2"/>
    <w:pPr>
      <w:numPr>
        <w:numId w:val="60"/>
      </w:numPr>
      <w:spacing w:after="60"/>
      <w:jc w:val="both"/>
    </w:pPr>
    <w:rPr>
      <w:rFonts w:ascii="Times New Roman" w:eastAsia="Calibri" w:hAnsi="Times New Roman" w:cs="Times New Roman"/>
      <w:sz w:val="20"/>
      <w:szCs w:val="20"/>
    </w:rPr>
  </w:style>
  <w:style w:type="character" w:customStyle="1" w:styleId="af7">
    <w:name w:val="Перечисление Знак"/>
    <w:link w:val="a2"/>
    <w:uiPriority w:val="99"/>
    <w:rsid w:val="007449D2"/>
    <w:rPr>
      <w:rFonts w:ascii="Times New Roman" w:eastAsia="Calibri" w:hAnsi="Times New Roman" w:cs="Times New Roman"/>
      <w:sz w:val="20"/>
      <w:szCs w:val="20"/>
    </w:rPr>
  </w:style>
  <w:style w:type="paragraph" w:customStyle="1" w:styleId="a1">
    <w:name w:val="НОМЕРА"/>
    <w:basedOn w:val="af8"/>
    <w:link w:val="af9"/>
    <w:uiPriority w:val="99"/>
    <w:qFormat/>
    <w:rsid w:val="007449D2"/>
    <w:pPr>
      <w:numPr>
        <w:numId w:val="63"/>
      </w:numPr>
      <w:spacing w:after="0" w:line="240" w:lineRule="auto"/>
      <w:jc w:val="both"/>
    </w:pPr>
    <w:rPr>
      <w:rFonts w:ascii="Arial Narrow" w:eastAsia="Calibri" w:hAnsi="Arial Narrow"/>
      <w:sz w:val="18"/>
      <w:szCs w:val="18"/>
    </w:rPr>
  </w:style>
  <w:style w:type="character" w:customStyle="1" w:styleId="af9">
    <w:name w:val="НОМЕРА Знак"/>
    <w:link w:val="a1"/>
    <w:uiPriority w:val="99"/>
    <w:rsid w:val="007449D2"/>
    <w:rPr>
      <w:rFonts w:ascii="Arial Narrow" w:eastAsia="Calibri" w:hAnsi="Arial Narrow" w:cs="Times New Roman"/>
      <w:sz w:val="18"/>
      <w:szCs w:val="18"/>
      <w:lang w:eastAsia="ru-RU"/>
    </w:rPr>
  </w:style>
  <w:style w:type="paragraph" w:styleId="af8">
    <w:name w:val="Normal (Web)"/>
    <w:aliases w:val="Обычный (веб) Знак Знак,Обычный (веб) Знак Знак Знак Знак Знак Знак,Обычный (веб) Знак Знак Знак Знак Знак"/>
    <w:basedOn w:val="a4"/>
    <w:link w:val="afa"/>
    <w:uiPriority w:val="99"/>
    <w:unhideWhenUsed/>
    <w:qFormat/>
    <w:rsid w:val="007449D2"/>
    <w:rPr>
      <w:rFonts w:ascii="Times New Roman" w:hAnsi="Times New Roman" w:cs="Times New Roman"/>
      <w:sz w:val="24"/>
      <w:szCs w:val="24"/>
    </w:rPr>
  </w:style>
  <w:style w:type="paragraph" w:customStyle="1" w:styleId="31">
    <w:name w:val="Обычный3"/>
    <w:rsid w:val="007E7EAC"/>
    <w:pPr>
      <w:spacing w:after="0"/>
    </w:pPr>
    <w:rPr>
      <w:rFonts w:ascii="Arial" w:eastAsia="Arial" w:hAnsi="Arial" w:cs="Arial"/>
      <w:color w:val="000000"/>
      <w:lang w:eastAsia="ru-RU"/>
    </w:rPr>
  </w:style>
  <w:style w:type="character" w:customStyle="1" w:styleId="10">
    <w:name w:val="Заголовок 1 Знак"/>
    <w:basedOn w:val="a5"/>
    <w:link w:val="1"/>
    <w:rsid w:val="00B128D5"/>
    <w:rPr>
      <w:rFonts w:asciiTheme="majorHAnsi" w:eastAsiaTheme="majorEastAsia" w:hAnsiTheme="majorHAnsi" w:cstheme="majorBidi"/>
      <w:color w:val="365F91" w:themeColor="accent1" w:themeShade="BF"/>
      <w:sz w:val="32"/>
      <w:szCs w:val="32"/>
      <w:lang w:eastAsia="ru-RU"/>
    </w:rPr>
  </w:style>
  <w:style w:type="character" w:customStyle="1" w:styleId="afb">
    <w:name w:val="Основной текст_"/>
    <w:basedOn w:val="a5"/>
    <w:link w:val="61"/>
    <w:rsid w:val="004A3A2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b"/>
    <w:rsid w:val="004A3A2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2">
    <w:name w:val="Основной текст3"/>
    <w:basedOn w:val="afb"/>
    <w:rsid w:val="004A3A2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4"/>
    <w:link w:val="afb"/>
    <w:rsid w:val="004A3A2D"/>
    <w:pPr>
      <w:widowControl w:val="0"/>
      <w:shd w:val="clear" w:color="auto" w:fill="FFFFFF"/>
      <w:spacing w:after="0" w:line="0" w:lineRule="atLeast"/>
      <w:ind w:hanging="420"/>
    </w:pPr>
    <w:rPr>
      <w:rFonts w:ascii="Times New Roman" w:eastAsia="Times New Roman" w:hAnsi="Times New Roman" w:cs="Times New Roman"/>
      <w:spacing w:val="2"/>
      <w:sz w:val="20"/>
      <w:szCs w:val="20"/>
      <w:lang w:eastAsia="en-US"/>
    </w:rPr>
  </w:style>
  <w:style w:type="paragraph" w:styleId="afc">
    <w:name w:val="Body Text Indent"/>
    <w:basedOn w:val="a4"/>
    <w:link w:val="afd"/>
    <w:unhideWhenUsed/>
    <w:rsid w:val="0030409F"/>
    <w:pPr>
      <w:suppressAutoHyphens/>
      <w:spacing w:after="120" w:line="360" w:lineRule="auto"/>
      <w:ind w:left="283" w:firstLine="709"/>
      <w:jc w:val="both"/>
    </w:pPr>
    <w:rPr>
      <w:rFonts w:ascii="Times New Roman" w:eastAsia="Calibri" w:hAnsi="Times New Roman" w:cs="Times New Roman"/>
      <w:sz w:val="28"/>
      <w:lang w:eastAsia="en-US"/>
    </w:rPr>
  </w:style>
  <w:style w:type="character" w:customStyle="1" w:styleId="afd">
    <w:name w:val="Основной текст с отступом Знак"/>
    <w:basedOn w:val="a5"/>
    <w:link w:val="afc"/>
    <w:rsid w:val="0030409F"/>
    <w:rPr>
      <w:rFonts w:ascii="Times New Roman" w:eastAsia="Calibri" w:hAnsi="Times New Roman" w:cs="Times New Roman"/>
      <w:sz w:val="28"/>
    </w:rPr>
  </w:style>
  <w:style w:type="paragraph" w:customStyle="1" w:styleId="a">
    <w:name w:val="Перечень номер"/>
    <w:basedOn w:val="a4"/>
    <w:next w:val="a4"/>
    <w:qFormat/>
    <w:rsid w:val="001E75F6"/>
    <w:pPr>
      <w:numPr>
        <w:numId w:val="142"/>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customStyle="1" w:styleId="51">
    <w:name w:val="Заголовок №5_"/>
    <w:basedOn w:val="a5"/>
    <w:link w:val="52"/>
    <w:rsid w:val="004D2F38"/>
    <w:rPr>
      <w:rFonts w:ascii="Century Schoolbook" w:eastAsia="Century Schoolbook" w:hAnsi="Century Schoolbook" w:cs="Century Schoolbook"/>
      <w:sz w:val="20"/>
      <w:szCs w:val="20"/>
      <w:shd w:val="clear" w:color="auto" w:fill="FFFFFF"/>
    </w:rPr>
  </w:style>
  <w:style w:type="paragraph" w:customStyle="1" w:styleId="52">
    <w:name w:val="Заголовок №5"/>
    <w:basedOn w:val="a4"/>
    <w:link w:val="51"/>
    <w:rsid w:val="004D2F38"/>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lang w:eastAsia="en-US"/>
    </w:rPr>
  </w:style>
  <w:style w:type="character" w:customStyle="1" w:styleId="22">
    <w:name w:val="Заголовок №2_"/>
    <w:basedOn w:val="a5"/>
    <w:link w:val="23"/>
    <w:rsid w:val="004D2F38"/>
    <w:rPr>
      <w:rFonts w:ascii="Segoe UI" w:eastAsia="Segoe UI" w:hAnsi="Segoe UI" w:cs="Segoe UI"/>
      <w:sz w:val="23"/>
      <w:szCs w:val="23"/>
      <w:shd w:val="clear" w:color="auto" w:fill="FFFFFF"/>
    </w:rPr>
  </w:style>
  <w:style w:type="paragraph" w:customStyle="1" w:styleId="23">
    <w:name w:val="Заголовок №2"/>
    <w:basedOn w:val="a4"/>
    <w:link w:val="22"/>
    <w:rsid w:val="004D2F38"/>
    <w:pPr>
      <w:widowControl w:val="0"/>
      <w:shd w:val="clear" w:color="auto" w:fill="FFFFFF"/>
      <w:spacing w:before="780" w:after="240" w:line="0" w:lineRule="atLeast"/>
      <w:jc w:val="both"/>
      <w:outlineLvl w:val="1"/>
    </w:pPr>
    <w:rPr>
      <w:rFonts w:ascii="Segoe UI" w:eastAsia="Segoe UI" w:hAnsi="Segoe UI" w:cs="Segoe UI"/>
      <w:sz w:val="23"/>
      <w:szCs w:val="23"/>
      <w:lang w:eastAsia="en-US"/>
    </w:rPr>
  </w:style>
  <w:style w:type="paragraph" w:styleId="afe">
    <w:name w:val="header"/>
    <w:basedOn w:val="a4"/>
    <w:link w:val="aff"/>
    <w:uiPriority w:val="99"/>
    <w:unhideWhenUsed/>
    <w:rsid w:val="00187E45"/>
    <w:pPr>
      <w:tabs>
        <w:tab w:val="center" w:pos="4677"/>
        <w:tab w:val="right" w:pos="9355"/>
      </w:tabs>
      <w:spacing w:after="0" w:line="240" w:lineRule="auto"/>
    </w:pPr>
  </w:style>
  <w:style w:type="character" w:customStyle="1" w:styleId="aff">
    <w:name w:val="Верхний колонтитул Знак"/>
    <w:basedOn w:val="a5"/>
    <w:link w:val="afe"/>
    <w:uiPriority w:val="99"/>
    <w:rsid w:val="00187E45"/>
    <w:rPr>
      <w:rFonts w:eastAsiaTheme="minorEastAsia"/>
      <w:lang w:eastAsia="ru-RU"/>
    </w:rPr>
  </w:style>
  <w:style w:type="paragraph" w:styleId="aff0">
    <w:name w:val="footer"/>
    <w:basedOn w:val="a4"/>
    <w:link w:val="aff1"/>
    <w:uiPriority w:val="99"/>
    <w:unhideWhenUsed/>
    <w:rsid w:val="00187E45"/>
    <w:pPr>
      <w:tabs>
        <w:tab w:val="center" w:pos="4677"/>
        <w:tab w:val="right" w:pos="9355"/>
      </w:tabs>
      <w:spacing w:after="0" w:line="240" w:lineRule="auto"/>
    </w:pPr>
  </w:style>
  <w:style w:type="character" w:customStyle="1" w:styleId="aff1">
    <w:name w:val="Нижний колонтитул Знак"/>
    <w:basedOn w:val="a5"/>
    <w:link w:val="aff0"/>
    <w:uiPriority w:val="99"/>
    <w:rsid w:val="00187E45"/>
    <w:rPr>
      <w:rFonts w:eastAsiaTheme="minorEastAsia"/>
      <w:lang w:eastAsia="ru-RU"/>
    </w:rPr>
  </w:style>
  <w:style w:type="paragraph" w:customStyle="1" w:styleId="ConsPlusNormal">
    <w:name w:val="ConsPlusNormal"/>
    <w:rsid w:val="00444F95"/>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24">
    <w:name w:val="Колонтитул (2)_"/>
    <w:basedOn w:val="a5"/>
    <w:link w:val="25"/>
    <w:rsid w:val="005A66EA"/>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4"/>
    <w:rsid w:val="005A66E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5A66EA"/>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5">
    <w:name w:val="Колонтитул (2)"/>
    <w:basedOn w:val="a4"/>
    <w:link w:val="24"/>
    <w:rsid w:val="005A66EA"/>
    <w:pPr>
      <w:widowControl w:val="0"/>
      <w:shd w:val="clear" w:color="auto" w:fill="FFFFFF"/>
      <w:spacing w:after="0" w:line="322" w:lineRule="exact"/>
      <w:jc w:val="center"/>
    </w:pPr>
    <w:rPr>
      <w:rFonts w:ascii="Times New Roman" w:eastAsia="Times New Roman" w:hAnsi="Times New Roman" w:cs="Times New Roman"/>
      <w:b/>
      <w:bCs/>
      <w:spacing w:val="-1"/>
      <w:sz w:val="26"/>
      <w:szCs w:val="26"/>
      <w:lang w:eastAsia="en-US"/>
    </w:rPr>
  </w:style>
  <w:style w:type="character" w:customStyle="1" w:styleId="105pt0pt">
    <w:name w:val="Основной текст + 10;5 pt;Полужирный;Интервал 0 pt"/>
    <w:basedOn w:val="afb"/>
    <w:rsid w:val="005A66E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b"/>
    <w:rsid w:val="005A66E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3">
    <w:name w:val="Подпись к картинке (3)"/>
    <w:basedOn w:val="a5"/>
    <w:rsid w:val="0058787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2">
    <w:name w:val="Подпись к таблице_"/>
    <w:basedOn w:val="a5"/>
    <w:link w:val="aff3"/>
    <w:rsid w:val="005D42A9"/>
    <w:rPr>
      <w:rFonts w:ascii="Times New Roman" w:eastAsia="Times New Roman" w:hAnsi="Times New Roman" w:cs="Times New Roman"/>
      <w:b/>
      <w:bCs/>
      <w:spacing w:val="2"/>
      <w:sz w:val="21"/>
      <w:szCs w:val="21"/>
      <w:shd w:val="clear" w:color="auto" w:fill="FFFFFF"/>
    </w:rPr>
  </w:style>
  <w:style w:type="paragraph" w:customStyle="1" w:styleId="aff3">
    <w:name w:val="Подпись к таблице"/>
    <w:basedOn w:val="a4"/>
    <w:link w:val="aff2"/>
    <w:rsid w:val="005D42A9"/>
    <w:pPr>
      <w:widowControl w:val="0"/>
      <w:shd w:val="clear" w:color="auto" w:fill="FFFFFF"/>
      <w:spacing w:after="0" w:line="0" w:lineRule="atLeast"/>
    </w:pPr>
    <w:rPr>
      <w:rFonts w:ascii="Times New Roman" w:eastAsia="Times New Roman" w:hAnsi="Times New Roman" w:cs="Times New Roman"/>
      <w:b/>
      <w:bCs/>
      <w:spacing w:val="2"/>
      <w:sz w:val="21"/>
      <w:szCs w:val="21"/>
      <w:lang w:eastAsia="en-US"/>
    </w:rPr>
  </w:style>
  <w:style w:type="paragraph" w:customStyle="1" w:styleId="p3">
    <w:name w:val="p3"/>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42">
    <w:name w:val="Основной текст4"/>
    <w:basedOn w:val="afb"/>
    <w:rsid w:val="00CF2D14"/>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Основной текст (12)_"/>
    <w:link w:val="121"/>
    <w:rsid w:val="00CF2D14"/>
    <w:rPr>
      <w:sz w:val="19"/>
      <w:szCs w:val="19"/>
      <w:shd w:val="clear" w:color="auto" w:fill="FFFFFF"/>
    </w:rPr>
  </w:style>
  <w:style w:type="paragraph" w:customStyle="1" w:styleId="121">
    <w:name w:val="Основной текст (12)1"/>
    <w:basedOn w:val="a4"/>
    <w:link w:val="12"/>
    <w:rsid w:val="00CF2D14"/>
    <w:pPr>
      <w:shd w:val="clear" w:color="auto" w:fill="FFFFFF"/>
      <w:spacing w:before="240" w:after="0" w:line="192" w:lineRule="exact"/>
    </w:pPr>
    <w:rPr>
      <w:rFonts w:eastAsiaTheme="minorHAnsi"/>
      <w:sz w:val="19"/>
      <w:szCs w:val="19"/>
      <w:lang w:eastAsia="en-US"/>
    </w:rPr>
  </w:style>
  <w:style w:type="character" w:customStyle="1" w:styleId="1222">
    <w:name w:val="Основной текст (12)22"/>
    <w:basedOn w:val="12"/>
    <w:rsid w:val="00CF2D14"/>
    <w:rPr>
      <w:rFonts w:ascii="Times New Roman" w:hAnsi="Times New Roman" w:cs="Times New Roman"/>
      <w:spacing w:val="0"/>
      <w:sz w:val="19"/>
      <w:szCs w:val="19"/>
      <w:shd w:val="clear" w:color="auto" w:fill="FFFFFF"/>
    </w:rPr>
  </w:style>
  <w:style w:type="character" w:customStyle="1" w:styleId="1221">
    <w:name w:val="Основной текст (12)21"/>
    <w:basedOn w:val="12"/>
    <w:rsid w:val="00CF2D14"/>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
    <w:rsid w:val="00CF2D14"/>
    <w:rPr>
      <w:rFonts w:ascii="Times New Roman" w:hAnsi="Times New Roman" w:cs="Times New Roman"/>
      <w:spacing w:val="0"/>
      <w:sz w:val="19"/>
      <w:szCs w:val="19"/>
      <w:shd w:val="clear" w:color="auto" w:fill="FFFFFF"/>
    </w:rPr>
  </w:style>
  <w:style w:type="character" w:customStyle="1" w:styleId="1218">
    <w:name w:val="Основной текст (12)18"/>
    <w:basedOn w:val="12"/>
    <w:rsid w:val="00CF2D14"/>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b"/>
    <w:rsid w:val="00E154C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basedOn w:val="afb"/>
    <w:rsid w:val="00E154C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1F3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1F3DCA"/>
  </w:style>
  <w:style w:type="character" w:customStyle="1" w:styleId="c2">
    <w:name w:val="c2"/>
    <w:basedOn w:val="a5"/>
    <w:rsid w:val="00324AA0"/>
  </w:style>
  <w:style w:type="character" w:customStyle="1" w:styleId="50">
    <w:name w:val="Заголовок 5 Знак"/>
    <w:basedOn w:val="a5"/>
    <w:link w:val="5"/>
    <w:rsid w:val="00324AA0"/>
    <w:rPr>
      <w:rFonts w:ascii="Times New Roman" w:eastAsia="Times New Roman" w:hAnsi="Times New Roman" w:cs="Times New Roman"/>
      <w:b/>
      <w:i/>
      <w:sz w:val="28"/>
      <w:szCs w:val="20"/>
      <w:lang w:eastAsia="ru-RU"/>
    </w:rPr>
  </w:style>
  <w:style w:type="character" w:customStyle="1" w:styleId="60">
    <w:name w:val="Заголовок 6 Знак"/>
    <w:basedOn w:val="a5"/>
    <w:link w:val="6"/>
    <w:uiPriority w:val="9"/>
    <w:rsid w:val="00324AA0"/>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5"/>
    <w:link w:val="7"/>
    <w:uiPriority w:val="9"/>
    <w:rsid w:val="00324AA0"/>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5"/>
    <w:link w:val="8"/>
    <w:uiPriority w:val="9"/>
    <w:rsid w:val="00324AA0"/>
    <w:rPr>
      <w:rFonts w:ascii="Cambria" w:eastAsia="Times New Roman" w:hAnsi="Cambria" w:cs="Times New Roman"/>
      <w:caps/>
      <w:spacing w:val="10"/>
      <w:sz w:val="20"/>
      <w:szCs w:val="20"/>
      <w:lang w:val="en-US" w:bidi="en-US"/>
    </w:rPr>
  </w:style>
  <w:style w:type="character" w:customStyle="1" w:styleId="90">
    <w:name w:val="Заголовок 9 Знак"/>
    <w:basedOn w:val="a5"/>
    <w:link w:val="9"/>
    <w:uiPriority w:val="9"/>
    <w:rsid w:val="00324AA0"/>
    <w:rPr>
      <w:rFonts w:asciiTheme="majorHAnsi" w:eastAsiaTheme="majorEastAsia" w:hAnsiTheme="majorHAnsi" w:cstheme="majorBidi"/>
      <w:i/>
      <w:iCs/>
      <w:color w:val="404040" w:themeColor="text1" w:themeTint="BF"/>
      <w:sz w:val="20"/>
      <w:szCs w:val="20"/>
      <w:lang w:eastAsia="ru-RU"/>
    </w:rPr>
  </w:style>
  <w:style w:type="character" w:styleId="aff4">
    <w:name w:val="Strong"/>
    <w:basedOn w:val="a5"/>
    <w:qFormat/>
    <w:rsid w:val="00324AA0"/>
    <w:rPr>
      <w:b/>
      <w:bCs/>
    </w:rPr>
  </w:style>
  <w:style w:type="paragraph" w:styleId="34">
    <w:name w:val="Body Text 3"/>
    <w:basedOn w:val="a4"/>
    <w:link w:val="35"/>
    <w:unhideWhenUsed/>
    <w:rsid w:val="00324AA0"/>
    <w:pPr>
      <w:spacing w:after="120"/>
    </w:pPr>
    <w:rPr>
      <w:sz w:val="16"/>
      <w:szCs w:val="16"/>
    </w:rPr>
  </w:style>
  <w:style w:type="character" w:customStyle="1" w:styleId="35">
    <w:name w:val="Основной текст 3 Знак"/>
    <w:basedOn w:val="a5"/>
    <w:link w:val="34"/>
    <w:rsid w:val="00324AA0"/>
    <w:rPr>
      <w:rFonts w:eastAsiaTheme="minorEastAsia"/>
      <w:sz w:val="16"/>
      <w:szCs w:val="16"/>
      <w:lang w:eastAsia="ru-RU"/>
    </w:rPr>
  </w:style>
  <w:style w:type="character" w:styleId="aff5">
    <w:name w:val="Emphasis"/>
    <w:basedOn w:val="a5"/>
    <w:qFormat/>
    <w:rsid w:val="00324AA0"/>
    <w:rPr>
      <w:i/>
      <w:iCs/>
    </w:rPr>
  </w:style>
  <w:style w:type="character" w:customStyle="1" w:styleId="c4">
    <w:name w:val="c4"/>
    <w:basedOn w:val="a5"/>
    <w:rsid w:val="00324AA0"/>
  </w:style>
  <w:style w:type="character" w:customStyle="1" w:styleId="c1">
    <w:name w:val="c1"/>
    <w:basedOn w:val="a5"/>
    <w:rsid w:val="00324AA0"/>
  </w:style>
  <w:style w:type="character" w:customStyle="1" w:styleId="c10">
    <w:name w:val="c10"/>
    <w:basedOn w:val="a5"/>
    <w:rsid w:val="00324AA0"/>
  </w:style>
  <w:style w:type="paragraph" w:styleId="26">
    <w:name w:val="Body Text 2"/>
    <w:basedOn w:val="a4"/>
    <w:link w:val="27"/>
    <w:unhideWhenUsed/>
    <w:rsid w:val="00324AA0"/>
    <w:pPr>
      <w:spacing w:after="120" w:line="480" w:lineRule="auto"/>
    </w:pPr>
  </w:style>
  <w:style w:type="character" w:customStyle="1" w:styleId="27">
    <w:name w:val="Основной текст 2 Знак"/>
    <w:basedOn w:val="a5"/>
    <w:link w:val="26"/>
    <w:rsid w:val="00324AA0"/>
    <w:rPr>
      <w:rFonts w:eastAsiaTheme="minorEastAsia"/>
      <w:lang w:eastAsia="ru-RU"/>
    </w:rPr>
  </w:style>
  <w:style w:type="paragraph" w:customStyle="1" w:styleId="13">
    <w:name w:val="Обычный1"/>
    <w:rsid w:val="00324AA0"/>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324AA0"/>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b"/>
    <w:rsid w:val="00324AA0"/>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rsid w:val="00324AA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Zag1">
    <w:name w:val="Zag_1"/>
    <w:basedOn w:val="a4"/>
    <w:rsid w:val="00324AA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324AA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aff6">
    <w:name w:val="А_сноска"/>
    <w:basedOn w:val="af5"/>
    <w:link w:val="aff7"/>
    <w:qFormat/>
    <w:rsid w:val="00324AA0"/>
    <w:pPr>
      <w:widowControl w:val="0"/>
      <w:spacing w:line="240" w:lineRule="auto"/>
      <w:ind w:firstLine="400"/>
      <w:jc w:val="both"/>
    </w:pPr>
    <w:rPr>
      <w:sz w:val="24"/>
      <w:szCs w:val="24"/>
      <w:lang w:val="en-US" w:bidi="en-US"/>
    </w:rPr>
  </w:style>
  <w:style w:type="character" w:customStyle="1" w:styleId="aff7">
    <w:name w:val="А_сноска Знак"/>
    <w:basedOn w:val="af6"/>
    <w:link w:val="aff6"/>
    <w:rsid w:val="00324AA0"/>
    <w:rPr>
      <w:rFonts w:ascii="Times New Roman" w:eastAsia="Times New Roman" w:hAnsi="Times New Roman" w:cs="Times New Roman"/>
      <w:sz w:val="24"/>
      <w:szCs w:val="24"/>
      <w:lang w:val="en-US" w:eastAsia="ru-RU" w:bidi="en-US"/>
    </w:rPr>
  </w:style>
  <w:style w:type="paragraph" w:customStyle="1" w:styleId="28">
    <w:name w:val="Обычный2"/>
    <w:rsid w:val="00324AA0"/>
    <w:pPr>
      <w:widowControl w:val="0"/>
      <w:spacing w:line="252" w:lineRule="auto"/>
    </w:pPr>
    <w:rPr>
      <w:rFonts w:ascii="Times New Roman" w:eastAsia="Times New Roman" w:hAnsi="Times New Roman" w:cs="Times New Roman"/>
      <w:snapToGrid w:val="0"/>
      <w:lang w:eastAsia="ru-RU"/>
    </w:rPr>
  </w:style>
  <w:style w:type="character" w:customStyle="1" w:styleId="110">
    <w:name w:val="Заголовок 1 Знак1"/>
    <w:basedOn w:val="a5"/>
    <w:rsid w:val="00324AA0"/>
    <w:rPr>
      <w:rFonts w:ascii="Arial" w:hAnsi="Arial" w:cs="Arial"/>
      <w:b/>
      <w:bCs/>
      <w:kern w:val="32"/>
      <w:sz w:val="32"/>
      <w:szCs w:val="32"/>
      <w:lang w:val="de-DE" w:eastAsia="ru-RU" w:bidi="ar-SA"/>
    </w:rPr>
  </w:style>
  <w:style w:type="character" w:customStyle="1" w:styleId="210">
    <w:name w:val="Заголовок 2 Знак1"/>
    <w:basedOn w:val="a5"/>
    <w:rsid w:val="00324AA0"/>
    <w:rPr>
      <w:rFonts w:ascii="Cambria" w:eastAsia="Times New Roman" w:hAnsi="Cambria" w:cs="Times New Roman"/>
      <w:b/>
      <w:color w:val="4F81BD"/>
      <w:sz w:val="26"/>
      <w:szCs w:val="26"/>
      <w:lang w:eastAsia="ru-RU"/>
    </w:rPr>
  </w:style>
  <w:style w:type="character" w:customStyle="1" w:styleId="310">
    <w:name w:val="Заголовок 3 Знак1"/>
    <w:basedOn w:val="a5"/>
    <w:rsid w:val="00324AA0"/>
    <w:rPr>
      <w:rFonts w:ascii="Arial" w:eastAsia="Times New Roman" w:hAnsi="Arial" w:cs="Arial"/>
      <w:b/>
      <w:bCs/>
      <w:sz w:val="26"/>
      <w:szCs w:val="26"/>
      <w:lang w:eastAsia="ru-RU"/>
    </w:rPr>
  </w:style>
  <w:style w:type="character" w:customStyle="1" w:styleId="Osnova1">
    <w:name w:val="Osnova1"/>
    <w:rsid w:val="00324AA0"/>
  </w:style>
  <w:style w:type="character" w:customStyle="1" w:styleId="Zag21">
    <w:name w:val="Zag_21"/>
    <w:rsid w:val="00324AA0"/>
  </w:style>
  <w:style w:type="paragraph" w:customStyle="1" w:styleId="Zag3">
    <w:name w:val="Zag_3"/>
    <w:basedOn w:val="a4"/>
    <w:rsid w:val="00324AA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24AA0"/>
  </w:style>
  <w:style w:type="paragraph" w:customStyle="1" w:styleId="aff8">
    <w:name w:val="Ξαϋχν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9">
    <w:name w:val="Νξβ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4">
    <w:name w:val="Нижний колонтитул Знак1"/>
    <w:basedOn w:val="a5"/>
    <w:locked/>
    <w:rsid w:val="00324AA0"/>
    <w:rPr>
      <w:rFonts w:eastAsia="Calibri"/>
      <w:sz w:val="24"/>
      <w:szCs w:val="24"/>
      <w:lang w:val="en-US" w:eastAsia="ru-RU" w:bidi="ar-SA"/>
    </w:rPr>
  </w:style>
  <w:style w:type="paragraph" w:customStyle="1" w:styleId="zag4">
    <w:name w:val="zag_4"/>
    <w:basedOn w:val="a4"/>
    <w:rsid w:val="00324AA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4"/>
    <w:rsid w:val="00324AA0"/>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4"/>
    <w:rsid w:val="00324AA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5">
    <w:name w:val="Основной текст с отступом Знак1"/>
    <w:basedOn w:val="a5"/>
    <w:rsid w:val="00324AA0"/>
    <w:rPr>
      <w:sz w:val="24"/>
      <w:szCs w:val="24"/>
      <w:lang w:val="ru-RU" w:eastAsia="ru-RU" w:bidi="ar-SA"/>
    </w:rPr>
  </w:style>
  <w:style w:type="paragraph" w:customStyle="1" w:styleId="16">
    <w:name w:val="Знак Знак1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a">
    <w:name w:val="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9">
    <w:name w:val="Body Text Indent 2"/>
    <w:basedOn w:val="a4"/>
    <w:link w:val="2a"/>
    <w:rsid w:val="00324AA0"/>
    <w:pPr>
      <w:spacing w:after="120" w:line="480" w:lineRule="auto"/>
      <w:ind w:left="283"/>
    </w:pPr>
    <w:rPr>
      <w:rFonts w:ascii="Times New Roman" w:eastAsia="Times New Roman" w:hAnsi="Times New Roman" w:cs="Times New Roman"/>
      <w:sz w:val="24"/>
      <w:szCs w:val="24"/>
      <w:lang w:val="en-US" w:bidi="en-US"/>
    </w:rPr>
  </w:style>
  <w:style w:type="character" w:customStyle="1" w:styleId="2a">
    <w:name w:val="Основной текст с отступом 2 Знак"/>
    <w:basedOn w:val="a5"/>
    <w:link w:val="29"/>
    <w:rsid w:val="00324AA0"/>
    <w:rPr>
      <w:rFonts w:ascii="Times New Roman" w:eastAsia="Times New Roman" w:hAnsi="Times New Roman" w:cs="Times New Roman"/>
      <w:sz w:val="24"/>
      <w:szCs w:val="24"/>
      <w:lang w:val="en-US" w:eastAsia="ru-RU" w:bidi="en-US"/>
    </w:rPr>
  </w:style>
  <w:style w:type="paragraph" w:styleId="36">
    <w:name w:val="Body Text Indent 3"/>
    <w:basedOn w:val="a4"/>
    <w:link w:val="37"/>
    <w:rsid w:val="00324AA0"/>
    <w:pPr>
      <w:spacing w:after="120" w:line="240" w:lineRule="auto"/>
      <w:ind w:left="283"/>
    </w:pPr>
    <w:rPr>
      <w:rFonts w:ascii="Times New Roman" w:eastAsia="Times New Roman" w:hAnsi="Times New Roman" w:cs="Times New Roman"/>
      <w:sz w:val="16"/>
      <w:szCs w:val="16"/>
      <w:lang w:val="en-US" w:bidi="en-US"/>
    </w:rPr>
  </w:style>
  <w:style w:type="character" w:customStyle="1" w:styleId="37">
    <w:name w:val="Основной текст с отступом 3 Знак"/>
    <w:basedOn w:val="a5"/>
    <w:link w:val="36"/>
    <w:rsid w:val="00324AA0"/>
    <w:rPr>
      <w:rFonts w:ascii="Times New Roman" w:eastAsia="Times New Roman" w:hAnsi="Times New Roman" w:cs="Times New Roman"/>
      <w:sz w:val="16"/>
      <w:szCs w:val="16"/>
      <w:lang w:val="en-US" w:eastAsia="ru-RU" w:bidi="en-US"/>
    </w:rPr>
  </w:style>
  <w:style w:type="paragraph" w:styleId="affb">
    <w:name w:val="Title"/>
    <w:basedOn w:val="a4"/>
    <w:next w:val="a4"/>
    <w:link w:val="affc"/>
    <w:uiPriority w:val="10"/>
    <w:qFormat/>
    <w:rsid w:val="00324AA0"/>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c">
    <w:name w:val="Название Знак"/>
    <w:basedOn w:val="a5"/>
    <w:link w:val="affb"/>
    <w:uiPriority w:val="10"/>
    <w:rsid w:val="00324AA0"/>
    <w:rPr>
      <w:rFonts w:ascii="Cambria" w:eastAsia="Times New Roman" w:hAnsi="Cambria" w:cs="Times New Roman"/>
      <w:caps/>
      <w:color w:val="632423"/>
      <w:spacing w:val="50"/>
      <w:sz w:val="44"/>
      <w:szCs w:val="44"/>
      <w:lang w:val="en-US" w:bidi="en-US"/>
    </w:rPr>
  </w:style>
  <w:style w:type="paragraph" w:customStyle="1" w:styleId="CharCharCarCharCarCharCarCharCarCharCharCharCarCharCharChar">
    <w:name w:val="Char Char Car Char Car Char Car Char Car Char Char Char Car Char Char Char"/>
    <w:basedOn w:val="a4"/>
    <w:rsid w:val="00324AA0"/>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d">
    <w:name w:val="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5"/>
    <w:rsid w:val="00324AA0"/>
  </w:style>
  <w:style w:type="character" w:customStyle="1" w:styleId="grame">
    <w:name w:val="grame"/>
    <w:basedOn w:val="a5"/>
    <w:rsid w:val="00324AA0"/>
  </w:style>
  <w:style w:type="paragraph" w:customStyle="1" w:styleId="affe">
    <w:name w:val="a"/>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4"/>
    <w:next w:val="a4"/>
    <w:rsid w:val="00324AA0"/>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f">
    <w:name w:val="page number"/>
    <w:basedOn w:val="a5"/>
    <w:rsid w:val="00324AA0"/>
  </w:style>
  <w:style w:type="paragraph" w:customStyle="1" w:styleId="afff0">
    <w:name w:val="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5"/>
    <w:semiHidden/>
    <w:locked/>
    <w:rsid w:val="00324AA0"/>
    <w:rPr>
      <w:lang w:val="ru-RU" w:eastAsia="ru-RU" w:bidi="ar-SA"/>
    </w:rPr>
  </w:style>
  <w:style w:type="character" w:customStyle="1" w:styleId="normalchar1">
    <w:name w:val="normal__char1"/>
    <w:basedOn w:val="a5"/>
    <w:rsid w:val="00324AA0"/>
    <w:rPr>
      <w:rFonts w:ascii="Calibri" w:hAnsi="Calibri" w:hint="default"/>
      <w:sz w:val="22"/>
      <w:szCs w:val="22"/>
    </w:rPr>
  </w:style>
  <w:style w:type="paragraph" w:customStyle="1" w:styleId="17">
    <w:name w:val="Абзац списка1"/>
    <w:basedOn w:val="a4"/>
    <w:rsid w:val="00324AA0"/>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1">
    <w:name w:val="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8">
    <w:name w:val="Номер 1"/>
    <w:basedOn w:val="1"/>
    <w:rsid w:val="00324AA0"/>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Cs/>
      <w:caps/>
      <w:color w:val="632423"/>
      <w:spacing w:val="20"/>
      <w:sz w:val="28"/>
      <w:szCs w:val="20"/>
      <w:lang w:val="en-US" w:eastAsia="en-US" w:bidi="en-US"/>
    </w:rPr>
  </w:style>
  <w:style w:type="paragraph" w:customStyle="1" w:styleId="Iauiue0">
    <w:name w:val="Iau?iue"/>
    <w:rsid w:val="00324AA0"/>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b">
    <w:name w:val="Номер 2"/>
    <w:basedOn w:val="3"/>
    <w:rsid w:val="00324AA0"/>
    <w:pPr>
      <w:keepNext w:val="0"/>
      <w:keepLines w:val="0"/>
      <w:pBdr>
        <w:top w:val="dotted" w:sz="4" w:space="1" w:color="622423"/>
        <w:bottom w:val="dotted" w:sz="4" w:space="1" w:color="622423"/>
      </w:pBdr>
      <w:suppressAutoHyphens w:val="0"/>
      <w:spacing w:before="120" w:after="120"/>
      <w:ind w:firstLine="0"/>
      <w:jc w:val="center"/>
    </w:pPr>
    <w:rPr>
      <w:rFonts w:ascii="Times New Roman" w:eastAsia="Times New Roman" w:hAnsi="Times New Roman" w:cs="Times New Roman"/>
      <w:b w:val="0"/>
      <w:bCs w:val="0"/>
      <w:caps/>
      <w:color w:val="622423"/>
      <w:szCs w:val="28"/>
      <w:lang w:val="en-US" w:bidi="en-US"/>
    </w:rPr>
  </w:style>
  <w:style w:type="paragraph" w:customStyle="1" w:styleId="211">
    <w:name w:val="Основной текст 21"/>
    <w:basedOn w:val="a4"/>
    <w:rsid w:val="00324AA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4"/>
    <w:rsid w:val="00324AA0"/>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5"/>
    <w:rsid w:val="00324AA0"/>
    <w:rPr>
      <w:rFonts w:ascii="Times New Roman" w:hAnsi="Times New Roman" w:cs="Times New Roman"/>
      <w:sz w:val="20"/>
      <w:szCs w:val="20"/>
    </w:rPr>
  </w:style>
  <w:style w:type="paragraph" w:customStyle="1" w:styleId="Style3">
    <w:name w:val="Style3"/>
    <w:basedOn w:val="a4"/>
    <w:rsid w:val="00324AA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4"/>
    <w:rsid w:val="00324AA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styleId="afff2">
    <w:name w:val="caption"/>
    <w:basedOn w:val="a4"/>
    <w:next w:val="a4"/>
    <w:uiPriority w:val="35"/>
    <w:qFormat/>
    <w:rsid w:val="00324AA0"/>
    <w:pPr>
      <w:spacing w:line="252" w:lineRule="auto"/>
    </w:pPr>
    <w:rPr>
      <w:rFonts w:ascii="Cambria" w:eastAsia="Times New Roman" w:hAnsi="Cambria" w:cs="Times New Roman"/>
      <w:caps/>
      <w:spacing w:val="10"/>
      <w:sz w:val="18"/>
      <w:szCs w:val="18"/>
      <w:lang w:val="en-US" w:eastAsia="en-US" w:bidi="en-US"/>
    </w:rPr>
  </w:style>
  <w:style w:type="paragraph" w:customStyle="1" w:styleId="afff3">
    <w:name w:val="Стиль"/>
    <w:rsid w:val="00324AA0"/>
    <w:pPr>
      <w:widowControl w:val="0"/>
      <w:autoSpaceDE w:val="0"/>
      <w:autoSpaceDN w:val="0"/>
      <w:adjustRightInd w:val="0"/>
      <w:spacing w:line="252" w:lineRule="auto"/>
    </w:pPr>
    <w:rPr>
      <w:rFonts w:ascii="Times New Roman" w:eastAsia="Times New Roman" w:hAnsi="Times New Roman" w:cs="Times New Roman"/>
      <w:sz w:val="24"/>
      <w:szCs w:val="24"/>
      <w:lang w:eastAsia="ru-RU"/>
    </w:rPr>
  </w:style>
  <w:style w:type="character" w:styleId="afff4">
    <w:name w:val="annotation reference"/>
    <w:basedOn w:val="a5"/>
    <w:rsid w:val="00324AA0"/>
    <w:rPr>
      <w:sz w:val="16"/>
      <w:szCs w:val="16"/>
    </w:rPr>
  </w:style>
  <w:style w:type="paragraph" w:customStyle="1" w:styleId="Iniiaiieoaeno21">
    <w:name w:val="Iniiaiie oaeno 21"/>
    <w:basedOn w:val="a4"/>
    <w:rsid w:val="00324AA0"/>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5">
    <w:name w:val="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6">
    <w:name w:val="Знак Знак Знак Знак Знак Знак Знак Знак Знак Знак Знак 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f7">
    <w:name w:val="Новый"/>
    <w:basedOn w:val="a4"/>
    <w:rsid w:val="00324AA0"/>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8">
    <w:name w:val="Subtitle"/>
    <w:basedOn w:val="a4"/>
    <w:next w:val="a4"/>
    <w:link w:val="afff9"/>
    <w:uiPriority w:val="11"/>
    <w:qFormat/>
    <w:rsid w:val="00324AA0"/>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9">
    <w:name w:val="Подзаголовок Знак"/>
    <w:basedOn w:val="a5"/>
    <w:link w:val="afff8"/>
    <w:uiPriority w:val="11"/>
    <w:rsid w:val="00324AA0"/>
    <w:rPr>
      <w:rFonts w:ascii="Cambria" w:eastAsia="Times New Roman" w:hAnsi="Cambria" w:cs="Times New Roman"/>
      <w:caps/>
      <w:spacing w:val="20"/>
      <w:sz w:val="18"/>
      <w:szCs w:val="18"/>
      <w:lang w:val="en-US" w:bidi="en-US"/>
    </w:rPr>
  </w:style>
  <w:style w:type="paragraph" w:styleId="2c">
    <w:name w:val="Quote"/>
    <w:basedOn w:val="a4"/>
    <w:next w:val="a4"/>
    <w:link w:val="2d"/>
    <w:uiPriority w:val="29"/>
    <w:qFormat/>
    <w:rsid w:val="00324AA0"/>
    <w:pPr>
      <w:spacing w:line="252" w:lineRule="auto"/>
    </w:pPr>
    <w:rPr>
      <w:rFonts w:ascii="Cambria" w:eastAsia="Times New Roman" w:hAnsi="Cambria" w:cs="Times New Roman"/>
      <w:i/>
      <w:iCs/>
      <w:lang w:val="en-US" w:eastAsia="en-US" w:bidi="en-US"/>
    </w:rPr>
  </w:style>
  <w:style w:type="character" w:customStyle="1" w:styleId="2d">
    <w:name w:val="Цитата 2 Знак"/>
    <w:basedOn w:val="a5"/>
    <w:link w:val="2c"/>
    <w:uiPriority w:val="29"/>
    <w:rsid w:val="00324AA0"/>
    <w:rPr>
      <w:rFonts w:ascii="Cambria" w:eastAsia="Times New Roman" w:hAnsi="Cambria" w:cs="Times New Roman"/>
      <w:i/>
      <w:iCs/>
      <w:lang w:val="en-US" w:bidi="en-US"/>
    </w:rPr>
  </w:style>
  <w:style w:type="paragraph" w:styleId="afffa">
    <w:name w:val="Intense Quote"/>
    <w:basedOn w:val="a4"/>
    <w:next w:val="a4"/>
    <w:link w:val="afffb"/>
    <w:uiPriority w:val="30"/>
    <w:qFormat/>
    <w:rsid w:val="00324AA0"/>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b">
    <w:name w:val="Выделенная цитата Знак"/>
    <w:basedOn w:val="a5"/>
    <w:link w:val="afffa"/>
    <w:uiPriority w:val="30"/>
    <w:rsid w:val="00324AA0"/>
    <w:rPr>
      <w:rFonts w:ascii="Cambria" w:eastAsia="Times New Roman" w:hAnsi="Cambria" w:cs="Times New Roman"/>
      <w:caps/>
      <w:color w:val="622423"/>
      <w:spacing w:val="5"/>
      <w:sz w:val="20"/>
      <w:szCs w:val="20"/>
      <w:lang w:val="en-US" w:bidi="en-US"/>
    </w:rPr>
  </w:style>
  <w:style w:type="character" w:styleId="afffc">
    <w:name w:val="Subtle Emphasis"/>
    <w:uiPriority w:val="19"/>
    <w:qFormat/>
    <w:rsid w:val="00324AA0"/>
    <w:rPr>
      <w:i/>
      <w:iCs/>
    </w:rPr>
  </w:style>
  <w:style w:type="character" w:styleId="afffd">
    <w:name w:val="Intense Emphasis"/>
    <w:uiPriority w:val="21"/>
    <w:qFormat/>
    <w:rsid w:val="00324AA0"/>
    <w:rPr>
      <w:i/>
      <w:iCs/>
      <w:caps/>
      <w:spacing w:val="10"/>
      <w:sz w:val="20"/>
      <w:szCs w:val="20"/>
    </w:rPr>
  </w:style>
  <w:style w:type="character" w:styleId="afffe">
    <w:name w:val="Subtle Reference"/>
    <w:basedOn w:val="a5"/>
    <w:uiPriority w:val="31"/>
    <w:qFormat/>
    <w:rsid w:val="00324AA0"/>
    <w:rPr>
      <w:rFonts w:ascii="Calibri" w:eastAsia="Times New Roman" w:hAnsi="Calibri" w:cs="Times New Roman"/>
      <w:i/>
      <w:iCs/>
      <w:color w:val="622423"/>
    </w:rPr>
  </w:style>
  <w:style w:type="character" w:styleId="affff">
    <w:name w:val="Intense Reference"/>
    <w:uiPriority w:val="32"/>
    <w:qFormat/>
    <w:rsid w:val="00324AA0"/>
    <w:rPr>
      <w:rFonts w:ascii="Calibri" w:eastAsia="Times New Roman" w:hAnsi="Calibri" w:cs="Times New Roman"/>
      <w:b/>
      <w:bCs/>
      <w:i/>
      <w:iCs/>
      <w:color w:val="622423"/>
    </w:rPr>
  </w:style>
  <w:style w:type="character" w:styleId="affff0">
    <w:name w:val="Book Title"/>
    <w:uiPriority w:val="33"/>
    <w:qFormat/>
    <w:rsid w:val="00324AA0"/>
    <w:rPr>
      <w:caps/>
      <w:color w:val="622423"/>
      <w:spacing w:val="5"/>
      <w:u w:color="622423"/>
    </w:rPr>
  </w:style>
  <w:style w:type="paragraph" w:styleId="affff1">
    <w:name w:val="TOC Heading"/>
    <w:basedOn w:val="1"/>
    <w:next w:val="a4"/>
    <w:uiPriority w:val="39"/>
    <w:qFormat/>
    <w:rsid w:val="00324AA0"/>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caps/>
      <w:color w:val="632423"/>
      <w:spacing w:val="20"/>
      <w:sz w:val="28"/>
      <w:szCs w:val="28"/>
      <w:lang w:val="en-US" w:eastAsia="en-US" w:bidi="en-US"/>
    </w:rPr>
  </w:style>
  <w:style w:type="paragraph" w:customStyle="1" w:styleId="CompanyName">
    <w:name w:val="Company Name"/>
    <w:basedOn w:val="a9"/>
    <w:rsid w:val="00324AA0"/>
    <w:pPr>
      <w:ind w:left="634"/>
    </w:pPr>
    <w:rPr>
      <w:rFonts w:ascii="Cambria" w:hAnsi="Cambria" w:cs="Cambria"/>
      <w:caps/>
      <w:spacing w:val="20"/>
      <w:sz w:val="18"/>
      <w:szCs w:val="22"/>
      <w:lang w:eastAsia="zh-TW"/>
    </w:rPr>
  </w:style>
  <w:style w:type="paragraph" w:customStyle="1" w:styleId="AuthorsName">
    <w:name w:val="Author's Name"/>
    <w:basedOn w:val="a9"/>
    <w:rsid w:val="00324AA0"/>
    <w:pPr>
      <w:ind w:left="634"/>
    </w:pPr>
    <w:rPr>
      <w:rFonts w:ascii="Cambria" w:hAnsi="Cambria" w:cs="Cambria"/>
      <w:sz w:val="18"/>
      <w:szCs w:val="22"/>
      <w:lang w:eastAsia="zh-TW"/>
    </w:rPr>
  </w:style>
  <w:style w:type="paragraph" w:customStyle="1" w:styleId="DocumentDate">
    <w:name w:val="Document Date"/>
    <w:basedOn w:val="a9"/>
    <w:rsid w:val="00324AA0"/>
    <w:pPr>
      <w:ind w:left="634"/>
    </w:pPr>
    <w:rPr>
      <w:rFonts w:ascii="Cambria" w:hAnsi="Cambria" w:cs="Cambria"/>
      <w:caps/>
      <w:color w:val="7F7F7F"/>
      <w:sz w:val="16"/>
      <w:szCs w:val="22"/>
      <w:lang w:eastAsia="zh-TW"/>
    </w:rPr>
  </w:style>
  <w:style w:type="paragraph" w:customStyle="1" w:styleId="Abstract">
    <w:name w:val="Abstract"/>
    <w:basedOn w:val="a4"/>
    <w:link w:val="Abstract0"/>
    <w:rsid w:val="00324AA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f2">
    <w:name w:val="Аннотации"/>
    <w:basedOn w:val="a4"/>
    <w:rsid w:val="00324AA0"/>
    <w:pPr>
      <w:spacing w:after="0" w:line="240" w:lineRule="auto"/>
      <w:ind w:firstLine="284"/>
      <w:jc w:val="both"/>
    </w:pPr>
    <w:rPr>
      <w:rFonts w:ascii="Times New Roman" w:eastAsia="Times New Roman" w:hAnsi="Times New Roman" w:cs="Times New Roman"/>
      <w:szCs w:val="20"/>
      <w:lang w:val="en-US" w:bidi="en-US"/>
    </w:rPr>
  </w:style>
  <w:style w:type="paragraph" w:styleId="affff3">
    <w:name w:val="Plain Text"/>
    <w:basedOn w:val="a4"/>
    <w:link w:val="affff4"/>
    <w:rsid w:val="00324AA0"/>
    <w:pPr>
      <w:spacing w:after="0" w:line="240" w:lineRule="auto"/>
    </w:pPr>
    <w:rPr>
      <w:rFonts w:ascii="Courier New" w:eastAsia="Times New Roman" w:hAnsi="Courier New" w:cs="Courier New"/>
      <w:sz w:val="20"/>
      <w:szCs w:val="20"/>
      <w:lang w:val="en-US" w:bidi="en-US"/>
    </w:rPr>
  </w:style>
  <w:style w:type="character" w:customStyle="1" w:styleId="affff4">
    <w:name w:val="Текст Знак"/>
    <w:basedOn w:val="a5"/>
    <w:link w:val="affff3"/>
    <w:rsid w:val="00324AA0"/>
    <w:rPr>
      <w:rFonts w:ascii="Courier New" w:eastAsia="Times New Roman" w:hAnsi="Courier New" w:cs="Courier New"/>
      <w:sz w:val="20"/>
      <w:szCs w:val="20"/>
      <w:lang w:val="en-US" w:eastAsia="ru-RU" w:bidi="en-US"/>
    </w:rPr>
  </w:style>
  <w:style w:type="paragraph" w:customStyle="1" w:styleId="affff5">
    <w:name w:val="Содержимое таблицы"/>
    <w:basedOn w:val="a4"/>
    <w:rsid w:val="00324AA0"/>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9">
    <w:name w:val="Стиль1"/>
    <w:link w:val="1a"/>
    <w:rsid w:val="00324AA0"/>
    <w:pPr>
      <w:spacing w:line="360" w:lineRule="auto"/>
      <w:ind w:firstLine="720"/>
      <w:jc w:val="both"/>
    </w:pPr>
    <w:rPr>
      <w:rFonts w:ascii="Times New Roman" w:eastAsia="Times New Roman" w:hAnsi="Times New Roman" w:cs="Times New Roman"/>
      <w:sz w:val="24"/>
      <w:lang w:eastAsia="ru-RU"/>
    </w:rPr>
  </w:style>
  <w:style w:type="character" w:customStyle="1" w:styleId="affff6">
    <w:name w:val="Методика подзаголовок"/>
    <w:basedOn w:val="a5"/>
    <w:rsid w:val="00324AA0"/>
    <w:rPr>
      <w:rFonts w:ascii="Times New Roman" w:hAnsi="Times New Roman"/>
      <w:b/>
      <w:bCs/>
      <w:spacing w:val="30"/>
    </w:rPr>
  </w:style>
  <w:style w:type="paragraph" w:customStyle="1" w:styleId="affff7">
    <w:name w:val="текст сноски"/>
    <w:basedOn w:val="a4"/>
    <w:rsid w:val="00324AA0"/>
    <w:pPr>
      <w:widowControl w:val="0"/>
      <w:spacing w:after="0" w:line="240" w:lineRule="auto"/>
    </w:pPr>
    <w:rPr>
      <w:rFonts w:ascii="Gelvetsky 12pt" w:eastAsia="Times New Roman" w:hAnsi="Gelvetsky 12pt" w:cs="Gelvetsky 12pt"/>
      <w:sz w:val="24"/>
      <w:szCs w:val="24"/>
      <w:lang w:val="en-US" w:bidi="en-US"/>
    </w:rPr>
  </w:style>
  <w:style w:type="character" w:customStyle="1" w:styleId="affff8">
    <w:name w:val="Схема документа Знак"/>
    <w:basedOn w:val="a5"/>
    <w:link w:val="affff9"/>
    <w:rsid w:val="00324AA0"/>
    <w:rPr>
      <w:rFonts w:ascii="Arial" w:hAnsi="Arial"/>
      <w:b/>
      <w:bCs/>
      <w:sz w:val="28"/>
      <w:szCs w:val="26"/>
    </w:rPr>
  </w:style>
  <w:style w:type="character" w:customStyle="1" w:styleId="180">
    <w:name w:val="Знак Знак18"/>
    <w:basedOn w:val="a5"/>
    <w:rsid w:val="00324AA0"/>
    <w:rPr>
      <w:rFonts w:ascii="Arial" w:eastAsia="Times New Roman" w:hAnsi="Arial" w:cs="Times New Roman"/>
      <w:b/>
      <w:bCs/>
      <w:kern w:val="32"/>
      <w:sz w:val="32"/>
      <w:szCs w:val="32"/>
    </w:rPr>
  </w:style>
  <w:style w:type="character" w:customStyle="1" w:styleId="170">
    <w:name w:val="Знак Знак17"/>
    <w:basedOn w:val="a5"/>
    <w:rsid w:val="00324AA0"/>
    <w:rPr>
      <w:rFonts w:ascii="Arial" w:eastAsia="Times New Roman" w:hAnsi="Arial" w:cs="Times New Roman"/>
      <w:b/>
      <w:bCs/>
      <w:iCs/>
      <w:sz w:val="28"/>
      <w:szCs w:val="28"/>
    </w:rPr>
  </w:style>
  <w:style w:type="character" w:customStyle="1" w:styleId="160">
    <w:name w:val="Знак Знак16"/>
    <w:basedOn w:val="a5"/>
    <w:rsid w:val="00324AA0"/>
    <w:rPr>
      <w:rFonts w:ascii="Arial" w:eastAsia="Times New Roman" w:hAnsi="Arial" w:cs="Times New Roman"/>
      <w:b/>
      <w:bCs/>
      <w:sz w:val="24"/>
      <w:szCs w:val="26"/>
    </w:rPr>
  </w:style>
  <w:style w:type="character" w:customStyle="1" w:styleId="1b">
    <w:name w:val="Название Знак1"/>
    <w:basedOn w:val="a5"/>
    <w:rsid w:val="00324AA0"/>
    <w:rPr>
      <w:rFonts w:ascii="Times New Roman" w:eastAsia="Times New Roman" w:hAnsi="Times New Roman" w:cs="Times New Roman"/>
      <w:b/>
      <w:sz w:val="24"/>
      <w:szCs w:val="20"/>
      <w:lang w:eastAsia="ru-RU"/>
    </w:rPr>
  </w:style>
  <w:style w:type="character" w:customStyle="1" w:styleId="1c">
    <w:name w:val="Подзаголовок Знак1"/>
    <w:basedOn w:val="a5"/>
    <w:rsid w:val="00324AA0"/>
    <w:rPr>
      <w:rFonts w:ascii="Arial" w:eastAsia="Times New Roman" w:hAnsi="Arial" w:cs="Times New Roman"/>
      <w:sz w:val="24"/>
      <w:szCs w:val="24"/>
      <w:lang w:bidi="en-US"/>
    </w:rPr>
  </w:style>
  <w:style w:type="paragraph" w:styleId="affff9">
    <w:name w:val="Document Map"/>
    <w:basedOn w:val="a4"/>
    <w:link w:val="affff8"/>
    <w:unhideWhenUsed/>
    <w:rsid w:val="00324AA0"/>
    <w:pPr>
      <w:spacing w:after="0" w:line="240" w:lineRule="auto"/>
      <w:ind w:firstLine="709"/>
      <w:jc w:val="both"/>
    </w:pPr>
    <w:rPr>
      <w:rFonts w:ascii="Arial" w:eastAsiaTheme="minorHAnsi" w:hAnsi="Arial"/>
      <w:b/>
      <w:bCs/>
      <w:sz w:val="28"/>
      <w:szCs w:val="26"/>
      <w:lang w:eastAsia="en-US"/>
    </w:rPr>
  </w:style>
  <w:style w:type="character" w:customStyle="1" w:styleId="1d">
    <w:name w:val="Схема документа Знак1"/>
    <w:basedOn w:val="a5"/>
    <w:uiPriority w:val="99"/>
    <w:semiHidden/>
    <w:rsid w:val="00324AA0"/>
    <w:rPr>
      <w:rFonts w:ascii="Segoe UI" w:eastAsiaTheme="minorEastAsia" w:hAnsi="Segoe UI" w:cs="Segoe UI"/>
      <w:sz w:val="16"/>
      <w:szCs w:val="16"/>
      <w:lang w:eastAsia="ru-RU"/>
    </w:rPr>
  </w:style>
  <w:style w:type="paragraph" w:styleId="1e">
    <w:name w:val="toc 1"/>
    <w:basedOn w:val="a4"/>
    <w:next w:val="a4"/>
    <w:autoRedefine/>
    <w:uiPriority w:val="39"/>
    <w:unhideWhenUsed/>
    <w:rsid w:val="00324AA0"/>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38">
    <w:name w:val="toc 3"/>
    <w:basedOn w:val="a4"/>
    <w:next w:val="a4"/>
    <w:autoRedefine/>
    <w:uiPriority w:val="39"/>
    <w:unhideWhenUsed/>
    <w:rsid w:val="00324AA0"/>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fa">
    <w:name w:val="Balloon Text"/>
    <w:basedOn w:val="a4"/>
    <w:link w:val="affffb"/>
    <w:uiPriority w:val="99"/>
    <w:unhideWhenUsed/>
    <w:rsid w:val="00324AA0"/>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b">
    <w:name w:val="Текст выноски Знак"/>
    <w:basedOn w:val="a5"/>
    <w:link w:val="affffa"/>
    <w:uiPriority w:val="99"/>
    <w:rsid w:val="00324AA0"/>
    <w:rPr>
      <w:rFonts w:ascii="Tahoma" w:eastAsia="Times New Roman" w:hAnsi="Tahoma" w:cs="Tahoma"/>
      <w:sz w:val="16"/>
      <w:szCs w:val="16"/>
      <w:lang w:val="en-US" w:bidi="en-US"/>
    </w:rPr>
  </w:style>
  <w:style w:type="paragraph" w:styleId="43">
    <w:name w:val="toc 4"/>
    <w:basedOn w:val="a4"/>
    <w:next w:val="a4"/>
    <w:autoRedefine/>
    <w:uiPriority w:val="39"/>
    <w:unhideWhenUsed/>
    <w:rsid w:val="00324AA0"/>
    <w:pPr>
      <w:spacing w:after="100" w:line="252" w:lineRule="auto"/>
      <w:ind w:left="660"/>
    </w:pPr>
    <w:rPr>
      <w:rFonts w:ascii="Times New Roman" w:eastAsia="Times New Roman" w:hAnsi="Times New Roman" w:cs="Times New Roman"/>
      <w:lang w:val="en-US" w:bidi="en-US"/>
    </w:rPr>
  </w:style>
  <w:style w:type="paragraph" w:styleId="53">
    <w:name w:val="toc 5"/>
    <w:basedOn w:val="a4"/>
    <w:next w:val="a4"/>
    <w:autoRedefine/>
    <w:uiPriority w:val="39"/>
    <w:unhideWhenUsed/>
    <w:rsid w:val="00324AA0"/>
    <w:pPr>
      <w:spacing w:after="100" w:line="252" w:lineRule="auto"/>
      <w:ind w:left="880"/>
    </w:pPr>
    <w:rPr>
      <w:rFonts w:ascii="Times New Roman" w:eastAsia="Times New Roman" w:hAnsi="Times New Roman" w:cs="Times New Roman"/>
      <w:lang w:val="en-US" w:bidi="en-US"/>
    </w:rPr>
  </w:style>
  <w:style w:type="paragraph" w:styleId="62">
    <w:name w:val="toc 6"/>
    <w:basedOn w:val="a4"/>
    <w:next w:val="a4"/>
    <w:autoRedefine/>
    <w:uiPriority w:val="39"/>
    <w:unhideWhenUsed/>
    <w:rsid w:val="00324AA0"/>
    <w:pPr>
      <w:spacing w:after="100" w:line="252" w:lineRule="auto"/>
      <w:ind w:left="1100"/>
    </w:pPr>
    <w:rPr>
      <w:rFonts w:ascii="Times New Roman" w:eastAsia="Times New Roman" w:hAnsi="Times New Roman" w:cs="Times New Roman"/>
      <w:lang w:val="en-US" w:bidi="en-US"/>
    </w:rPr>
  </w:style>
  <w:style w:type="paragraph" w:styleId="71">
    <w:name w:val="toc 7"/>
    <w:basedOn w:val="a4"/>
    <w:next w:val="a4"/>
    <w:autoRedefine/>
    <w:uiPriority w:val="39"/>
    <w:unhideWhenUsed/>
    <w:rsid w:val="00324AA0"/>
    <w:pPr>
      <w:spacing w:after="100" w:line="252" w:lineRule="auto"/>
      <w:ind w:left="1320"/>
    </w:pPr>
    <w:rPr>
      <w:rFonts w:ascii="Times New Roman" w:eastAsia="Times New Roman" w:hAnsi="Times New Roman" w:cs="Times New Roman"/>
      <w:lang w:val="en-US" w:bidi="en-US"/>
    </w:rPr>
  </w:style>
  <w:style w:type="paragraph" w:styleId="81">
    <w:name w:val="toc 8"/>
    <w:basedOn w:val="a4"/>
    <w:next w:val="a4"/>
    <w:autoRedefine/>
    <w:uiPriority w:val="39"/>
    <w:unhideWhenUsed/>
    <w:rsid w:val="00324AA0"/>
    <w:pPr>
      <w:spacing w:after="100" w:line="252" w:lineRule="auto"/>
      <w:ind w:left="1540"/>
    </w:pPr>
    <w:rPr>
      <w:rFonts w:ascii="Times New Roman" w:eastAsia="Times New Roman" w:hAnsi="Times New Roman" w:cs="Times New Roman"/>
      <w:lang w:val="en-US" w:bidi="en-US"/>
    </w:rPr>
  </w:style>
  <w:style w:type="paragraph" w:styleId="92">
    <w:name w:val="toc 9"/>
    <w:basedOn w:val="a4"/>
    <w:next w:val="a4"/>
    <w:autoRedefine/>
    <w:uiPriority w:val="39"/>
    <w:unhideWhenUsed/>
    <w:rsid w:val="00324AA0"/>
    <w:pPr>
      <w:spacing w:after="100" w:line="252" w:lineRule="auto"/>
      <w:ind w:left="1760"/>
    </w:pPr>
    <w:rPr>
      <w:rFonts w:ascii="Times New Roman" w:eastAsia="Times New Roman" w:hAnsi="Times New Roman" w:cs="Times New Roman"/>
      <w:lang w:val="en-US" w:bidi="en-US"/>
    </w:rPr>
  </w:style>
  <w:style w:type="numbering" w:customStyle="1" w:styleId="1f">
    <w:name w:val="Нет списка1"/>
    <w:next w:val="a7"/>
    <w:semiHidden/>
    <w:unhideWhenUsed/>
    <w:rsid w:val="00324AA0"/>
  </w:style>
  <w:style w:type="table" w:customStyle="1" w:styleId="B2ColorfulShadingAccent2">
    <w:name w:val="B2 Colorful Shading Accent 2"/>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c">
    <w:name w:val="Block Text"/>
    <w:basedOn w:val="a4"/>
    <w:rsid w:val="00324AA0"/>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9">
    <w:name w:val="Сетка таблицы3"/>
    <w:basedOn w:val="a6"/>
    <w:next w:val="ac"/>
    <w:uiPriority w:val="59"/>
    <w:rsid w:val="00324AA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rsid w:val="00324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5"/>
    <w:link w:val="HTML"/>
    <w:rsid w:val="00324AA0"/>
    <w:rPr>
      <w:rFonts w:ascii="Courier New" w:eastAsia="Times New Roman" w:hAnsi="Courier New" w:cs="Courier New"/>
      <w:sz w:val="20"/>
      <w:szCs w:val="20"/>
      <w:lang w:val="en-US" w:eastAsia="ru-RU" w:bidi="en-US"/>
    </w:rPr>
  </w:style>
  <w:style w:type="paragraph" w:customStyle="1" w:styleId="description">
    <w:name w:val="description"/>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5"/>
    <w:rsid w:val="00324AA0"/>
  </w:style>
  <w:style w:type="character" w:customStyle="1" w:styleId="fn">
    <w:name w:val="fn"/>
    <w:basedOn w:val="a5"/>
    <w:rsid w:val="00324AA0"/>
  </w:style>
  <w:style w:type="character" w:customStyle="1" w:styleId="post-timestamp2">
    <w:name w:val="post-timestamp2"/>
    <w:basedOn w:val="a5"/>
    <w:rsid w:val="00324AA0"/>
    <w:rPr>
      <w:color w:val="999966"/>
    </w:rPr>
  </w:style>
  <w:style w:type="character" w:customStyle="1" w:styleId="post-comment-link">
    <w:name w:val="post-comment-link"/>
    <w:basedOn w:val="a5"/>
    <w:rsid w:val="00324AA0"/>
  </w:style>
  <w:style w:type="character" w:customStyle="1" w:styleId="item-controlblog-adminpid-1744177254">
    <w:name w:val="item-control blog-admin pid-1744177254"/>
    <w:basedOn w:val="a5"/>
    <w:rsid w:val="00324AA0"/>
  </w:style>
  <w:style w:type="character" w:customStyle="1" w:styleId="zippytoggle-open">
    <w:name w:val="zippy toggle-open"/>
    <w:basedOn w:val="a5"/>
    <w:rsid w:val="00324AA0"/>
  </w:style>
  <w:style w:type="character" w:customStyle="1" w:styleId="post-count">
    <w:name w:val="post-count"/>
    <w:basedOn w:val="a5"/>
    <w:rsid w:val="00324AA0"/>
  </w:style>
  <w:style w:type="character" w:customStyle="1" w:styleId="zippy">
    <w:name w:val="zippy"/>
    <w:basedOn w:val="a5"/>
    <w:rsid w:val="00324AA0"/>
  </w:style>
  <w:style w:type="character" w:customStyle="1" w:styleId="item-controlblog-admin">
    <w:name w:val="item-control blog-admin"/>
    <w:basedOn w:val="a5"/>
    <w:rsid w:val="00324AA0"/>
  </w:style>
  <w:style w:type="paragraph" w:customStyle="1" w:styleId="msonormalcxspmiddle">
    <w:name w:val="msonormal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1">
    <w:name w:val="Знак1"/>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5"/>
    <w:semiHidden/>
    <w:locked/>
    <w:rsid w:val="00324AA0"/>
    <w:rPr>
      <w:sz w:val="24"/>
      <w:szCs w:val="24"/>
      <w:lang w:val="ru-RU" w:eastAsia="ru-RU" w:bidi="ar-SA"/>
    </w:rPr>
  </w:style>
  <w:style w:type="paragraph" w:customStyle="1" w:styleId="acknowledgment">
    <w:name w:val="acknowledgment"/>
    <w:basedOn w:val="a4"/>
    <w:next w:val="a4"/>
    <w:rsid w:val="00324AA0"/>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2">
    <w:name w:val="Знак Знак1"/>
    <w:basedOn w:val="a5"/>
    <w:locked/>
    <w:rsid w:val="00324AA0"/>
    <w:rPr>
      <w:rFonts w:ascii="Arial" w:hAnsi="Arial" w:cs="Arial"/>
      <w:b/>
      <w:bCs/>
      <w:sz w:val="26"/>
      <w:szCs w:val="26"/>
      <w:lang w:val="ru-RU" w:eastAsia="ru-RU" w:bidi="ar-SA"/>
    </w:rPr>
  </w:style>
  <w:style w:type="paragraph" w:customStyle="1" w:styleId="western">
    <w:name w:val="western"/>
    <w:basedOn w:val="a4"/>
    <w:rsid w:val="00324AA0"/>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4"/>
    <w:rsid w:val="00324AA0"/>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5"/>
    <w:semiHidden/>
    <w:locked/>
    <w:rsid w:val="00324AA0"/>
    <w:rPr>
      <w:lang w:val="ru-RU" w:eastAsia="ru-RU" w:bidi="ar-SA"/>
    </w:rPr>
  </w:style>
  <w:style w:type="paragraph" w:customStyle="1" w:styleId="2f">
    <w:name w:val="Знак Знак2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f0">
    <w:name w:val="List Bullet 2"/>
    <w:basedOn w:val="a4"/>
    <w:autoRedefine/>
    <w:rsid w:val="00324AA0"/>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5"/>
    <w:locked/>
    <w:rsid w:val="00324AA0"/>
    <w:rPr>
      <w:rFonts w:ascii="Arial" w:hAnsi="Arial" w:cs="Arial"/>
      <w:b/>
      <w:bCs/>
      <w:sz w:val="26"/>
      <w:szCs w:val="26"/>
      <w:lang w:eastAsia="ru-RU"/>
    </w:rPr>
  </w:style>
  <w:style w:type="character" w:customStyle="1" w:styleId="list0020paragraphchar1">
    <w:name w:val="list_0020paragraph__char1"/>
    <w:basedOn w:val="a5"/>
    <w:rsid w:val="00324AA0"/>
    <w:rPr>
      <w:rFonts w:ascii="Times New Roman" w:hAnsi="Times New Roman" w:cs="Times New Roman"/>
      <w:sz w:val="24"/>
      <w:szCs w:val="24"/>
    </w:rPr>
  </w:style>
  <w:style w:type="character" w:customStyle="1" w:styleId="1f3">
    <w:name w:val="Основной шрифт абзаца1"/>
    <w:rsid w:val="00324AA0"/>
  </w:style>
  <w:style w:type="paragraph" w:customStyle="1" w:styleId="affffd">
    <w:name w:val="Заголовок"/>
    <w:basedOn w:val="a4"/>
    <w:next w:val="ad"/>
    <w:rsid w:val="00324AA0"/>
    <w:pPr>
      <w:keepNext/>
      <w:suppressAutoHyphens/>
      <w:spacing w:before="240" w:after="120" w:line="240" w:lineRule="auto"/>
    </w:pPr>
    <w:rPr>
      <w:rFonts w:ascii="Arial" w:eastAsia="MS Mincho" w:hAnsi="Arial" w:cs="Tahoma"/>
      <w:sz w:val="28"/>
      <w:szCs w:val="28"/>
      <w:lang w:val="en-US" w:eastAsia="ar-SA" w:bidi="en-US"/>
    </w:rPr>
  </w:style>
  <w:style w:type="paragraph" w:styleId="affffe">
    <w:name w:val="List"/>
    <w:basedOn w:val="ad"/>
    <w:semiHidden/>
    <w:rsid w:val="00324AA0"/>
    <w:pPr>
      <w:suppressAutoHyphens/>
      <w:jc w:val="left"/>
    </w:pPr>
    <w:rPr>
      <w:rFonts w:eastAsia="Times New Roman" w:cs="Tahoma"/>
      <w:lang w:val="en-US" w:bidi="en-US"/>
    </w:rPr>
  </w:style>
  <w:style w:type="paragraph" w:customStyle="1" w:styleId="1f4">
    <w:name w:val="Название1"/>
    <w:basedOn w:val="a4"/>
    <w:rsid w:val="00324AA0"/>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5">
    <w:name w:val="Указатель1"/>
    <w:basedOn w:val="a4"/>
    <w:rsid w:val="00324AA0"/>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f">
    <w:name w:val="Символ сноски"/>
    <w:basedOn w:val="1f3"/>
    <w:rsid w:val="00324AA0"/>
    <w:rPr>
      <w:vertAlign w:val="superscript"/>
    </w:rPr>
  </w:style>
  <w:style w:type="character" w:customStyle="1" w:styleId="dash0417043d0430043a00200441043d043e0441043a0438char">
    <w:name w:val="dash0417_043d_0430_043a_0020_0441_043d_043e_0441_043a_0438__char"/>
    <w:basedOn w:val="a5"/>
    <w:rsid w:val="00324AA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324AA0"/>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5"/>
    <w:rsid w:val="00324AA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5"/>
    <w:rsid w:val="00324AA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5"/>
    <w:uiPriority w:val="99"/>
    <w:rsid w:val="00324A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324AA0"/>
    <w:pPr>
      <w:spacing w:after="0" w:line="240" w:lineRule="auto"/>
    </w:pPr>
    <w:rPr>
      <w:rFonts w:ascii="Times New Roman" w:eastAsia="Times New Roman" w:hAnsi="Times New Roman" w:cs="Times New Roman"/>
      <w:sz w:val="24"/>
      <w:szCs w:val="24"/>
      <w:lang w:val="en-US" w:bidi="en-US"/>
    </w:rPr>
  </w:style>
  <w:style w:type="paragraph" w:customStyle="1" w:styleId="afffff0">
    <w:name w:val="#Текст_мой"/>
    <w:rsid w:val="00324AA0"/>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5"/>
    <w:rsid w:val="00324AA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324AA0"/>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5"/>
    <w:rsid w:val="00324A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324AA0"/>
    <w:pPr>
      <w:spacing w:after="0" w:line="240" w:lineRule="auto"/>
    </w:pPr>
    <w:rPr>
      <w:rFonts w:ascii="Times New Roman" w:eastAsia="Times New Roman" w:hAnsi="Times New Roman" w:cs="Times New Roman"/>
      <w:sz w:val="24"/>
      <w:szCs w:val="24"/>
      <w:lang w:val="en-US" w:bidi="en-US"/>
    </w:rPr>
  </w:style>
  <w:style w:type="paragraph" w:styleId="afffff2">
    <w:name w:val="annotation text"/>
    <w:basedOn w:val="a4"/>
    <w:link w:val="afffff3"/>
    <w:rsid w:val="00324AA0"/>
    <w:pPr>
      <w:spacing w:after="0" w:line="240" w:lineRule="auto"/>
    </w:pPr>
    <w:rPr>
      <w:rFonts w:ascii="Times New Roman" w:eastAsia="Times New Roman" w:hAnsi="Times New Roman" w:cs="Times New Roman"/>
      <w:sz w:val="20"/>
      <w:szCs w:val="20"/>
      <w:lang w:val="en-US" w:bidi="en-US"/>
    </w:rPr>
  </w:style>
  <w:style w:type="character" w:customStyle="1" w:styleId="afffff3">
    <w:name w:val="Текст примечания Знак"/>
    <w:basedOn w:val="a5"/>
    <w:link w:val="afffff2"/>
    <w:rsid w:val="00324AA0"/>
    <w:rPr>
      <w:rFonts w:ascii="Times New Roman" w:eastAsia="Times New Roman" w:hAnsi="Times New Roman" w:cs="Times New Roman"/>
      <w:sz w:val="20"/>
      <w:szCs w:val="20"/>
      <w:lang w:val="en-US" w:eastAsia="ru-RU" w:bidi="en-US"/>
    </w:rPr>
  </w:style>
  <w:style w:type="character" w:customStyle="1" w:styleId="maintext1">
    <w:name w:val="maintext1"/>
    <w:basedOn w:val="a5"/>
    <w:rsid w:val="00324AA0"/>
    <w:rPr>
      <w:vanish w:val="0"/>
      <w:webHidden w:val="0"/>
      <w:sz w:val="24"/>
      <w:szCs w:val="24"/>
      <w:specVanish w:val="0"/>
    </w:rPr>
  </w:style>
  <w:style w:type="paragraph" w:customStyle="1" w:styleId="default">
    <w:name w:val="default"/>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efault0">
    <w:name w:val="Default"/>
    <w:rsid w:val="00324AA0"/>
    <w:pPr>
      <w:autoSpaceDE w:val="0"/>
      <w:autoSpaceDN w:val="0"/>
      <w:adjustRightInd w:val="0"/>
      <w:spacing w:line="252" w:lineRule="auto"/>
    </w:pPr>
    <w:rPr>
      <w:rFonts w:ascii="Times New Roman" w:eastAsia="Times New Roman" w:hAnsi="Times New Roman" w:cs="Times New Roman"/>
      <w:color w:val="000000"/>
      <w:sz w:val="24"/>
      <w:szCs w:val="24"/>
      <w:lang w:eastAsia="ru-RU"/>
    </w:rPr>
  </w:style>
  <w:style w:type="paragraph" w:customStyle="1" w:styleId="afffff4">
    <w:name w:val="А_осн"/>
    <w:basedOn w:val="Abstract"/>
    <w:link w:val="afffff5"/>
    <w:rsid w:val="00324AA0"/>
  </w:style>
  <w:style w:type="character" w:customStyle="1" w:styleId="Abstract0">
    <w:name w:val="Abstract Знак"/>
    <w:basedOn w:val="a5"/>
    <w:link w:val="Abstract"/>
    <w:rsid w:val="00324AA0"/>
    <w:rPr>
      <w:rFonts w:ascii="Times New Roman" w:eastAsia="@Arial Unicode MS" w:hAnsi="Times New Roman" w:cs="Times New Roman"/>
      <w:sz w:val="28"/>
      <w:szCs w:val="28"/>
      <w:lang w:val="en-US" w:eastAsia="ru-RU" w:bidi="en-US"/>
    </w:rPr>
  </w:style>
  <w:style w:type="character" w:customStyle="1" w:styleId="afffff5">
    <w:name w:val="А_осн Знак"/>
    <w:basedOn w:val="Abstract0"/>
    <w:link w:val="afffff4"/>
    <w:rsid w:val="00324AA0"/>
    <w:rPr>
      <w:rFonts w:ascii="Times New Roman" w:eastAsia="@Arial Unicode MS" w:hAnsi="Times New Roman" w:cs="Times New Roman"/>
      <w:sz w:val="28"/>
      <w:szCs w:val="28"/>
      <w:lang w:val="en-US" w:eastAsia="ru-RU" w:bidi="en-US"/>
    </w:rPr>
  </w:style>
  <w:style w:type="character" w:customStyle="1" w:styleId="1a">
    <w:name w:val="Стиль1 Знак"/>
    <w:basedOn w:val="a5"/>
    <w:link w:val="19"/>
    <w:rsid w:val="00324AA0"/>
    <w:rPr>
      <w:rFonts w:ascii="Times New Roman" w:eastAsia="Times New Roman" w:hAnsi="Times New Roman" w:cs="Times New Roman"/>
      <w:sz w:val="24"/>
      <w:lang w:eastAsia="ru-RU"/>
    </w:rPr>
  </w:style>
  <w:style w:type="paragraph" w:customStyle="1" w:styleId="ConsNormal">
    <w:name w:val="ConsNormal"/>
    <w:rsid w:val="00324AA0"/>
    <w:pPr>
      <w:widowControl w:val="0"/>
      <w:spacing w:line="252" w:lineRule="auto"/>
      <w:ind w:firstLine="720"/>
    </w:pPr>
    <w:rPr>
      <w:rFonts w:ascii="Arial" w:eastAsia="Times New Roman" w:hAnsi="Arial" w:cs="Arial"/>
      <w:lang w:eastAsia="ru-RU"/>
    </w:rPr>
  </w:style>
  <w:style w:type="numbering" w:customStyle="1" w:styleId="2f1">
    <w:name w:val="Нет списка2"/>
    <w:next w:val="a7"/>
    <w:uiPriority w:val="99"/>
    <w:semiHidden/>
    <w:unhideWhenUsed/>
    <w:rsid w:val="00324AA0"/>
  </w:style>
  <w:style w:type="character" w:styleId="afffff6">
    <w:name w:val="Placeholder Text"/>
    <w:uiPriority w:val="99"/>
    <w:semiHidden/>
    <w:rsid w:val="00324AA0"/>
    <w:rPr>
      <w:color w:val="808080"/>
    </w:rPr>
  </w:style>
  <w:style w:type="paragraph" w:customStyle="1" w:styleId="112">
    <w:name w:val="Обычный11"/>
    <w:rsid w:val="00324AA0"/>
    <w:pPr>
      <w:widowControl w:val="0"/>
      <w:spacing w:line="252" w:lineRule="auto"/>
      <w:jc w:val="both"/>
    </w:pPr>
    <w:rPr>
      <w:rFonts w:ascii="Times New Roman" w:eastAsia="Times New Roman" w:hAnsi="Times New Roman" w:cs="Times New Roman"/>
      <w:lang w:eastAsia="ru-RU"/>
    </w:rPr>
  </w:style>
  <w:style w:type="character" w:customStyle="1" w:styleId="2f2">
    <w:name w:val="Знак Знак2"/>
    <w:basedOn w:val="a5"/>
    <w:semiHidden/>
    <w:locked/>
    <w:rsid w:val="00324AA0"/>
    <w:rPr>
      <w:lang w:val="ru-RU" w:eastAsia="en-US" w:bidi="en-US"/>
    </w:rPr>
  </w:style>
  <w:style w:type="paragraph" w:customStyle="1" w:styleId="2f3">
    <w:name w:val="Знак2"/>
    <w:basedOn w:val="a4"/>
    <w:rsid w:val="00324AA0"/>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4"/>
    <w:rsid w:val="00324AA0"/>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4">
    <w:name w:val="Абзац списка2"/>
    <w:basedOn w:val="a4"/>
    <w:rsid w:val="00324AA0"/>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4"/>
    <w:rsid w:val="00324AA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4"/>
    <w:rsid w:val="00324AA0"/>
    <w:pPr>
      <w:tabs>
        <w:tab w:val="left" w:pos="8222"/>
      </w:tabs>
      <w:spacing w:after="0" w:line="240" w:lineRule="auto"/>
      <w:ind w:right="-1759"/>
    </w:pPr>
    <w:rPr>
      <w:rFonts w:ascii="Times New Roman" w:eastAsia="Times New Roman" w:hAnsi="Times New Roman" w:cs="Times New Roman"/>
      <w:sz w:val="28"/>
      <w:szCs w:val="20"/>
    </w:rPr>
  </w:style>
  <w:style w:type="character" w:styleId="afffff7">
    <w:name w:val="FollowedHyperlink"/>
    <w:basedOn w:val="a5"/>
    <w:uiPriority w:val="99"/>
    <w:semiHidden/>
    <w:unhideWhenUsed/>
    <w:rsid w:val="00324AA0"/>
    <w:rPr>
      <w:color w:val="800080"/>
      <w:u w:val="single"/>
    </w:rPr>
  </w:style>
  <w:style w:type="character" w:customStyle="1" w:styleId="textitemmenu">
    <w:name w:val="textitemmenu"/>
    <w:basedOn w:val="a5"/>
    <w:rsid w:val="00324AA0"/>
  </w:style>
  <w:style w:type="character" w:customStyle="1" w:styleId="dash041e005f0431005f044b005f0447005f043d005f044b005f0439005f005fchar1char10">
    <w:name w:val="dash041e005f0431005f044b005f0447005f043d005f044b005f0439005f005fchar1char1"/>
    <w:basedOn w:val="a5"/>
    <w:rsid w:val="00324AA0"/>
  </w:style>
  <w:style w:type="character" w:customStyle="1" w:styleId="dash041e005f0431005f044b005f0447005f043d005f044b005f0439char10">
    <w:name w:val="dash041e005f0431005f044b005f0447005f043d005f044b005f0439char1"/>
    <w:basedOn w:val="a5"/>
    <w:rsid w:val="00324AA0"/>
  </w:style>
  <w:style w:type="paragraph" w:customStyle="1" w:styleId="3a">
    <w:name w:val="Абзац списка3"/>
    <w:basedOn w:val="a4"/>
    <w:rsid w:val="00324AA0"/>
    <w:pPr>
      <w:spacing w:line="252" w:lineRule="auto"/>
      <w:ind w:left="720"/>
    </w:pPr>
    <w:rPr>
      <w:rFonts w:ascii="Cambria" w:eastAsia="Times New Roman" w:hAnsi="Cambria" w:cs="Times New Roman"/>
      <w:kern w:val="1"/>
      <w:lang w:val="en-US" w:eastAsia="ar-SA" w:bidi="en-US"/>
    </w:rPr>
  </w:style>
  <w:style w:type="character" w:customStyle="1" w:styleId="72">
    <w:name w:val="Основной текст7"/>
    <w:basedOn w:val="afb"/>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5">
    <w:name w:val="Сноска (2)_"/>
    <w:basedOn w:val="a5"/>
    <w:rsid w:val="00324A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6">
    <w:name w:val="Сноска (2)"/>
    <w:basedOn w:val="2f5"/>
    <w:rsid w:val="00324AA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8">
    <w:name w:val="А ОСН ТЕКСТ"/>
    <w:basedOn w:val="a4"/>
    <w:link w:val="afffff9"/>
    <w:rsid w:val="00324AA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9">
    <w:name w:val="А ОСН ТЕКСТ Знак"/>
    <w:basedOn w:val="a5"/>
    <w:link w:val="afffff8"/>
    <w:rsid w:val="00324AA0"/>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324AA0"/>
    <w:rPr>
      <w:rFonts w:ascii="Times New Roman" w:hAnsi="Times New Roman" w:cs="Times New Roman"/>
      <w:b w:val="0"/>
      <w:bCs w:val="0"/>
      <w:spacing w:val="0"/>
      <w:sz w:val="20"/>
      <w:szCs w:val="20"/>
      <w:lang w:bidi="ar-SA"/>
    </w:rPr>
  </w:style>
  <w:style w:type="character" w:customStyle="1" w:styleId="FontStyle36">
    <w:name w:val="Font Style36"/>
    <w:uiPriority w:val="99"/>
    <w:rsid w:val="00324AA0"/>
    <w:rPr>
      <w:rFonts w:ascii="Times New Roman" w:hAnsi="Times New Roman" w:cs="Times New Roman"/>
      <w:color w:val="000000"/>
      <w:sz w:val="22"/>
      <w:szCs w:val="22"/>
    </w:rPr>
  </w:style>
  <w:style w:type="character" w:customStyle="1" w:styleId="2f7">
    <w:name w:val="Подпись к таблице (2)"/>
    <w:basedOn w:val="a5"/>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rsid w:val="00324AA0"/>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324AA0"/>
    <w:pPr>
      <w:widowControl w:val="0"/>
      <w:shd w:val="clear" w:color="auto" w:fill="FFFFFF"/>
      <w:spacing w:after="0" w:line="274" w:lineRule="exact"/>
    </w:pPr>
    <w:rPr>
      <w:rFonts w:ascii="Times New Roman" w:eastAsia="Times New Roman" w:hAnsi="Times New Roman" w:cs="Times New Roman"/>
      <w:spacing w:val="3"/>
      <w:sz w:val="21"/>
      <w:szCs w:val="21"/>
      <w:lang w:eastAsia="en-US"/>
    </w:rPr>
  </w:style>
  <w:style w:type="character" w:customStyle="1" w:styleId="1f6">
    <w:name w:val="Заголовок №1_"/>
    <w:basedOn w:val="a5"/>
    <w:link w:val="1f7"/>
    <w:rsid w:val="00324AA0"/>
    <w:rPr>
      <w:rFonts w:ascii="Times New Roman" w:eastAsia="Times New Roman" w:hAnsi="Times New Roman" w:cs="Times New Roman"/>
      <w:b/>
      <w:bCs/>
      <w:spacing w:val="-3"/>
      <w:sz w:val="45"/>
      <w:szCs w:val="45"/>
      <w:shd w:val="clear" w:color="auto" w:fill="FFFFFF"/>
    </w:rPr>
  </w:style>
  <w:style w:type="paragraph" w:customStyle="1" w:styleId="1f7">
    <w:name w:val="Заголовок №1"/>
    <w:basedOn w:val="a4"/>
    <w:link w:val="1f6"/>
    <w:rsid w:val="00324AA0"/>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lang w:eastAsia="en-US"/>
    </w:rPr>
  </w:style>
  <w:style w:type="character" w:customStyle="1" w:styleId="3b">
    <w:name w:val="Подпись к картинке (3)_"/>
    <w:basedOn w:val="a5"/>
    <w:rsid w:val="00324AA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c">
    <w:name w:val="Основной текст (3)_"/>
    <w:basedOn w:val="a5"/>
    <w:link w:val="3d"/>
    <w:rsid w:val="00324AA0"/>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rsid w:val="00324AA0"/>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4"/>
    <w:link w:val="3c"/>
    <w:rsid w:val="00324AA0"/>
    <w:pPr>
      <w:widowControl w:val="0"/>
      <w:shd w:val="clear" w:color="auto" w:fill="FFFFFF"/>
      <w:spacing w:before="300" w:after="300" w:line="0" w:lineRule="atLeast"/>
    </w:pPr>
    <w:rPr>
      <w:rFonts w:ascii="Times New Roman" w:eastAsia="Times New Roman" w:hAnsi="Times New Roman" w:cs="Times New Roman"/>
      <w:spacing w:val="3"/>
      <w:sz w:val="21"/>
      <w:szCs w:val="21"/>
      <w:lang w:eastAsia="en-US"/>
    </w:rPr>
  </w:style>
  <w:style w:type="paragraph" w:customStyle="1" w:styleId="47">
    <w:name w:val="Подпись к картинке (4)"/>
    <w:basedOn w:val="a4"/>
    <w:link w:val="46"/>
    <w:rsid w:val="00324AA0"/>
    <w:pPr>
      <w:widowControl w:val="0"/>
      <w:shd w:val="clear" w:color="auto" w:fill="FFFFFF"/>
      <w:spacing w:after="0" w:line="0" w:lineRule="atLeast"/>
    </w:pPr>
    <w:rPr>
      <w:rFonts w:ascii="Times New Roman" w:eastAsia="Times New Roman" w:hAnsi="Times New Roman" w:cs="Times New Roman"/>
      <w:spacing w:val="3"/>
      <w:sz w:val="21"/>
      <w:szCs w:val="21"/>
      <w:lang w:eastAsia="en-US"/>
    </w:rPr>
  </w:style>
  <w:style w:type="character" w:customStyle="1" w:styleId="0pt0">
    <w:name w:val="Подпись к таблице + Интервал 0 pt"/>
    <w:basedOn w:val="aff2"/>
    <w:rsid w:val="00324AA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b"/>
    <w:rsid w:val="00324AA0"/>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324AA0"/>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324AA0"/>
    <w:pPr>
      <w:widowControl w:val="0"/>
      <w:shd w:val="clear" w:color="auto" w:fill="FFFFFF"/>
      <w:spacing w:before="720" w:after="0" w:line="494" w:lineRule="exact"/>
    </w:pPr>
    <w:rPr>
      <w:rFonts w:ascii="Times New Roman" w:eastAsia="Times New Roman" w:hAnsi="Times New Roman" w:cs="Times New Roman"/>
      <w:b/>
      <w:bCs/>
      <w:i/>
      <w:iCs/>
      <w:spacing w:val="1"/>
      <w:sz w:val="25"/>
      <w:szCs w:val="25"/>
      <w:lang w:eastAsia="en-US"/>
    </w:rPr>
  </w:style>
  <w:style w:type="character" w:customStyle="1" w:styleId="73">
    <w:name w:val="Основной текст (7)_"/>
    <w:basedOn w:val="a5"/>
    <w:link w:val="74"/>
    <w:rsid w:val="00324AA0"/>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324AA0"/>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324AA0"/>
    <w:pPr>
      <w:widowControl w:val="0"/>
      <w:shd w:val="clear" w:color="auto" w:fill="FFFFFF"/>
      <w:spacing w:after="0" w:line="480" w:lineRule="exact"/>
      <w:jc w:val="both"/>
    </w:pPr>
    <w:rPr>
      <w:rFonts w:ascii="Times New Roman" w:eastAsia="Times New Roman" w:hAnsi="Times New Roman" w:cs="Times New Roman"/>
      <w:i/>
      <w:iCs/>
      <w:spacing w:val="2"/>
      <w:sz w:val="25"/>
      <w:szCs w:val="25"/>
      <w:lang w:eastAsia="en-US"/>
    </w:rPr>
  </w:style>
  <w:style w:type="character" w:customStyle="1" w:styleId="82">
    <w:name w:val="Основной текст8"/>
    <w:basedOn w:val="afb"/>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5"/>
    <w:rsid w:val="00324AA0"/>
    <w:rPr>
      <w:rFonts w:ascii="Arial" w:hAnsi="Arial" w:cs="Arial"/>
      <w:b/>
      <w:bCs/>
      <w:sz w:val="16"/>
      <w:szCs w:val="16"/>
    </w:rPr>
  </w:style>
  <w:style w:type="character" w:customStyle="1" w:styleId="BodytextItalic">
    <w:name w:val="Body text + Italic"/>
    <w:aliases w:val="Spacing 0 pt"/>
    <w:basedOn w:val="a5"/>
    <w:rsid w:val="00324AA0"/>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8">
    <w:name w:val="Основной текст2"/>
    <w:basedOn w:val="a4"/>
    <w:rsid w:val="00324AA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324AA0"/>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rsid w:val="00324AA0"/>
    <w:rPr>
      <w:rFonts w:ascii="Times New Roman" w:hAnsi="Times New Roman" w:cs="Times New Roman"/>
      <w:sz w:val="18"/>
      <w:szCs w:val="18"/>
    </w:rPr>
  </w:style>
  <w:style w:type="paragraph" w:customStyle="1" w:styleId="ConsPlusCell">
    <w:name w:val="ConsPlusCell"/>
    <w:rsid w:val="00324A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rsid w:val="00324A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a">
    <w:name w:val="Основной"/>
    <w:basedOn w:val="a4"/>
    <w:link w:val="afffffb"/>
    <w:rsid w:val="00324A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b">
    <w:name w:val="Основной Знак"/>
    <w:link w:val="afffffa"/>
    <w:rsid w:val="00324AA0"/>
    <w:rPr>
      <w:rFonts w:ascii="NewtonCSanPin" w:eastAsia="Times New Roman" w:hAnsi="NewtonCSanPin" w:cs="NewtonCSanPin"/>
      <w:color w:val="000000"/>
      <w:sz w:val="21"/>
      <w:szCs w:val="21"/>
      <w:lang w:eastAsia="ru-RU"/>
    </w:rPr>
  </w:style>
  <w:style w:type="paragraph" w:customStyle="1" w:styleId="Heading">
    <w:name w:val="Heading"/>
    <w:rsid w:val="0031174F"/>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dash041704300433043e043b043e0432043e043a00201char1">
    <w:name w:val="dash0417_0430_0433_043e_043b_043e_0432_043e_043a_00201__char1"/>
    <w:basedOn w:val="a5"/>
    <w:rsid w:val="009165CF"/>
  </w:style>
  <w:style w:type="paragraph" w:customStyle="1" w:styleId="afffffc">
    <w:name w:val="Таблицы (моноширинный)"/>
    <w:basedOn w:val="a4"/>
    <w:rsid w:val="009165CF"/>
    <w:pPr>
      <w:widowControl w:val="0"/>
      <w:suppressAutoHyphens/>
      <w:spacing w:after="0" w:line="240" w:lineRule="auto"/>
      <w:jc w:val="both"/>
    </w:pPr>
    <w:rPr>
      <w:rFonts w:ascii="Courier New" w:eastAsia="Times New Roman" w:hAnsi="Courier New" w:cs="Courier New"/>
      <w:sz w:val="20"/>
      <w:szCs w:val="20"/>
      <w:lang w:eastAsia="ar-SA"/>
    </w:rPr>
  </w:style>
  <w:style w:type="paragraph" w:customStyle="1" w:styleId="Preformat">
    <w:name w:val="Preformat"/>
    <w:rsid w:val="009165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rsid w:val="009165CF"/>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Style4">
    <w:name w:val="Style4"/>
    <w:basedOn w:val="a4"/>
    <w:rsid w:val="009165CF"/>
    <w:pPr>
      <w:widowControl w:val="0"/>
      <w:autoSpaceDE w:val="0"/>
      <w:autoSpaceDN w:val="0"/>
      <w:adjustRightInd w:val="0"/>
      <w:spacing w:after="0" w:line="242" w:lineRule="exact"/>
      <w:ind w:firstLine="341"/>
      <w:jc w:val="both"/>
    </w:pPr>
    <w:rPr>
      <w:rFonts w:ascii="Segoe UI" w:eastAsia="Times New Roman" w:hAnsi="Segoe UI" w:cs="Segoe UI"/>
      <w:sz w:val="24"/>
      <w:szCs w:val="24"/>
    </w:rPr>
  </w:style>
  <w:style w:type="paragraph" w:customStyle="1" w:styleId="Style8">
    <w:name w:val="Style8"/>
    <w:basedOn w:val="a4"/>
    <w:rsid w:val="009165CF"/>
    <w:pPr>
      <w:widowControl w:val="0"/>
      <w:autoSpaceDE w:val="0"/>
      <w:autoSpaceDN w:val="0"/>
      <w:adjustRightInd w:val="0"/>
      <w:spacing w:after="0" w:line="245" w:lineRule="exact"/>
      <w:ind w:firstLine="360"/>
      <w:jc w:val="both"/>
    </w:pPr>
    <w:rPr>
      <w:rFonts w:ascii="Segoe UI" w:eastAsia="Times New Roman" w:hAnsi="Segoe UI" w:cs="Segoe UI"/>
      <w:sz w:val="24"/>
      <w:szCs w:val="24"/>
    </w:rPr>
  </w:style>
  <w:style w:type="character" w:customStyle="1" w:styleId="FontStyle12">
    <w:name w:val="Font Style12"/>
    <w:rsid w:val="009165CF"/>
    <w:rPr>
      <w:rFonts w:ascii="Times New Roman" w:hAnsi="Times New Roman" w:cs="Times New Roman"/>
      <w:sz w:val="18"/>
      <w:szCs w:val="18"/>
    </w:rPr>
  </w:style>
  <w:style w:type="paragraph" w:customStyle="1" w:styleId="Style6">
    <w:name w:val="Style6"/>
    <w:basedOn w:val="a4"/>
    <w:rsid w:val="009165CF"/>
    <w:pPr>
      <w:widowControl w:val="0"/>
      <w:autoSpaceDE w:val="0"/>
      <w:autoSpaceDN w:val="0"/>
      <w:adjustRightInd w:val="0"/>
      <w:spacing w:after="0" w:line="250" w:lineRule="exact"/>
      <w:jc w:val="both"/>
    </w:pPr>
    <w:rPr>
      <w:rFonts w:ascii="Segoe UI" w:eastAsia="Times New Roman" w:hAnsi="Segoe UI" w:cs="Segoe UI"/>
      <w:sz w:val="24"/>
      <w:szCs w:val="24"/>
    </w:rPr>
  </w:style>
  <w:style w:type="paragraph" w:customStyle="1" w:styleId="ConsPlusTitle">
    <w:name w:val="ConsPlusTitle"/>
    <w:rsid w:val="009165C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tekstob">
    <w:name w:val="tekstob"/>
    <w:basedOn w:val="a4"/>
    <w:rsid w:val="009165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8">
    <w:name w:val="Сетка таблицы4"/>
    <w:basedOn w:val="a6"/>
    <w:next w:val="ac"/>
    <w:rsid w:val="009165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9165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listparagraph0">
    <w:name w:val="msolistparagraph"/>
    <w:basedOn w:val="a4"/>
    <w:rsid w:val="009165CF"/>
    <w:pPr>
      <w:spacing w:after="0" w:line="240" w:lineRule="auto"/>
      <w:ind w:left="720"/>
    </w:pPr>
    <w:rPr>
      <w:rFonts w:ascii="Times New Roman" w:eastAsia="Times New Roman" w:hAnsi="Times New Roman" w:cs="Times New Roman"/>
      <w:sz w:val="24"/>
      <w:szCs w:val="24"/>
    </w:rPr>
  </w:style>
  <w:style w:type="paragraph" w:styleId="afffffd">
    <w:name w:val="endnote text"/>
    <w:basedOn w:val="a4"/>
    <w:link w:val="afffffe"/>
    <w:rsid w:val="009165CF"/>
    <w:pPr>
      <w:spacing w:after="0" w:line="240" w:lineRule="auto"/>
    </w:pPr>
    <w:rPr>
      <w:rFonts w:ascii="Times New Roman" w:eastAsia="Times New Roman" w:hAnsi="Times New Roman" w:cs="Times New Roman"/>
      <w:sz w:val="20"/>
      <w:szCs w:val="20"/>
    </w:rPr>
  </w:style>
  <w:style w:type="character" w:customStyle="1" w:styleId="afffffe">
    <w:name w:val="Текст концевой сноски Знак"/>
    <w:basedOn w:val="a5"/>
    <w:link w:val="afffffd"/>
    <w:rsid w:val="009165CF"/>
    <w:rPr>
      <w:rFonts w:ascii="Times New Roman" w:eastAsia="Times New Roman" w:hAnsi="Times New Roman" w:cs="Times New Roman"/>
      <w:sz w:val="20"/>
      <w:szCs w:val="20"/>
      <w:lang w:eastAsia="ru-RU"/>
    </w:rPr>
  </w:style>
  <w:style w:type="character" w:styleId="affffff">
    <w:name w:val="endnote reference"/>
    <w:rsid w:val="009165CF"/>
    <w:rPr>
      <w:vertAlign w:val="superscript"/>
    </w:rPr>
  </w:style>
  <w:style w:type="paragraph" w:customStyle="1" w:styleId="54">
    <w:name w:val="Основной текст5"/>
    <w:basedOn w:val="a4"/>
    <w:rsid w:val="009165CF"/>
    <w:pPr>
      <w:shd w:val="clear" w:color="auto" w:fill="FFFFFF"/>
      <w:spacing w:before="300" w:after="120" w:line="326" w:lineRule="exact"/>
      <w:ind w:hanging="360"/>
      <w:jc w:val="both"/>
    </w:pPr>
    <w:rPr>
      <w:sz w:val="27"/>
      <w:szCs w:val="27"/>
    </w:rPr>
  </w:style>
  <w:style w:type="character" w:customStyle="1" w:styleId="affffff0">
    <w:name w:val="Основной текст + Полужирный;Курсив"/>
    <w:rsid w:val="009165CF"/>
    <w:rPr>
      <w:rFonts w:ascii="Times New Roman" w:eastAsia="Times New Roman" w:hAnsi="Times New Roman" w:cs="Times New Roman"/>
      <w:b/>
      <w:bCs/>
      <w:i/>
      <w:iCs/>
      <w:sz w:val="27"/>
      <w:szCs w:val="27"/>
      <w:shd w:val="clear" w:color="auto" w:fill="FFFFFF"/>
    </w:rPr>
  </w:style>
  <w:style w:type="paragraph" w:customStyle="1" w:styleId="s1">
    <w:name w:val="s_1"/>
    <w:basedOn w:val="a4"/>
    <w:uiPriority w:val="99"/>
    <w:rsid w:val="009165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4"/>
    <w:uiPriority w:val="99"/>
    <w:rsid w:val="009165CF"/>
    <w:pPr>
      <w:spacing w:before="100" w:beforeAutospacing="1" w:after="100" w:afterAutospacing="1" w:line="240" w:lineRule="auto"/>
    </w:pPr>
    <w:rPr>
      <w:rFonts w:ascii="Calibri" w:eastAsia="Times New Roman" w:hAnsi="Calibri" w:cs="Times New Roman"/>
      <w:sz w:val="24"/>
      <w:szCs w:val="24"/>
    </w:rPr>
  </w:style>
  <w:style w:type="paragraph" w:customStyle="1" w:styleId="214">
    <w:name w:val="Средняя сетка 21"/>
    <w:basedOn w:val="a4"/>
    <w:uiPriority w:val="1"/>
    <w:qFormat/>
    <w:rsid w:val="009165CF"/>
    <w:pPr>
      <w:spacing w:after="0" w:line="360" w:lineRule="auto"/>
      <w:ind w:firstLine="680"/>
      <w:contextualSpacing/>
      <w:jc w:val="both"/>
      <w:outlineLvl w:val="1"/>
    </w:pPr>
    <w:rPr>
      <w:rFonts w:ascii="Times New Roman" w:eastAsia="Times New Roman" w:hAnsi="Times New Roman" w:cs="Times New Roman"/>
      <w:sz w:val="28"/>
      <w:szCs w:val="24"/>
    </w:rPr>
  </w:style>
  <w:style w:type="character" w:customStyle="1" w:styleId="affffff1">
    <w:name w:val="Гипертекстовая ссылка"/>
    <w:rsid w:val="009165CF"/>
    <w:rPr>
      <w:rFonts w:cs="Times New Roman"/>
      <w:b/>
      <w:color w:val="106BBE"/>
    </w:rPr>
  </w:style>
  <w:style w:type="character" w:customStyle="1" w:styleId="afa">
    <w:name w:val="Обычный (веб) Знак"/>
    <w:aliases w:val="Обычный (веб) Знак Знак Знак,Обычный (веб) Знак Знак Знак Знак Знак Знак Знак,Обычный (веб) Знак Знак Знак Знак Знак Знак1"/>
    <w:link w:val="af8"/>
    <w:uiPriority w:val="99"/>
    <w:locked/>
    <w:rsid w:val="009165CF"/>
    <w:rPr>
      <w:rFonts w:ascii="Times New Roman" w:eastAsiaTheme="minorEastAsia" w:hAnsi="Times New Roman" w:cs="Times New Roman"/>
      <w:sz w:val="24"/>
      <w:szCs w:val="24"/>
      <w:lang w:eastAsia="ru-RU"/>
    </w:rPr>
  </w:style>
  <w:style w:type="character" w:customStyle="1" w:styleId="s10">
    <w:name w:val="s_10"/>
    <w:rsid w:val="009165CF"/>
  </w:style>
  <w:style w:type="character" w:customStyle="1" w:styleId="1255">
    <w:name w:val="Основной текст (12)55"/>
    <w:rsid w:val="009165CF"/>
    <w:rPr>
      <w:rFonts w:ascii="Times New Roman" w:hAnsi="Times New Roman" w:cs="Times New Roman"/>
      <w:spacing w:val="0"/>
      <w:sz w:val="19"/>
      <w:szCs w:val="19"/>
      <w:lang w:bidi="ar-SA"/>
    </w:rPr>
  </w:style>
  <w:style w:type="paragraph" w:customStyle="1" w:styleId="affffff2">
    <w:name w:val="Примечание"/>
    <w:basedOn w:val="a4"/>
    <w:next w:val="a4"/>
    <w:qFormat/>
    <w:rsid w:val="009165CF"/>
    <w:pPr>
      <w:widowControl w:val="0"/>
      <w:autoSpaceDE w:val="0"/>
      <w:autoSpaceDN w:val="0"/>
      <w:adjustRightInd w:val="0"/>
      <w:spacing w:after="0" w:line="360" w:lineRule="auto"/>
      <w:ind w:left="540"/>
      <w:jc w:val="both"/>
    </w:pPr>
    <w:rPr>
      <w:rFonts w:ascii="Times New Roman" w:eastAsia="Calibri" w:hAnsi="Times New Roman" w:cs="Times New Roman"/>
      <w:sz w:val="24"/>
      <w:szCs w:val="24"/>
    </w:rPr>
  </w:style>
  <w:style w:type="character" w:customStyle="1" w:styleId="1f8">
    <w:name w:val="Текст сноски Знак1"/>
    <w:uiPriority w:val="99"/>
    <w:semiHidden/>
    <w:rsid w:val="009165CF"/>
    <w:rPr>
      <w:sz w:val="20"/>
      <w:szCs w:val="20"/>
    </w:rPr>
  </w:style>
  <w:style w:type="paragraph" w:customStyle="1" w:styleId="formattext">
    <w:name w:val="formattext"/>
    <w:basedOn w:val="a4"/>
    <w:rsid w:val="009165CF"/>
    <w:pPr>
      <w:spacing w:before="100" w:beforeAutospacing="1" w:after="100" w:afterAutospacing="1" w:line="240" w:lineRule="auto"/>
    </w:pPr>
    <w:rPr>
      <w:rFonts w:ascii="Times New Roman" w:eastAsia="Times New Roman" w:hAnsi="Times New Roman" w:cs="Times New Roman"/>
      <w:sz w:val="24"/>
      <w:szCs w:val="24"/>
    </w:rPr>
  </w:style>
  <w:style w:type="paragraph" w:styleId="affffff3">
    <w:name w:val="annotation subject"/>
    <w:basedOn w:val="afffff2"/>
    <w:next w:val="afffff2"/>
    <w:link w:val="affffff4"/>
    <w:rsid w:val="009165CF"/>
    <w:rPr>
      <w:b/>
      <w:bCs/>
      <w:lang w:val="ru-RU" w:bidi="ar-SA"/>
    </w:rPr>
  </w:style>
  <w:style w:type="character" w:customStyle="1" w:styleId="affffff4">
    <w:name w:val="Тема примечания Знак"/>
    <w:basedOn w:val="afffff3"/>
    <w:link w:val="affffff3"/>
    <w:rsid w:val="009165CF"/>
    <w:rPr>
      <w:rFonts w:ascii="Times New Roman" w:eastAsia="Times New Roman" w:hAnsi="Times New Roman" w:cs="Times New Roman"/>
      <w:b/>
      <w:bCs/>
      <w:sz w:val="20"/>
      <w:szCs w:val="20"/>
      <w:lang w:val="en-US" w:eastAsia="ru-RU" w:bidi="en-US"/>
    </w:rPr>
  </w:style>
  <w:style w:type="table" w:customStyle="1" w:styleId="120">
    <w:name w:val="Сетка таблицы12"/>
    <w:basedOn w:val="a6"/>
    <w:next w:val="ac"/>
    <w:uiPriority w:val="59"/>
    <w:rsid w:val="00916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96903">
      <w:bodyDiv w:val="1"/>
      <w:marLeft w:val="0"/>
      <w:marRight w:val="0"/>
      <w:marTop w:val="0"/>
      <w:marBottom w:val="0"/>
      <w:divBdr>
        <w:top w:val="none" w:sz="0" w:space="0" w:color="auto"/>
        <w:left w:val="none" w:sz="0" w:space="0" w:color="auto"/>
        <w:bottom w:val="none" w:sz="0" w:space="0" w:color="auto"/>
        <w:right w:val="none" w:sz="0" w:space="0" w:color="auto"/>
      </w:divBdr>
      <w:divsChild>
        <w:div w:id="1276912024">
          <w:marLeft w:val="0"/>
          <w:marRight w:val="0"/>
          <w:marTop w:val="0"/>
          <w:marBottom w:val="0"/>
          <w:divBdr>
            <w:top w:val="none" w:sz="0" w:space="0" w:color="auto"/>
            <w:left w:val="none" w:sz="0" w:space="0" w:color="auto"/>
            <w:bottom w:val="none" w:sz="0" w:space="0" w:color="auto"/>
            <w:right w:val="none" w:sz="0" w:space="0" w:color="auto"/>
          </w:divBdr>
          <w:divsChild>
            <w:div w:id="126316483">
              <w:marLeft w:val="0"/>
              <w:marRight w:val="0"/>
              <w:marTop w:val="0"/>
              <w:marBottom w:val="0"/>
              <w:divBdr>
                <w:top w:val="none" w:sz="0" w:space="0" w:color="auto"/>
                <w:left w:val="none" w:sz="0" w:space="0" w:color="auto"/>
                <w:bottom w:val="none" w:sz="0" w:space="0" w:color="auto"/>
                <w:right w:val="none" w:sz="0" w:space="0" w:color="auto"/>
              </w:divBdr>
              <w:divsChild>
                <w:div w:id="369764291">
                  <w:marLeft w:val="0"/>
                  <w:marRight w:val="0"/>
                  <w:marTop w:val="0"/>
                  <w:marBottom w:val="0"/>
                  <w:divBdr>
                    <w:top w:val="none" w:sz="0" w:space="0" w:color="auto"/>
                    <w:left w:val="none" w:sz="0" w:space="0" w:color="auto"/>
                    <w:bottom w:val="none" w:sz="0" w:space="0" w:color="auto"/>
                    <w:right w:val="none" w:sz="0" w:space="0" w:color="auto"/>
                  </w:divBdr>
                  <w:divsChild>
                    <w:div w:id="1449467521">
                      <w:marLeft w:val="0"/>
                      <w:marRight w:val="0"/>
                      <w:marTop w:val="0"/>
                      <w:marBottom w:val="0"/>
                      <w:divBdr>
                        <w:top w:val="none" w:sz="0" w:space="0" w:color="auto"/>
                        <w:left w:val="none" w:sz="0" w:space="0" w:color="auto"/>
                        <w:bottom w:val="none" w:sz="0" w:space="0" w:color="auto"/>
                        <w:right w:val="none" w:sz="0" w:space="0" w:color="auto"/>
                      </w:divBdr>
                      <w:divsChild>
                        <w:div w:id="684017930">
                          <w:marLeft w:val="0"/>
                          <w:marRight w:val="0"/>
                          <w:marTop w:val="0"/>
                          <w:marBottom w:val="0"/>
                          <w:divBdr>
                            <w:top w:val="none" w:sz="0" w:space="0" w:color="auto"/>
                            <w:left w:val="none" w:sz="0" w:space="0" w:color="auto"/>
                            <w:bottom w:val="none" w:sz="0" w:space="0" w:color="auto"/>
                            <w:right w:val="none" w:sz="0" w:space="0" w:color="auto"/>
                          </w:divBdr>
                          <w:divsChild>
                            <w:div w:id="121846883">
                              <w:marLeft w:val="0"/>
                              <w:marRight w:val="0"/>
                              <w:marTop w:val="0"/>
                              <w:marBottom w:val="0"/>
                              <w:divBdr>
                                <w:top w:val="none" w:sz="0" w:space="0" w:color="auto"/>
                                <w:left w:val="none" w:sz="0" w:space="0" w:color="auto"/>
                                <w:bottom w:val="none" w:sz="0" w:space="0" w:color="auto"/>
                                <w:right w:val="none" w:sz="0" w:space="0" w:color="auto"/>
                              </w:divBdr>
                              <w:divsChild>
                                <w:div w:id="310254554">
                                  <w:marLeft w:val="0"/>
                                  <w:marRight w:val="0"/>
                                  <w:marTop w:val="0"/>
                                  <w:marBottom w:val="0"/>
                                  <w:divBdr>
                                    <w:top w:val="none" w:sz="0" w:space="0" w:color="auto"/>
                                    <w:left w:val="none" w:sz="0" w:space="0" w:color="auto"/>
                                    <w:bottom w:val="none" w:sz="0" w:space="0" w:color="auto"/>
                                    <w:right w:val="none" w:sz="0" w:space="0" w:color="auto"/>
                                  </w:divBdr>
                                  <w:divsChild>
                                    <w:div w:id="1967392020">
                                      <w:marLeft w:val="0"/>
                                      <w:marRight w:val="0"/>
                                      <w:marTop w:val="0"/>
                                      <w:marBottom w:val="0"/>
                                      <w:divBdr>
                                        <w:top w:val="none" w:sz="0" w:space="0" w:color="auto"/>
                                        <w:left w:val="none" w:sz="0" w:space="0" w:color="auto"/>
                                        <w:bottom w:val="none" w:sz="0" w:space="0" w:color="auto"/>
                                        <w:right w:val="none" w:sz="0" w:space="0" w:color="auto"/>
                                      </w:divBdr>
                                    </w:div>
                                    <w:div w:id="1720011340">
                                      <w:marLeft w:val="0"/>
                                      <w:marRight w:val="0"/>
                                      <w:marTop w:val="0"/>
                                      <w:marBottom w:val="0"/>
                                      <w:divBdr>
                                        <w:top w:val="none" w:sz="0" w:space="0" w:color="auto"/>
                                        <w:left w:val="none" w:sz="0" w:space="0" w:color="auto"/>
                                        <w:bottom w:val="none" w:sz="0" w:space="0" w:color="auto"/>
                                        <w:right w:val="none" w:sz="0" w:space="0" w:color="auto"/>
                                      </w:divBdr>
                                    </w:div>
                                    <w:div w:id="1842817592">
                                      <w:marLeft w:val="0"/>
                                      <w:marRight w:val="0"/>
                                      <w:marTop w:val="0"/>
                                      <w:marBottom w:val="0"/>
                                      <w:divBdr>
                                        <w:top w:val="none" w:sz="0" w:space="0" w:color="auto"/>
                                        <w:left w:val="none" w:sz="0" w:space="0" w:color="auto"/>
                                        <w:bottom w:val="none" w:sz="0" w:space="0" w:color="auto"/>
                                        <w:right w:val="none" w:sz="0" w:space="0" w:color="auto"/>
                                      </w:divBdr>
                                    </w:div>
                                    <w:div w:id="815530975">
                                      <w:marLeft w:val="0"/>
                                      <w:marRight w:val="0"/>
                                      <w:marTop w:val="0"/>
                                      <w:marBottom w:val="0"/>
                                      <w:divBdr>
                                        <w:top w:val="none" w:sz="0" w:space="0" w:color="auto"/>
                                        <w:left w:val="none" w:sz="0" w:space="0" w:color="auto"/>
                                        <w:bottom w:val="none" w:sz="0" w:space="0" w:color="auto"/>
                                        <w:right w:val="none" w:sz="0" w:space="0" w:color="auto"/>
                                      </w:divBdr>
                                    </w:div>
                                    <w:div w:id="2074041522">
                                      <w:marLeft w:val="0"/>
                                      <w:marRight w:val="0"/>
                                      <w:marTop w:val="0"/>
                                      <w:marBottom w:val="0"/>
                                      <w:divBdr>
                                        <w:top w:val="none" w:sz="0" w:space="0" w:color="auto"/>
                                        <w:left w:val="none" w:sz="0" w:space="0" w:color="auto"/>
                                        <w:bottom w:val="none" w:sz="0" w:space="0" w:color="auto"/>
                                        <w:right w:val="none" w:sz="0" w:space="0" w:color="auto"/>
                                      </w:divBdr>
                                    </w:div>
                                    <w:div w:id="725766075">
                                      <w:marLeft w:val="0"/>
                                      <w:marRight w:val="0"/>
                                      <w:marTop w:val="0"/>
                                      <w:marBottom w:val="0"/>
                                      <w:divBdr>
                                        <w:top w:val="none" w:sz="0" w:space="0" w:color="auto"/>
                                        <w:left w:val="none" w:sz="0" w:space="0" w:color="auto"/>
                                        <w:bottom w:val="none" w:sz="0" w:space="0" w:color="auto"/>
                                        <w:right w:val="none" w:sz="0" w:space="0" w:color="auto"/>
                                      </w:divBdr>
                                    </w:div>
                                    <w:div w:id="1187982244">
                                      <w:marLeft w:val="0"/>
                                      <w:marRight w:val="0"/>
                                      <w:marTop w:val="0"/>
                                      <w:marBottom w:val="0"/>
                                      <w:divBdr>
                                        <w:top w:val="none" w:sz="0" w:space="0" w:color="auto"/>
                                        <w:left w:val="none" w:sz="0" w:space="0" w:color="auto"/>
                                        <w:bottom w:val="none" w:sz="0" w:space="0" w:color="auto"/>
                                        <w:right w:val="none" w:sz="0" w:space="0" w:color="auto"/>
                                      </w:divBdr>
                                    </w:div>
                                    <w:div w:id="1510026899">
                                      <w:marLeft w:val="0"/>
                                      <w:marRight w:val="0"/>
                                      <w:marTop w:val="0"/>
                                      <w:marBottom w:val="0"/>
                                      <w:divBdr>
                                        <w:top w:val="none" w:sz="0" w:space="0" w:color="auto"/>
                                        <w:left w:val="none" w:sz="0" w:space="0" w:color="auto"/>
                                        <w:bottom w:val="none" w:sz="0" w:space="0" w:color="auto"/>
                                        <w:right w:val="none" w:sz="0" w:space="0" w:color="auto"/>
                                      </w:divBdr>
                                    </w:div>
                                    <w:div w:id="1482694120">
                                      <w:marLeft w:val="0"/>
                                      <w:marRight w:val="0"/>
                                      <w:marTop w:val="0"/>
                                      <w:marBottom w:val="0"/>
                                      <w:divBdr>
                                        <w:top w:val="none" w:sz="0" w:space="0" w:color="auto"/>
                                        <w:left w:val="none" w:sz="0" w:space="0" w:color="auto"/>
                                        <w:bottom w:val="none" w:sz="0" w:space="0" w:color="auto"/>
                                        <w:right w:val="none" w:sz="0" w:space="0" w:color="auto"/>
                                      </w:divBdr>
                                    </w:div>
                                    <w:div w:id="1804422249">
                                      <w:marLeft w:val="0"/>
                                      <w:marRight w:val="0"/>
                                      <w:marTop w:val="0"/>
                                      <w:marBottom w:val="0"/>
                                      <w:divBdr>
                                        <w:top w:val="none" w:sz="0" w:space="0" w:color="auto"/>
                                        <w:left w:val="none" w:sz="0" w:space="0" w:color="auto"/>
                                        <w:bottom w:val="none" w:sz="0" w:space="0" w:color="auto"/>
                                        <w:right w:val="none" w:sz="0" w:space="0" w:color="auto"/>
                                      </w:divBdr>
                                    </w:div>
                                    <w:div w:id="1727989184">
                                      <w:marLeft w:val="0"/>
                                      <w:marRight w:val="0"/>
                                      <w:marTop w:val="0"/>
                                      <w:marBottom w:val="0"/>
                                      <w:divBdr>
                                        <w:top w:val="none" w:sz="0" w:space="0" w:color="auto"/>
                                        <w:left w:val="none" w:sz="0" w:space="0" w:color="auto"/>
                                        <w:bottom w:val="none" w:sz="0" w:space="0" w:color="auto"/>
                                        <w:right w:val="none" w:sz="0" w:space="0" w:color="auto"/>
                                      </w:divBdr>
                                    </w:div>
                                  </w:divsChild>
                                </w:div>
                                <w:div w:id="843672054">
                                  <w:marLeft w:val="0"/>
                                  <w:marRight w:val="0"/>
                                  <w:marTop w:val="0"/>
                                  <w:marBottom w:val="0"/>
                                  <w:divBdr>
                                    <w:top w:val="none" w:sz="0" w:space="0" w:color="auto"/>
                                    <w:left w:val="none" w:sz="0" w:space="0" w:color="auto"/>
                                    <w:bottom w:val="none" w:sz="0" w:space="0" w:color="auto"/>
                                    <w:right w:val="none" w:sz="0" w:space="0" w:color="auto"/>
                                  </w:divBdr>
                                  <w:divsChild>
                                    <w:div w:id="2033679534">
                                      <w:marLeft w:val="0"/>
                                      <w:marRight w:val="0"/>
                                      <w:marTop w:val="0"/>
                                      <w:marBottom w:val="0"/>
                                      <w:divBdr>
                                        <w:top w:val="none" w:sz="0" w:space="0" w:color="auto"/>
                                        <w:left w:val="none" w:sz="0" w:space="0" w:color="auto"/>
                                        <w:bottom w:val="none" w:sz="0" w:space="0" w:color="auto"/>
                                        <w:right w:val="none" w:sz="0" w:space="0" w:color="auto"/>
                                      </w:divBdr>
                                    </w:div>
                                    <w:div w:id="1464234174">
                                      <w:marLeft w:val="0"/>
                                      <w:marRight w:val="0"/>
                                      <w:marTop w:val="0"/>
                                      <w:marBottom w:val="0"/>
                                      <w:divBdr>
                                        <w:top w:val="none" w:sz="0" w:space="0" w:color="auto"/>
                                        <w:left w:val="none" w:sz="0" w:space="0" w:color="auto"/>
                                        <w:bottom w:val="none" w:sz="0" w:space="0" w:color="auto"/>
                                        <w:right w:val="none" w:sz="0" w:space="0" w:color="auto"/>
                                      </w:divBdr>
                                    </w:div>
                                    <w:div w:id="1071149162">
                                      <w:marLeft w:val="0"/>
                                      <w:marRight w:val="0"/>
                                      <w:marTop w:val="0"/>
                                      <w:marBottom w:val="0"/>
                                      <w:divBdr>
                                        <w:top w:val="none" w:sz="0" w:space="0" w:color="auto"/>
                                        <w:left w:val="none" w:sz="0" w:space="0" w:color="auto"/>
                                        <w:bottom w:val="none" w:sz="0" w:space="0" w:color="auto"/>
                                        <w:right w:val="none" w:sz="0" w:space="0" w:color="auto"/>
                                      </w:divBdr>
                                    </w:div>
                                    <w:div w:id="826287064">
                                      <w:marLeft w:val="0"/>
                                      <w:marRight w:val="0"/>
                                      <w:marTop w:val="0"/>
                                      <w:marBottom w:val="0"/>
                                      <w:divBdr>
                                        <w:top w:val="none" w:sz="0" w:space="0" w:color="auto"/>
                                        <w:left w:val="none" w:sz="0" w:space="0" w:color="auto"/>
                                        <w:bottom w:val="none" w:sz="0" w:space="0" w:color="auto"/>
                                        <w:right w:val="none" w:sz="0" w:space="0" w:color="auto"/>
                                      </w:divBdr>
                                    </w:div>
                                    <w:div w:id="510795691">
                                      <w:marLeft w:val="0"/>
                                      <w:marRight w:val="0"/>
                                      <w:marTop w:val="0"/>
                                      <w:marBottom w:val="0"/>
                                      <w:divBdr>
                                        <w:top w:val="none" w:sz="0" w:space="0" w:color="auto"/>
                                        <w:left w:val="none" w:sz="0" w:space="0" w:color="auto"/>
                                        <w:bottom w:val="none" w:sz="0" w:space="0" w:color="auto"/>
                                        <w:right w:val="none" w:sz="0" w:space="0" w:color="auto"/>
                                      </w:divBdr>
                                    </w:div>
                                    <w:div w:id="1797676215">
                                      <w:marLeft w:val="0"/>
                                      <w:marRight w:val="0"/>
                                      <w:marTop w:val="0"/>
                                      <w:marBottom w:val="0"/>
                                      <w:divBdr>
                                        <w:top w:val="none" w:sz="0" w:space="0" w:color="auto"/>
                                        <w:left w:val="none" w:sz="0" w:space="0" w:color="auto"/>
                                        <w:bottom w:val="none" w:sz="0" w:space="0" w:color="auto"/>
                                        <w:right w:val="none" w:sz="0" w:space="0" w:color="auto"/>
                                      </w:divBdr>
                                    </w:div>
                                    <w:div w:id="1865435166">
                                      <w:marLeft w:val="0"/>
                                      <w:marRight w:val="0"/>
                                      <w:marTop w:val="0"/>
                                      <w:marBottom w:val="0"/>
                                      <w:divBdr>
                                        <w:top w:val="none" w:sz="0" w:space="0" w:color="auto"/>
                                        <w:left w:val="none" w:sz="0" w:space="0" w:color="auto"/>
                                        <w:bottom w:val="none" w:sz="0" w:space="0" w:color="auto"/>
                                        <w:right w:val="none" w:sz="0" w:space="0" w:color="auto"/>
                                      </w:divBdr>
                                    </w:div>
                                  </w:divsChild>
                                </w:div>
                                <w:div w:id="1759205060">
                                  <w:marLeft w:val="0"/>
                                  <w:marRight w:val="0"/>
                                  <w:marTop w:val="0"/>
                                  <w:marBottom w:val="0"/>
                                  <w:divBdr>
                                    <w:top w:val="none" w:sz="0" w:space="0" w:color="auto"/>
                                    <w:left w:val="none" w:sz="0" w:space="0" w:color="auto"/>
                                    <w:bottom w:val="none" w:sz="0" w:space="0" w:color="auto"/>
                                    <w:right w:val="none" w:sz="0" w:space="0" w:color="auto"/>
                                  </w:divBdr>
                                  <w:divsChild>
                                    <w:div w:id="813303407">
                                      <w:marLeft w:val="0"/>
                                      <w:marRight w:val="0"/>
                                      <w:marTop w:val="0"/>
                                      <w:marBottom w:val="0"/>
                                      <w:divBdr>
                                        <w:top w:val="none" w:sz="0" w:space="0" w:color="auto"/>
                                        <w:left w:val="none" w:sz="0" w:space="0" w:color="auto"/>
                                        <w:bottom w:val="none" w:sz="0" w:space="0" w:color="auto"/>
                                        <w:right w:val="none" w:sz="0" w:space="0" w:color="auto"/>
                                      </w:divBdr>
                                    </w:div>
                                  </w:divsChild>
                                </w:div>
                                <w:div w:id="1041827958">
                                  <w:marLeft w:val="0"/>
                                  <w:marRight w:val="0"/>
                                  <w:marTop w:val="0"/>
                                  <w:marBottom w:val="0"/>
                                  <w:divBdr>
                                    <w:top w:val="none" w:sz="0" w:space="0" w:color="auto"/>
                                    <w:left w:val="none" w:sz="0" w:space="0" w:color="auto"/>
                                    <w:bottom w:val="none" w:sz="0" w:space="0" w:color="auto"/>
                                    <w:right w:val="none" w:sz="0" w:space="0" w:color="auto"/>
                                  </w:divBdr>
                                  <w:divsChild>
                                    <w:div w:id="842818966">
                                      <w:marLeft w:val="0"/>
                                      <w:marRight w:val="0"/>
                                      <w:marTop w:val="0"/>
                                      <w:marBottom w:val="0"/>
                                      <w:divBdr>
                                        <w:top w:val="none" w:sz="0" w:space="0" w:color="auto"/>
                                        <w:left w:val="none" w:sz="0" w:space="0" w:color="auto"/>
                                        <w:bottom w:val="none" w:sz="0" w:space="0" w:color="auto"/>
                                        <w:right w:val="none" w:sz="0" w:space="0" w:color="auto"/>
                                      </w:divBdr>
                                    </w:div>
                                    <w:div w:id="1221286242">
                                      <w:marLeft w:val="0"/>
                                      <w:marRight w:val="0"/>
                                      <w:marTop w:val="0"/>
                                      <w:marBottom w:val="0"/>
                                      <w:divBdr>
                                        <w:top w:val="none" w:sz="0" w:space="0" w:color="auto"/>
                                        <w:left w:val="none" w:sz="0" w:space="0" w:color="auto"/>
                                        <w:bottom w:val="none" w:sz="0" w:space="0" w:color="auto"/>
                                        <w:right w:val="none" w:sz="0" w:space="0" w:color="auto"/>
                                      </w:divBdr>
                                    </w:div>
                                    <w:div w:id="867984079">
                                      <w:marLeft w:val="0"/>
                                      <w:marRight w:val="0"/>
                                      <w:marTop w:val="0"/>
                                      <w:marBottom w:val="0"/>
                                      <w:divBdr>
                                        <w:top w:val="none" w:sz="0" w:space="0" w:color="auto"/>
                                        <w:left w:val="none" w:sz="0" w:space="0" w:color="auto"/>
                                        <w:bottom w:val="none" w:sz="0" w:space="0" w:color="auto"/>
                                        <w:right w:val="none" w:sz="0" w:space="0" w:color="auto"/>
                                      </w:divBdr>
                                    </w:div>
                                  </w:divsChild>
                                </w:div>
                                <w:div w:id="1399405515">
                                  <w:marLeft w:val="0"/>
                                  <w:marRight w:val="0"/>
                                  <w:marTop w:val="0"/>
                                  <w:marBottom w:val="0"/>
                                  <w:divBdr>
                                    <w:top w:val="none" w:sz="0" w:space="0" w:color="auto"/>
                                    <w:left w:val="none" w:sz="0" w:space="0" w:color="auto"/>
                                    <w:bottom w:val="none" w:sz="0" w:space="0" w:color="auto"/>
                                    <w:right w:val="none" w:sz="0" w:space="0" w:color="auto"/>
                                  </w:divBdr>
                                  <w:divsChild>
                                    <w:div w:id="318197096">
                                      <w:marLeft w:val="0"/>
                                      <w:marRight w:val="0"/>
                                      <w:marTop w:val="0"/>
                                      <w:marBottom w:val="0"/>
                                      <w:divBdr>
                                        <w:top w:val="none" w:sz="0" w:space="0" w:color="auto"/>
                                        <w:left w:val="none" w:sz="0" w:space="0" w:color="auto"/>
                                        <w:bottom w:val="none" w:sz="0" w:space="0" w:color="auto"/>
                                        <w:right w:val="none" w:sz="0" w:space="0" w:color="auto"/>
                                      </w:divBdr>
                                    </w:div>
                                    <w:div w:id="703093126">
                                      <w:marLeft w:val="0"/>
                                      <w:marRight w:val="0"/>
                                      <w:marTop w:val="0"/>
                                      <w:marBottom w:val="0"/>
                                      <w:divBdr>
                                        <w:top w:val="none" w:sz="0" w:space="0" w:color="auto"/>
                                        <w:left w:val="none" w:sz="0" w:space="0" w:color="auto"/>
                                        <w:bottom w:val="none" w:sz="0" w:space="0" w:color="auto"/>
                                        <w:right w:val="none" w:sz="0" w:space="0" w:color="auto"/>
                                      </w:divBdr>
                                    </w:div>
                                    <w:div w:id="2140226395">
                                      <w:marLeft w:val="0"/>
                                      <w:marRight w:val="0"/>
                                      <w:marTop w:val="0"/>
                                      <w:marBottom w:val="0"/>
                                      <w:divBdr>
                                        <w:top w:val="none" w:sz="0" w:space="0" w:color="auto"/>
                                        <w:left w:val="none" w:sz="0" w:space="0" w:color="auto"/>
                                        <w:bottom w:val="none" w:sz="0" w:space="0" w:color="auto"/>
                                        <w:right w:val="none" w:sz="0" w:space="0" w:color="auto"/>
                                      </w:divBdr>
                                    </w:div>
                                    <w:div w:id="206837470">
                                      <w:marLeft w:val="0"/>
                                      <w:marRight w:val="0"/>
                                      <w:marTop w:val="0"/>
                                      <w:marBottom w:val="0"/>
                                      <w:divBdr>
                                        <w:top w:val="none" w:sz="0" w:space="0" w:color="auto"/>
                                        <w:left w:val="none" w:sz="0" w:space="0" w:color="auto"/>
                                        <w:bottom w:val="none" w:sz="0" w:space="0" w:color="auto"/>
                                        <w:right w:val="none" w:sz="0" w:space="0" w:color="auto"/>
                                      </w:divBdr>
                                    </w:div>
                                  </w:divsChild>
                                </w:div>
                                <w:div w:id="800075863">
                                  <w:marLeft w:val="0"/>
                                  <w:marRight w:val="0"/>
                                  <w:marTop w:val="0"/>
                                  <w:marBottom w:val="0"/>
                                  <w:divBdr>
                                    <w:top w:val="none" w:sz="0" w:space="0" w:color="auto"/>
                                    <w:left w:val="none" w:sz="0" w:space="0" w:color="auto"/>
                                    <w:bottom w:val="none" w:sz="0" w:space="0" w:color="auto"/>
                                    <w:right w:val="none" w:sz="0" w:space="0" w:color="auto"/>
                                  </w:divBdr>
                                  <w:divsChild>
                                    <w:div w:id="1704558011">
                                      <w:marLeft w:val="0"/>
                                      <w:marRight w:val="0"/>
                                      <w:marTop w:val="0"/>
                                      <w:marBottom w:val="0"/>
                                      <w:divBdr>
                                        <w:top w:val="none" w:sz="0" w:space="0" w:color="auto"/>
                                        <w:left w:val="none" w:sz="0" w:space="0" w:color="auto"/>
                                        <w:bottom w:val="none" w:sz="0" w:space="0" w:color="auto"/>
                                        <w:right w:val="none" w:sz="0" w:space="0" w:color="auto"/>
                                      </w:divBdr>
                                      <w:divsChild>
                                        <w:div w:id="62532150">
                                          <w:marLeft w:val="0"/>
                                          <w:marRight w:val="0"/>
                                          <w:marTop w:val="0"/>
                                          <w:marBottom w:val="0"/>
                                          <w:divBdr>
                                            <w:top w:val="none" w:sz="0" w:space="0" w:color="auto"/>
                                            <w:left w:val="none" w:sz="0" w:space="0" w:color="auto"/>
                                            <w:bottom w:val="none" w:sz="0" w:space="0" w:color="auto"/>
                                            <w:right w:val="none" w:sz="0" w:space="0" w:color="auto"/>
                                          </w:divBdr>
                                        </w:div>
                                      </w:divsChild>
                                    </w:div>
                                    <w:div w:id="289166497">
                                      <w:marLeft w:val="0"/>
                                      <w:marRight w:val="0"/>
                                      <w:marTop w:val="0"/>
                                      <w:marBottom w:val="0"/>
                                      <w:divBdr>
                                        <w:top w:val="none" w:sz="0" w:space="0" w:color="auto"/>
                                        <w:left w:val="none" w:sz="0" w:space="0" w:color="auto"/>
                                        <w:bottom w:val="none" w:sz="0" w:space="0" w:color="auto"/>
                                        <w:right w:val="none" w:sz="0" w:space="0" w:color="auto"/>
                                      </w:divBdr>
                                    </w:div>
                                    <w:div w:id="10664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0657">
                              <w:marLeft w:val="0"/>
                              <w:marRight w:val="0"/>
                              <w:marTop w:val="0"/>
                              <w:marBottom w:val="0"/>
                              <w:divBdr>
                                <w:top w:val="none" w:sz="0" w:space="0" w:color="auto"/>
                                <w:left w:val="none" w:sz="0" w:space="0" w:color="auto"/>
                                <w:bottom w:val="none" w:sz="0" w:space="0" w:color="auto"/>
                                <w:right w:val="none" w:sz="0" w:space="0" w:color="auto"/>
                              </w:divBdr>
                              <w:divsChild>
                                <w:div w:id="789474287">
                                  <w:marLeft w:val="0"/>
                                  <w:marRight w:val="0"/>
                                  <w:marTop w:val="0"/>
                                  <w:marBottom w:val="0"/>
                                  <w:divBdr>
                                    <w:top w:val="none" w:sz="0" w:space="0" w:color="auto"/>
                                    <w:left w:val="none" w:sz="0" w:space="0" w:color="auto"/>
                                    <w:bottom w:val="none" w:sz="0" w:space="0" w:color="auto"/>
                                    <w:right w:val="none" w:sz="0" w:space="0" w:color="auto"/>
                                  </w:divBdr>
                                </w:div>
                                <w:div w:id="1603411457">
                                  <w:marLeft w:val="0"/>
                                  <w:marRight w:val="0"/>
                                  <w:marTop w:val="0"/>
                                  <w:marBottom w:val="0"/>
                                  <w:divBdr>
                                    <w:top w:val="none" w:sz="0" w:space="0" w:color="auto"/>
                                    <w:left w:val="none" w:sz="0" w:space="0" w:color="auto"/>
                                    <w:bottom w:val="none" w:sz="0" w:space="0" w:color="auto"/>
                                    <w:right w:val="none" w:sz="0" w:space="0" w:color="auto"/>
                                  </w:divBdr>
                                </w:div>
                                <w:div w:id="355230626">
                                  <w:marLeft w:val="0"/>
                                  <w:marRight w:val="0"/>
                                  <w:marTop w:val="0"/>
                                  <w:marBottom w:val="0"/>
                                  <w:divBdr>
                                    <w:top w:val="none" w:sz="0" w:space="0" w:color="auto"/>
                                    <w:left w:val="none" w:sz="0" w:space="0" w:color="auto"/>
                                    <w:bottom w:val="none" w:sz="0" w:space="0" w:color="auto"/>
                                    <w:right w:val="none" w:sz="0" w:space="0" w:color="auto"/>
                                  </w:divBdr>
                                </w:div>
                                <w:div w:id="1770927672">
                                  <w:marLeft w:val="0"/>
                                  <w:marRight w:val="0"/>
                                  <w:marTop w:val="0"/>
                                  <w:marBottom w:val="0"/>
                                  <w:divBdr>
                                    <w:top w:val="none" w:sz="0" w:space="0" w:color="auto"/>
                                    <w:left w:val="none" w:sz="0" w:space="0" w:color="auto"/>
                                    <w:bottom w:val="none" w:sz="0" w:space="0" w:color="auto"/>
                                    <w:right w:val="none" w:sz="0" w:space="0" w:color="auto"/>
                                  </w:divBdr>
                                </w:div>
                                <w:div w:id="154692548">
                                  <w:marLeft w:val="0"/>
                                  <w:marRight w:val="0"/>
                                  <w:marTop w:val="0"/>
                                  <w:marBottom w:val="0"/>
                                  <w:divBdr>
                                    <w:top w:val="none" w:sz="0" w:space="0" w:color="auto"/>
                                    <w:left w:val="none" w:sz="0" w:space="0" w:color="auto"/>
                                    <w:bottom w:val="none" w:sz="0" w:space="0" w:color="auto"/>
                                    <w:right w:val="none" w:sz="0" w:space="0" w:color="auto"/>
                                  </w:divBdr>
                                </w:div>
                              </w:divsChild>
                            </w:div>
                            <w:div w:id="432894959">
                              <w:marLeft w:val="0"/>
                              <w:marRight w:val="0"/>
                              <w:marTop w:val="0"/>
                              <w:marBottom w:val="0"/>
                              <w:divBdr>
                                <w:top w:val="none" w:sz="0" w:space="0" w:color="auto"/>
                                <w:left w:val="none" w:sz="0" w:space="0" w:color="auto"/>
                                <w:bottom w:val="none" w:sz="0" w:space="0" w:color="auto"/>
                                <w:right w:val="none" w:sz="0" w:space="0" w:color="auto"/>
                              </w:divBdr>
                            </w:div>
                            <w:div w:id="631206184">
                              <w:marLeft w:val="0"/>
                              <w:marRight w:val="0"/>
                              <w:marTop w:val="0"/>
                              <w:marBottom w:val="0"/>
                              <w:divBdr>
                                <w:top w:val="none" w:sz="0" w:space="0" w:color="auto"/>
                                <w:left w:val="none" w:sz="0" w:space="0" w:color="auto"/>
                                <w:bottom w:val="none" w:sz="0" w:space="0" w:color="auto"/>
                                <w:right w:val="none" w:sz="0" w:space="0" w:color="auto"/>
                              </w:divBdr>
                              <w:divsChild>
                                <w:div w:id="11110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8983">
                          <w:marLeft w:val="0"/>
                          <w:marRight w:val="0"/>
                          <w:marTop w:val="0"/>
                          <w:marBottom w:val="0"/>
                          <w:divBdr>
                            <w:top w:val="none" w:sz="0" w:space="0" w:color="auto"/>
                            <w:left w:val="none" w:sz="0" w:space="0" w:color="auto"/>
                            <w:bottom w:val="none" w:sz="0" w:space="0" w:color="auto"/>
                            <w:right w:val="none" w:sz="0" w:space="0" w:color="auto"/>
                          </w:divBdr>
                          <w:divsChild>
                            <w:div w:id="1472478058">
                              <w:marLeft w:val="0"/>
                              <w:marRight w:val="0"/>
                              <w:marTop w:val="0"/>
                              <w:marBottom w:val="0"/>
                              <w:divBdr>
                                <w:top w:val="none" w:sz="0" w:space="0" w:color="auto"/>
                                <w:left w:val="none" w:sz="0" w:space="0" w:color="auto"/>
                                <w:bottom w:val="none" w:sz="0" w:space="0" w:color="auto"/>
                                <w:right w:val="none" w:sz="0" w:space="0" w:color="auto"/>
                              </w:divBdr>
                              <w:divsChild>
                                <w:div w:id="513418331">
                                  <w:marLeft w:val="0"/>
                                  <w:marRight w:val="0"/>
                                  <w:marTop w:val="0"/>
                                  <w:marBottom w:val="0"/>
                                  <w:divBdr>
                                    <w:top w:val="none" w:sz="0" w:space="0" w:color="auto"/>
                                    <w:left w:val="none" w:sz="0" w:space="0" w:color="auto"/>
                                    <w:bottom w:val="none" w:sz="0" w:space="0" w:color="auto"/>
                                    <w:right w:val="none" w:sz="0" w:space="0" w:color="auto"/>
                                  </w:divBdr>
                                </w:div>
                              </w:divsChild>
                            </w:div>
                            <w:div w:id="1921135813">
                              <w:marLeft w:val="0"/>
                              <w:marRight w:val="0"/>
                              <w:marTop w:val="0"/>
                              <w:marBottom w:val="0"/>
                              <w:divBdr>
                                <w:top w:val="none" w:sz="0" w:space="0" w:color="auto"/>
                                <w:left w:val="none" w:sz="0" w:space="0" w:color="auto"/>
                                <w:bottom w:val="none" w:sz="0" w:space="0" w:color="auto"/>
                                <w:right w:val="none" w:sz="0" w:space="0" w:color="auto"/>
                              </w:divBdr>
                              <w:divsChild>
                                <w:div w:id="1518692476">
                                  <w:marLeft w:val="0"/>
                                  <w:marRight w:val="0"/>
                                  <w:marTop w:val="0"/>
                                  <w:marBottom w:val="0"/>
                                  <w:divBdr>
                                    <w:top w:val="none" w:sz="0" w:space="0" w:color="auto"/>
                                    <w:left w:val="none" w:sz="0" w:space="0" w:color="auto"/>
                                    <w:bottom w:val="none" w:sz="0" w:space="0" w:color="auto"/>
                                    <w:right w:val="none" w:sz="0" w:space="0" w:color="auto"/>
                                  </w:divBdr>
                                </w:div>
                              </w:divsChild>
                            </w:div>
                            <w:div w:id="1660764032">
                              <w:marLeft w:val="0"/>
                              <w:marRight w:val="0"/>
                              <w:marTop w:val="0"/>
                              <w:marBottom w:val="0"/>
                              <w:divBdr>
                                <w:top w:val="none" w:sz="0" w:space="0" w:color="auto"/>
                                <w:left w:val="none" w:sz="0" w:space="0" w:color="auto"/>
                                <w:bottom w:val="none" w:sz="0" w:space="0" w:color="auto"/>
                                <w:right w:val="none" w:sz="0" w:space="0" w:color="auto"/>
                              </w:divBdr>
                              <w:divsChild>
                                <w:div w:id="1919553072">
                                  <w:marLeft w:val="0"/>
                                  <w:marRight w:val="0"/>
                                  <w:marTop w:val="0"/>
                                  <w:marBottom w:val="0"/>
                                  <w:divBdr>
                                    <w:top w:val="none" w:sz="0" w:space="0" w:color="auto"/>
                                    <w:left w:val="none" w:sz="0" w:space="0" w:color="auto"/>
                                    <w:bottom w:val="none" w:sz="0" w:space="0" w:color="auto"/>
                                    <w:right w:val="none" w:sz="0" w:space="0" w:color="auto"/>
                                  </w:divBdr>
                                </w:div>
                              </w:divsChild>
                            </w:div>
                            <w:div w:id="1680111656">
                              <w:marLeft w:val="0"/>
                              <w:marRight w:val="0"/>
                              <w:marTop w:val="0"/>
                              <w:marBottom w:val="0"/>
                              <w:divBdr>
                                <w:top w:val="none" w:sz="0" w:space="0" w:color="auto"/>
                                <w:left w:val="none" w:sz="0" w:space="0" w:color="auto"/>
                                <w:bottom w:val="none" w:sz="0" w:space="0" w:color="auto"/>
                                <w:right w:val="none" w:sz="0" w:space="0" w:color="auto"/>
                              </w:divBdr>
                              <w:divsChild>
                                <w:div w:id="568227504">
                                  <w:marLeft w:val="0"/>
                                  <w:marRight w:val="0"/>
                                  <w:marTop w:val="0"/>
                                  <w:marBottom w:val="0"/>
                                  <w:divBdr>
                                    <w:top w:val="none" w:sz="0" w:space="0" w:color="auto"/>
                                    <w:left w:val="none" w:sz="0" w:space="0" w:color="auto"/>
                                    <w:bottom w:val="none" w:sz="0" w:space="0" w:color="auto"/>
                                    <w:right w:val="none" w:sz="0" w:space="0" w:color="auto"/>
                                  </w:divBdr>
                                </w:div>
                              </w:divsChild>
                            </w:div>
                            <w:div w:id="1541628326">
                              <w:marLeft w:val="0"/>
                              <w:marRight w:val="0"/>
                              <w:marTop w:val="0"/>
                              <w:marBottom w:val="0"/>
                              <w:divBdr>
                                <w:top w:val="none" w:sz="0" w:space="0" w:color="auto"/>
                                <w:left w:val="none" w:sz="0" w:space="0" w:color="auto"/>
                                <w:bottom w:val="none" w:sz="0" w:space="0" w:color="auto"/>
                                <w:right w:val="none" w:sz="0" w:space="0" w:color="auto"/>
                              </w:divBdr>
                              <w:divsChild>
                                <w:div w:id="1009212732">
                                  <w:marLeft w:val="0"/>
                                  <w:marRight w:val="0"/>
                                  <w:marTop w:val="0"/>
                                  <w:marBottom w:val="0"/>
                                  <w:divBdr>
                                    <w:top w:val="none" w:sz="0" w:space="0" w:color="auto"/>
                                    <w:left w:val="none" w:sz="0" w:space="0" w:color="auto"/>
                                    <w:bottom w:val="none" w:sz="0" w:space="0" w:color="auto"/>
                                    <w:right w:val="none" w:sz="0" w:space="0" w:color="auto"/>
                                  </w:divBdr>
                                </w:div>
                              </w:divsChild>
                            </w:div>
                            <w:div w:id="1229456763">
                              <w:marLeft w:val="0"/>
                              <w:marRight w:val="0"/>
                              <w:marTop w:val="0"/>
                              <w:marBottom w:val="0"/>
                              <w:divBdr>
                                <w:top w:val="none" w:sz="0" w:space="0" w:color="auto"/>
                                <w:left w:val="none" w:sz="0" w:space="0" w:color="auto"/>
                                <w:bottom w:val="none" w:sz="0" w:space="0" w:color="auto"/>
                                <w:right w:val="none" w:sz="0" w:space="0" w:color="auto"/>
                              </w:divBdr>
                              <w:divsChild>
                                <w:div w:id="76633654">
                                  <w:marLeft w:val="0"/>
                                  <w:marRight w:val="0"/>
                                  <w:marTop w:val="0"/>
                                  <w:marBottom w:val="0"/>
                                  <w:divBdr>
                                    <w:top w:val="none" w:sz="0" w:space="0" w:color="auto"/>
                                    <w:left w:val="none" w:sz="0" w:space="0" w:color="auto"/>
                                    <w:bottom w:val="none" w:sz="0" w:space="0" w:color="auto"/>
                                    <w:right w:val="none" w:sz="0" w:space="0" w:color="auto"/>
                                  </w:divBdr>
                                  <w:divsChild>
                                    <w:div w:id="1094785593">
                                      <w:marLeft w:val="0"/>
                                      <w:marRight w:val="0"/>
                                      <w:marTop w:val="0"/>
                                      <w:marBottom w:val="0"/>
                                      <w:divBdr>
                                        <w:top w:val="none" w:sz="0" w:space="0" w:color="auto"/>
                                        <w:left w:val="none" w:sz="0" w:space="0" w:color="auto"/>
                                        <w:bottom w:val="none" w:sz="0" w:space="0" w:color="auto"/>
                                        <w:right w:val="none" w:sz="0" w:space="0" w:color="auto"/>
                                      </w:divBdr>
                                      <w:divsChild>
                                        <w:div w:id="820803799">
                                          <w:marLeft w:val="0"/>
                                          <w:marRight w:val="0"/>
                                          <w:marTop w:val="0"/>
                                          <w:marBottom w:val="0"/>
                                          <w:divBdr>
                                            <w:top w:val="none" w:sz="0" w:space="0" w:color="auto"/>
                                            <w:left w:val="none" w:sz="0" w:space="0" w:color="auto"/>
                                            <w:bottom w:val="none" w:sz="0" w:space="0" w:color="auto"/>
                                            <w:right w:val="none" w:sz="0" w:space="0" w:color="auto"/>
                                          </w:divBdr>
                                        </w:div>
                                        <w:div w:id="187378581">
                                          <w:marLeft w:val="0"/>
                                          <w:marRight w:val="0"/>
                                          <w:marTop w:val="0"/>
                                          <w:marBottom w:val="0"/>
                                          <w:divBdr>
                                            <w:top w:val="none" w:sz="0" w:space="0" w:color="auto"/>
                                            <w:left w:val="none" w:sz="0" w:space="0" w:color="auto"/>
                                            <w:bottom w:val="none" w:sz="0" w:space="0" w:color="auto"/>
                                            <w:right w:val="none" w:sz="0" w:space="0" w:color="auto"/>
                                          </w:divBdr>
                                        </w:div>
                                        <w:div w:id="90663161">
                                          <w:marLeft w:val="0"/>
                                          <w:marRight w:val="0"/>
                                          <w:marTop w:val="0"/>
                                          <w:marBottom w:val="0"/>
                                          <w:divBdr>
                                            <w:top w:val="none" w:sz="0" w:space="0" w:color="auto"/>
                                            <w:left w:val="none" w:sz="0" w:space="0" w:color="auto"/>
                                            <w:bottom w:val="none" w:sz="0" w:space="0" w:color="auto"/>
                                            <w:right w:val="none" w:sz="0" w:space="0" w:color="auto"/>
                                          </w:divBdr>
                                        </w:div>
                                        <w:div w:id="826671166">
                                          <w:marLeft w:val="0"/>
                                          <w:marRight w:val="0"/>
                                          <w:marTop w:val="0"/>
                                          <w:marBottom w:val="0"/>
                                          <w:divBdr>
                                            <w:top w:val="none" w:sz="0" w:space="0" w:color="auto"/>
                                            <w:left w:val="none" w:sz="0" w:space="0" w:color="auto"/>
                                            <w:bottom w:val="none" w:sz="0" w:space="0" w:color="auto"/>
                                            <w:right w:val="none" w:sz="0" w:space="0" w:color="auto"/>
                                          </w:divBdr>
                                        </w:div>
                                      </w:divsChild>
                                    </w:div>
                                    <w:div w:id="217596558">
                                      <w:marLeft w:val="0"/>
                                      <w:marRight w:val="0"/>
                                      <w:marTop w:val="0"/>
                                      <w:marBottom w:val="0"/>
                                      <w:divBdr>
                                        <w:top w:val="none" w:sz="0" w:space="0" w:color="auto"/>
                                        <w:left w:val="none" w:sz="0" w:space="0" w:color="auto"/>
                                        <w:bottom w:val="none" w:sz="0" w:space="0" w:color="auto"/>
                                        <w:right w:val="none" w:sz="0" w:space="0" w:color="auto"/>
                                      </w:divBdr>
                                      <w:divsChild>
                                        <w:div w:id="10881407">
                                          <w:marLeft w:val="0"/>
                                          <w:marRight w:val="0"/>
                                          <w:marTop w:val="0"/>
                                          <w:marBottom w:val="0"/>
                                          <w:divBdr>
                                            <w:top w:val="none" w:sz="0" w:space="0" w:color="auto"/>
                                            <w:left w:val="none" w:sz="0" w:space="0" w:color="auto"/>
                                            <w:bottom w:val="none" w:sz="0" w:space="0" w:color="auto"/>
                                            <w:right w:val="none" w:sz="0" w:space="0" w:color="auto"/>
                                          </w:divBdr>
                                        </w:div>
                                        <w:div w:id="1644961680">
                                          <w:marLeft w:val="0"/>
                                          <w:marRight w:val="0"/>
                                          <w:marTop w:val="0"/>
                                          <w:marBottom w:val="0"/>
                                          <w:divBdr>
                                            <w:top w:val="none" w:sz="0" w:space="0" w:color="auto"/>
                                            <w:left w:val="none" w:sz="0" w:space="0" w:color="auto"/>
                                            <w:bottom w:val="none" w:sz="0" w:space="0" w:color="auto"/>
                                            <w:right w:val="none" w:sz="0" w:space="0" w:color="auto"/>
                                          </w:divBdr>
                                        </w:div>
                                        <w:div w:id="2041469061">
                                          <w:marLeft w:val="0"/>
                                          <w:marRight w:val="0"/>
                                          <w:marTop w:val="0"/>
                                          <w:marBottom w:val="0"/>
                                          <w:divBdr>
                                            <w:top w:val="none" w:sz="0" w:space="0" w:color="auto"/>
                                            <w:left w:val="none" w:sz="0" w:space="0" w:color="auto"/>
                                            <w:bottom w:val="none" w:sz="0" w:space="0" w:color="auto"/>
                                            <w:right w:val="none" w:sz="0" w:space="0" w:color="auto"/>
                                          </w:divBdr>
                                        </w:div>
                                      </w:divsChild>
                                    </w:div>
                                    <w:div w:id="1739748864">
                                      <w:marLeft w:val="0"/>
                                      <w:marRight w:val="0"/>
                                      <w:marTop w:val="0"/>
                                      <w:marBottom w:val="0"/>
                                      <w:divBdr>
                                        <w:top w:val="none" w:sz="0" w:space="0" w:color="auto"/>
                                        <w:left w:val="none" w:sz="0" w:space="0" w:color="auto"/>
                                        <w:bottom w:val="none" w:sz="0" w:space="0" w:color="auto"/>
                                        <w:right w:val="none" w:sz="0" w:space="0" w:color="auto"/>
                                      </w:divBdr>
                                      <w:divsChild>
                                        <w:div w:id="18138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528">
                                  <w:marLeft w:val="0"/>
                                  <w:marRight w:val="0"/>
                                  <w:marTop w:val="0"/>
                                  <w:marBottom w:val="0"/>
                                  <w:divBdr>
                                    <w:top w:val="none" w:sz="0" w:space="0" w:color="auto"/>
                                    <w:left w:val="none" w:sz="0" w:space="0" w:color="auto"/>
                                    <w:bottom w:val="none" w:sz="0" w:space="0" w:color="auto"/>
                                    <w:right w:val="none" w:sz="0" w:space="0" w:color="auto"/>
                                  </w:divBdr>
                                  <w:divsChild>
                                    <w:div w:id="1536235556">
                                      <w:marLeft w:val="0"/>
                                      <w:marRight w:val="0"/>
                                      <w:marTop w:val="0"/>
                                      <w:marBottom w:val="0"/>
                                      <w:divBdr>
                                        <w:top w:val="none" w:sz="0" w:space="0" w:color="auto"/>
                                        <w:left w:val="none" w:sz="0" w:space="0" w:color="auto"/>
                                        <w:bottom w:val="none" w:sz="0" w:space="0" w:color="auto"/>
                                        <w:right w:val="none" w:sz="0" w:space="0" w:color="auto"/>
                                      </w:divBdr>
                                      <w:divsChild>
                                        <w:div w:id="1853257424">
                                          <w:marLeft w:val="0"/>
                                          <w:marRight w:val="0"/>
                                          <w:marTop w:val="0"/>
                                          <w:marBottom w:val="0"/>
                                          <w:divBdr>
                                            <w:top w:val="none" w:sz="0" w:space="0" w:color="auto"/>
                                            <w:left w:val="none" w:sz="0" w:space="0" w:color="auto"/>
                                            <w:bottom w:val="none" w:sz="0" w:space="0" w:color="auto"/>
                                            <w:right w:val="none" w:sz="0" w:space="0" w:color="auto"/>
                                          </w:divBdr>
                                        </w:div>
                                        <w:div w:id="585579110">
                                          <w:marLeft w:val="0"/>
                                          <w:marRight w:val="0"/>
                                          <w:marTop w:val="0"/>
                                          <w:marBottom w:val="0"/>
                                          <w:divBdr>
                                            <w:top w:val="none" w:sz="0" w:space="0" w:color="auto"/>
                                            <w:left w:val="none" w:sz="0" w:space="0" w:color="auto"/>
                                            <w:bottom w:val="none" w:sz="0" w:space="0" w:color="auto"/>
                                            <w:right w:val="none" w:sz="0" w:space="0" w:color="auto"/>
                                          </w:divBdr>
                                        </w:div>
                                        <w:div w:id="2029788764">
                                          <w:marLeft w:val="0"/>
                                          <w:marRight w:val="0"/>
                                          <w:marTop w:val="0"/>
                                          <w:marBottom w:val="0"/>
                                          <w:divBdr>
                                            <w:top w:val="none" w:sz="0" w:space="0" w:color="auto"/>
                                            <w:left w:val="none" w:sz="0" w:space="0" w:color="auto"/>
                                            <w:bottom w:val="none" w:sz="0" w:space="0" w:color="auto"/>
                                            <w:right w:val="none" w:sz="0" w:space="0" w:color="auto"/>
                                          </w:divBdr>
                                        </w:div>
                                        <w:div w:id="1339770012">
                                          <w:marLeft w:val="0"/>
                                          <w:marRight w:val="0"/>
                                          <w:marTop w:val="0"/>
                                          <w:marBottom w:val="0"/>
                                          <w:divBdr>
                                            <w:top w:val="none" w:sz="0" w:space="0" w:color="auto"/>
                                            <w:left w:val="none" w:sz="0" w:space="0" w:color="auto"/>
                                            <w:bottom w:val="none" w:sz="0" w:space="0" w:color="auto"/>
                                            <w:right w:val="none" w:sz="0" w:space="0" w:color="auto"/>
                                          </w:divBdr>
                                        </w:div>
                                        <w:div w:id="1139567281">
                                          <w:marLeft w:val="0"/>
                                          <w:marRight w:val="0"/>
                                          <w:marTop w:val="0"/>
                                          <w:marBottom w:val="0"/>
                                          <w:divBdr>
                                            <w:top w:val="none" w:sz="0" w:space="0" w:color="auto"/>
                                            <w:left w:val="none" w:sz="0" w:space="0" w:color="auto"/>
                                            <w:bottom w:val="none" w:sz="0" w:space="0" w:color="auto"/>
                                            <w:right w:val="none" w:sz="0" w:space="0" w:color="auto"/>
                                          </w:divBdr>
                                        </w:div>
                                        <w:div w:id="612716147">
                                          <w:marLeft w:val="0"/>
                                          <w:marRight w:val="0"/>
                                          <w:marTop w:val="0"/>
                                          <w:marBottom w:val="0"/>
                                          <w:divBdr>
                                            <w:top w:val="none" w:sz="0" w:space="0" w:color="auto"/>
                                            <w:left w:val="none" w:sz="0" w:space="0" w:color="auto"/>
                                            <w:bottom w:val="none" w:sz="0" w:space="0" w:color="auto"/>
                                            <w:right w:val="none" w:sz="0" w:space="0" w:color="auto"/>
                                          </w:divBdr>
                                        </w:div>
                                        <w:div w:id="643971852">
                                          <w:marLeft w:val="0"/>
                                          <w:marRight w:val="0"/>
                                          <w:marTop w:val="0"/>
                                          <w:marBottom w:val="0"/>
                                          <w:divBdr>
                                            <w:top w:val="none" w:sz="0" w:space="0" w:color="auto"/>
                                            <w:left w:val="none" w:sz="0" w:space="0" w:color="auto"/>
                                            <w:bottom w:val="none" w:sz="0" w:space="0" w:color="auto"/>
                                            <w:right w:val="none" w:sz="0" w:space="0" w:color="auto"/>
                                          </w:divBdr>
                                        </w:div>
                                        <w:div w:id="1583366231">
                                          <w:marLeft w:val="0"/>
                                          <w:marRight w:val="0"/>
                                          <w:marTop w:val="0"/>
                                          <w:marBottom w:val="0"/>
                                          <w:divBdr>
                                            <w:top w:val="none" w:sz="0" w:space="0" w:color="auto"/>
                                            <w:left w:val="none" w:sz="0" w:space="0" w:color="auto"/>
                                            <w:bottom w:val="none" w:sz="0" w:space="0" w:color="auto"/>
                                            <w:right w:val="none" w:sz="0" w:space="0" w:color="auto"/>
                                          </w:divBdr>
                                        </w:div>
                                        <w:div w:id="1708022939">
                                          <w:marLeft w:val="0"/>
                                          <w:marRight w:val="0"/>
                                          <w:marTop w:val="0"/>
                                          <w:marBottom w:val="0"/>
                                          <w:divBdr>
                                            <w:top w:val="none" w:sz="0" w:space="0" w:color="auto"/>
                                            <w:left w:val="none" w:sz="0" w:space="0" w:color="auto"/>
                                            <w:bottom w:val="none" w:sz="0" w:space="0" w:color="auto"/>
                                            <w:right w:val="none" w:sz="0" w:space="0" w:color="auto"/>
                                          </w:divBdr>
                                        </w:div>
                                      </w:divsChild>
                                    </w:div>
                                    <w:div w:id="1924221759">
                                      <w:marLeft w:val="0"/>
                                      <w:marRight w:val="0"/>
                                      <w:marTop w:val="0"/>
                                      <w:marBottom w:val="0"/>
                                      <w:divBdr>
                                        <w:top w:val="none" w:sz="0" w:space="0" w:color="auto"/>
                                        <w:left w:val="none" w:sz="0" w:space="0" w:color="auto"/>
                                        <w:bottom w:val="none" w:sz="0" w:space="0" w:color="auto"/>
                                        <w:right w:val="none" w:sz="0" w:space="0" w:color="auto"/>
                                      </w:divBdr>
                                      <w:divsChild>
                                        <w:div w:id="1004166239">
                                          <w:marLeft w:val="0"/>
                                          <w:marRight w:val="0"/>
                                          <w:marTop w:val="0"/>
                                          <w:marBottom w:val="0"/>
                                          <w:divBdr>
                                            <w:top w:val="none" w:sz="0" w:space="0" w:color="auto"/>
                                            <w:left w:val="none" w:sz="0" w:space="0" w:color="auto"/>
                                            <w:bottom w:val="none" w:sz="0" w:space="0" w:color="auto"/>
                                            <w:right w:val="none" w:sz="0" w:space="0" w:color="auto"/>
                                          </w:divBdr>
                                        </w:div>
                                        <w:div w:id="1280844151">
                                          <w:marLeft w:val="0"/>
                                          <w:marRight w:val="0"/>
                                          <w:marTop w:val="0"/>
                                          <w:marBottom w:val="0"/>
                                          <w:divBdr>
                                            <w:top w:val="none" w:sz="0" w:space="0" w:color="auto"/>
                                            <w:left w:val="none" w:sz="0" w:space="0" w:color="auto"/>
                                            <w:bottom w:val="none" w:sz="0" w:space="0" w:color="auto"/>
                                            <w:right w:val="none" w:sz="0" w:space="0" w:color="auto"/>
                                          </w:divBdr>
                                        </w:div>
                                        <w:div w:id="1798597349">
                                          <w:marLeft w:val="0"/>
                                          <w:marRight w:val="0"/>
                                          <w:marTop w:val="0"/>
                                          <w:marBottom w:val="0"/>
                                          <w:divBdr>
                                            <w:top w:val="none" w:sz="0" w:space="0" w:color="auto"/>
                                            <w:left w:val="none" w:sz="0" w:space="0" w:color="auto"/>
                                            <w:bottom w:val="none" w:sz="0" w:space="0" w:color="auto"/>
                                            <w:right w:val="none" w:sz="0" w:space="0" w:color="auto"/>
                                          </w:divBdr>
                                        </w:div>
                                        <w:div w:id="1775398570">
                                          <w:marLeft w:val="0"/>
                                          <w:marRight w:val="0"/>
                                          <w:marTop w:val="0"/>
                                          <w:marBottom w:val="0"/>
                                          <w:divBdr>
                                            <w:top w:val="none" w:sz="0" w:space="0" w:color="auto"/>
                                            <w:left w:val="none" w:sz="0" w:space="0" w:color="auto"/>
                                            <w:bottom w:val="none" w:sz="0" w:space="0" w:color="auto"/>
                                            <w:right w:val="none" w:sz="0" w:space="0" w:color="auto"/>
                                          </w:divBdr>
                                        </w:div>
                                        <w:div w:id="500387779">
                                          <w:marLeft w:val="0"/>
                                          <w:marRight w:val="0"/>
                                          <w:marTop w:val="0"/>
                                          <w:marBottom w:val="0"/>
                                          <w:divBdr>
                                            <w:top w:val="none" w:sz="0" w:space="0" w:color="auto"/>
                                            <w:left w:val="none" w:sz="0" w:space="0" w:color="auto"/>
                                            <w:bottom w:val="none" w:sz="0" w:space="0" w:color="auto"/>
                                            <w:right w:val="none" w:sz="0" w:space="0" w:color="auto"/>
                                          </w:divBdr>
                                        </w:div>
                                        <w:div w:id="441068814">
                                          <w:marLeft w:val="0"/>
                                          <w:marRight w:val="0"/>
                                          <w:marTop w:val="0"/>
                                          <w:marBottom w:val="0"/>
                                          <w:divBdr>
                                            <w:top w:val="none" w:sz="0" w:space="0" w:color="auto"/>
                                            <w:left w:val="none" w:sz="0" w:space="0" w:color="auto"/>
                                            <w:bottom w:val="none" w:sz="0" w:space="0" w:color="auto"/>
                                            <w:right w:val="none" w:sz="0" w:space="0" w:color="auto"/>
                                          </w:divBdr>
                                        </w:div>
                                        <w:div w:id="242762703">
                                          <w:marLeft w:val="0"/>
                                          <w:marRight w:val="0"/>
                                          <w:marTop w:val="0"/>
                                          <w:marBottom w:val="0"/>
                                          <w:divBdr>
                                            <w:top w:val="none" w:sz="0" w:space="0" w:color="auto"/>
                                            <w:left w:val="none" w:sz="0" w:space="0" w:color="auto"/>
                                            <w:bottom w:val="none" w:sz="0" w:space="0" w:color="auto"/>
                                            <w:right w:val="none" w:sz="0" w:space="0" w:color="auto"/>
                                          </w:divBdr>
                                        </w:div>
                                      </w:divsChild>
                                    </w:div>
                                    <w:div w:id="336810170">
                                      <w:marLeft w:val="0"/>
                                      <w:marRight w:val="0"/>
                                      <w:marTop w:val="0"/>
                                      <w:marBottom w:val="0"/>
                                      <w:divBdr>
                                        <w:top w:val="none" w:sz="0" w:space="0" w:color="auto"/>
                                        <w:left w:val="none" w:sz="0" w:space="0" w:color="auto"/>
                                        <w:bottom w:val="none" w:sz="0" w:space="0" w:color="auto"/>
                                        <w:right w:val="none" w:sz="0" w:space="0" w:color="auto"/>
                                      </w:divBdr>
                                      <w:divsChild>
                                        <w:div w:id="999621266">
                                          <w:marLeft w:val="0"/>
                                          <w:marRight w:val="0"/>
                                          <w:marTop w:val="0"/>
                                          <w:marBottom w:val="0"/>
                                          <w:divBdr>
                                            <w:top w:val="none" w:sz="0" w:space="0" w:color="auto"/>
                                            <w:left w:val="none" w:sz="0" w:space="0" w:color="auto"/>
                                            <w:bottom w:val="none" w:sz="0" w:space="0" w:color="auto"/>
                                            <w:right w:val="none" w:sz="0" w:space="0" w:color="auto"/>
                                          </w:divBdr>
                                        </w:div>
                                      </w:divsChild>
                                    </w:div>
                                    <w:div w:id="101802978">
                                      <w:marLeft w:val="0"/>
                                      <w:marRight w:val="0"/>
                                      <w:marTop w:val="0"/>
                                      <w:marBottom w:val="0"/>
                                      <w:divBdr>
                                        <w:top w:val="none" w:sz="0" w:space="0" w:color="auto"/>
                                        <w:left w:val="none" w:sz="0" w:space="0" w:color="auto"/>
                                        <w:bottom w:val="none" w:sz="0" w:space="0" w:color="auto"/>
                                        <w:right w:val="none" w:sz="0" w:space="0" w:color="auto"/>
                                      </w:divBdr>
                                      <w:divsChild>
                                        <w:div w:id="477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842">
                                  <w:marLeft w:val="0"/>
                                  <w:marRight w:val="0"/>
                                  <w:marTop w:val="0"/>
                                  <w:marBottom w:val="0"/>
                                  <w:divBdr>
                                    <w:top w:val="none" w:sz="0" w:space="0" w:color="auto"/>
                                    <w:left w:val="none" w:sz="0" w:space="0" w:color="auto"/>
                                    <w:bottom w:val="none" w:sz="0" w:space="0" w:color="auto"/>
                                    <w:right w:val="none" w:sz="0" w:space="0" w:color="auto"/>
                                  </w:divBdr>
                                  <w:divsChild>
                                    <w:div w:id="1656257169">
                                      <w:marLeft w:val="0"/>
                                      <w:marRight w:val="0"/>
                                      <w:marTop w:val="0"/>
                                      <w:marBottom w:val="0"/>
                                      <w:divBdr>
                                        <w:top w:val="none" w:sz="0" w:space="0" w:color="auto"/>
                                        <w:left w:val="none" w:sz="0" w:space="0" w:color="auto"/>
                                        <w:bottom w:val="none" w:sz="0" w:space="0" w:color="auto"/>
                                        <w:right w:val="none" w:sz="0" w:space="0" w:color="auto"/>
                                      </w:divBdr>
                                      <w:divsChild>
                                        <w:div w:id="712509555">
                                          <w:marLeft w:val="0"/>
                                          <w:marRight w:val="0"/>
                                          <w:marTop w:val="0"/>
                                          <w:marBottom w:val="0"/>
                                          <w:divBdr>
                                            <w:top w:val="none" w:sz="0" w:space="0" w:color="auto"/>
                                            <w:left w:val="none" w:sz="0" w:space="0" w:color="auto"/>
                                            <w:bottom w:val="none" w:sz="0" w:space="0" w:color="auto"/>
                                            <w:right w:val="none" w:sz="0" w:space="0" w:color="auto"/>
                                          </w:divBdr>
                                        </w:div>
                                        <w:div w:id="1709455649">
                                          <w:marLeft w:val="0"/>
                                          <w:marRight w:val="0"/>
                                          <w:marTop w:val="0"/>
                                          <w:marBottom w:val="0"/>
                                          <w:divBdr>
                                            <w:top w:val="none" w:sz="0" w:space="0" w:color="auto"/>
                                            <w:left w:val="none" w:sz="0" w:space="0" w:color="auto"/>
                                            <w:bottom w:val="none" w:sz="0" w:space="0" w:color="auto"/>
                                            <w:right w:val="none" w:sz="0" w:space="0" w:color="auto"/>
                                          </w:divBdr>
                                          <w:divsChild>
                                            <w:div w:id="564023751">
                                              <w:marLeft w:val="0"/>
                                              <w:marRight w:val="0"/>
                                              <w:marTop w:val="0"/>
                                              <w:marBottom w:val="0"/>
                                              <w:divBdr>
                                                <w:top w:val="none" w:sz="0" w:space="0" w:color="auto"/>
                                                <w:left w:val="none" w:sz="0" w:space="0" w:color="auto"/>
                                                <w:bottom w:val="none" w:sz="0" w:space="0" w:color="auto"/>
                                                <w:right w:val="none" w:sz="0" w:space="0" w:color="auto"/>
                                              </w:divBdr>
                                            </w:div>
                                          </w:divsChild>
                                        </w:div>
                                        <w:div w:id="844131061">
                                          <w:marLeft w:val="0"/>
                                          <w:marRight w:val="0"/>
                                          <w:marTop w:val="0"/>
                                          <w:marBottom w:val="0"/>
                                          <w:divBdr>
                                            <w:top w:val="none" w:sz="0" w:space="0" w:color="auto"/>
                                            <w:left w:val="none" w:sz="0" w:space="0" w:color="auto"/>
                                            <w:bottom w:val="none" w:sz="0" w:space="0" w:color="auto"/>
                                            <w:right w:val="none" w:sz="0" w:space="0" w:color="auto"/>
                                          </w:divBdr>
                                        </w:div>
                                      </w:divsChild>
                                    </w:div>
                                    <w:div w:id="191461216">
                                      <w:marLeft w:val="0"/>
                                      <w:marRight w:val="0"/>
                                      <w:marTop w:val="0"/>
                                      <w:marBottom w:val="0"/>
                                      <w:divBdr>
                                        <w:top w:val="none" w:sz="0" w:space="0" w:color="auto"/>
                                        <w:left w:val="none" w:sz="0" w:space="0" w:color="auto"/>
                                        <w:bottom w:val="none" w:sz="0" w:space="0" w:color="auto"/>
                                        <w:right w:val="none" w:sz="0" w:space="0" w:color="auto"/>
                                      </w:divBdr>
                                      <w:divsChild>
                                        <w:div w:id="954099429">
                                          <w:marLeft w:val="0"/>
                                          <w:marRight w:val="0"/>
                                          <w:marTop w:val="0"/>
                                          <w:marBottom w:val="0"/>
                                          <w:divBdr>
                                            <w:top w:val="none" w:sz="0" w:space="0" w:color="auto"/>
                                            <w:left w:val="none" w:sz="0" w:space="0" w:color="auto"/>
                                            <w:bottom w:val="none" w:sz="0" w:space="0" w:color="auto"/>
                                            <w:right w:val="none" w:sz="0" w:space="0" w:color="auto"/>
                                          </w:divBdr>
                                        </w:div>
                                      </w:divsChild>
                                    </w:div>
                                    <w:div w:id="689530516">
                                      <w:marLeft w:val="0"/>
                                      <w:marRight w:val="0"/>
                                      <w:marTop w:val="0"/>
                                      <w:marBottom w:val="0"/>
                                      <w:divBdr>
                                        <w:top w:val="none" w:sz="0" w:space="0" w:color="auto"/>
                                        <w:left w:val="none" w:sz="0" w:space="0" w:color="auto"/>
                                        <w:bottom w:val="none" w:sz="0" w:space="0" w:color="auto"/>
                                        <w:right w:val="none" w:sz="0" w:space="0" w:color="auto"/>
                                      </w:divBdr>
                                      <w:divsChild>
                                        <w:div w:id="12739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1717">
                          <w:marLeft w:val="0"/>
                          <w:marRight w:val="0"/>
                          <w:marTop w:val="0"/>
                          <w:marBottom w:val="0"/>
                          <w:divBdr>
                            <w:top w:val="none" w:sz="0" w:space="0" w:color="auto"/>
                            <w:left w:val="none" w:sz="0" w:space="0" w:color="auto"/>
                            <w:bottom w:val="none" w:sz="0" w:space="0" w:color="auto"/>
                            <w:right w:val="none" w:sz="0" w:space="0" w:color="auto"/>
                          </w:divBdr>
                          <w:divsChild>
                            <w:div w:id="1914927113">
                              <w:marLeft w:val="0"/>
                              <w:marRight w:val="0"/>
                              <w:marTop w:val="0"/>
                              <w:marBottom w:val="0"/>
                              <w:divBdr>
                                <w:top w:val="none" w:sz="0" w:space="0" w:color="auto"/>
                                <w:left w:val="none" w:sz="0" w:space="0" w:color="auto"/>
                                <w:bottom w:val="none" w:sz="0" w:space="0" w:color="auto"/>
                                <w:right w:val="none" w:sz="0" w:space="0" w:color="auto"/>
                              </w:divBdr>
                            </w:div>
                            <w:div w:id="1937008767">
                              <w:marLeft w:val="0"/>
                              <w:marRight w:val="0"/>
                              <w:marTop w:val="0"/>
                              <w:marBottom w:val="0"/>
                              <w:divBdr>
                                <w:top w:val="none" w:sz="0" w:space="0" w:color="auto"/>
                                <w:left w:val="none" w:sz="0" w:space="0" w:color="auto"/>
                                <w:bottom w:val="none" w:sz="0" w:space="0" w:color="auto"/>
                                <w:right w:val="none" w:sz="0" w:space="0" w:color="auto"/>
                              </w:divBdr>
                              <w:divsChild>
                                <w:div w:id="757337255">
                                  <w:marLeft w:val="0"/>
                                  <w:marRight w:val="0"/>
                                  <w:marTop w:val="0"/>
                                  <w:marBottom w:val="0"/>
                                  <w:divBdr>
                                    <w:top w:val="none" w:sz="0" w:space="0" w:color="auto"/>
                                    <w:left w:val="none" w:sz="0" w:space="0" w:color="auto"/>
                                    <w:bottom w:val="none" w:sz="0" w:space="0" w:color="auto"/>
                                    <w:right w:val="none" w:sz="0" w:space="0" w:color="auto"/>
                                  </w:divBdr>
                                </w:div>
                              </w:divsChild>
                            </w:div>
                            <w:div w:id="1833714329">
                              <w:marLeft w:val="0"/>
                              <w:marRight w:val="0"/>
                              <w:marTop w:val="0"/>
                              <w:marBottom w:val="0"/>
                              <w:divBdr>
                                <w:top w:val="none" w:sz="0" w:space="0" w:color="auto"/>
                                <w:left w:val="none" w:sz="0" w:space="0" w:color="auto"/>
                                <w:bottom w:val="none" w:sz="0" w:space="0" w:color="auto"/>
                                <w:right w:val="none" w:sz="0" w:space="0" w:color="auto"/>
                              </w:divBdr>
                              <w:divsChild>
                                <w:div w:id="1972127418">
                                  <w:marLeft w:val="0"/>
                                  <w:marRight w:val="0"/>
                                  <w:marTop w:val="0"/>
                                  <w:marBottom w:val="0"/>
                                  <w:divBdr>
                                    <w:top w:val="none" w:sz="0" w:space="0" w:color="auto"/>
                                    <w:left w:val="none" w:sz="0" w:space="0" w:color="auto"/>
                                    <w:bottom w:val="none" w:sz="0" w:space="0" w:color="auto"/>
                                    <w:right w:val="none" w:sz="0" w:space="0" w:color="auto"/>
                                  </w:divBdr>
                                </w:div>
                              </w:divsChild>
                            </w:div>
                            <w:div w:id="85419637">
                              <w:marLeft w:val="0"/>
                              <w:marRight w:val="0"/>
                              <w:marTop w:val="0"/>
                              <w:marBottom w:val="0"/>
                              <w:divBdr>
                                <w:top w:val="none" w:sz="0" w:space="0" w:color="auto"/>
                                <w:left w:val="none" w:sz="0" w:space="0" w:color="auto"/>
                                <w:bottom w:val="none" w:sz="0" w:space="0" w:color="auto"/>
                                <w:right w:val="none" w:sz="0" w:space="0" w:color="auto"/>
                              </w:divBdr>
                              <w:divsChild>
                                <w:div w:id="150174045">
                                  <w:marLeft w:val="0"/>
                                  <w:marRight w:val="0"/>
                                  <w:marTop w:val="0"/>
                                  <w:marBottom w:val="0"/>
                                  <w:divBdr>
                                    <w:top w:val="none" w:sz="0" w:space="0" w:color="auto"/>
                                    <w:left w:val="none" w:sz="0" w:space="0" w:color="auto"/>
                                    <w:bottom w:val="none" w:sz="0" w:space="0" w:color="auto"/>
                                    <w:right w:val="none" w:sz="0" w:space="0" w:color="auto"/>
                                  </w:divBdr>
                                </w:div>
                              </w:divsChild>
                            </w:div>
                            <w:div w:id="637609020">
                              <w:marLeft w:val="0"/>
                              <w:marRight w:val="0"/>
                              <w:marTop w:val="0"/>
                              <w:marBottom w:val="0"/>
                              <w:divBdr>
                                <w:top w:val="none" w:sz="0" w:space="0" w:color="auto"/>
                                <w:left w:val="none" w:sz="0" w:space="0" w:color="auto"/>
                                <w:bottom w:val="none" w:sz="0" w:space="0" w:color="auto"/>
                                <w:right w:val="none" w:sz="0" w:space="0" w:color="auto"/>
                              </w:divBdr>
                              <w:divsChild>
                                <w:div w:id="1177110334">
                                  <w:marLeft w:val="0"/>
                                  <w:marRight w:val="0"/>
                                  <w:marTop w:val="0"/>
                                  <w:marBottom w:val="0"/>
                                  <w:divBdr>
                                    <w:top w:val="none" w:sz="0" w:space="0" w:color="auto"/>
                                    <w:left w:val="none" w:sz="0" w:space="0" w:color="auto"/>
                                    <w:bottom w:val="none" w:sz="0" w:space="0" w:color="auto"/>
                                    <w:right w:val="none" w:sz="0" w:space="0" w:color="auto"/>
                                  </w:divBdr>
                                </w:div>
                              </w:divsChild>
                            </w:div>
                            <w:div w:id="1490362655">
                              <w:marLeft w:val="0"/>
                              <w:marRight w:val="0"/>
                              <w:marTop w:val="0"/>
                              <w:marBottom w:val="0"/>
                              <w:divBdr>
                                <w:top w:val="none" w:sz="0" w:space="0" w:color="auto"/>
                                <w:left w:val="none" w:sz="0" w:space="0" w:color="auto"/>
                                <w:bottom w:val="none" w:sz="0" w:space="0" w:color="auto"/>
                                <w:right w:val="none" w:sz="0" w:space="0" w:color="auto"/>
                              </w:divBdr>
                              <w:divsChild>
                                <w:div w:id="652298771">
                                  <w:marLeft w:val="0"/>
                                  <w:marRight w:val="0"/>
                                  <w:marTop w:val="0"/>
                                  <w:marBottom w:val="0"/>
                                  <w:divBdr>
                                    <w:top w:val="none" w:sz="0" w:space="0" w:color="auto"/>
                                    <w:left w:val="none" w:sz="0" w:space="0" w:color="auto"/>
                                    <w:bottom w:val="none" w:sz="0" w:space="0" w:color="auto"/>
                                    <w:right w:val="none" w:sz="0" w:space="0" w:color="auto"/>
                                  </w:divBdr>
                                </w:div>
                                <w:div w:id="400366662">
                                  <w:marLeft w:val="0"/>
                                  <w:marRight w:val="0"/>
                                  <w:marTop w:val="0"/>
                                  <w:marBottom w:val="0"/>
                                  <w:divBdr>
                                    <w:top w:val="none" w:sz="0" w:space="0" w:color="auto"/>
                                    <w:left w:val="none" w:sz="0" w:space="0" w:color="auto"/>
                                    <w:bottom w:val="none" w:sz="0" w:space="0" w:color="auto"/>
                                    <w:right w:val="none" w:sz="0" w:space="0" w:color="auto"/>
                                  </w:divBdr>
                                  <w:divsChild>
                                    <w:div w:id="1732385665">
                                      <w:marLeft w:val="0"/>
                                      <w:marRight w:val="0"/>
                                      <w:marTop w:val="0"/>
                                      <w:marBottom w:val="0"/>
                                      <w:divBdr>
                                        <w:top w:val="none" w:sz="0" w:space="0" w:color="auto"/>
                                        <w:left w:val="none" w:sz="0" w:space="0" w:color="auto"/>
                                        <w:bottom w:val="none" w:sz="0" w:space="0" w:color="auto"/>
                                        <w:right w:val="none" w:sz="0" w:space="0" w:color="auto"/>
                                      </w:divBdr>
                                    </w:div>
                                    <w:div w:id="2104299859">
                                      <w:marLeft w:val="0"/>
                                      <w:marRight w:val="0"/>
                                      <w:marTop w:val="0"/>
                                      <w:marBottom w:val="0"/>
                                      <w:divBdr>
                                        <w:top w:val="none" w:sz="0" w:space="0" w:color="auto"/>
                                        <w:left w:val="none" w:sz="0" w:space="0" w:color="auto"/>
                                        <w:bottom w:val="none" w:sz="0" w:space="0" w:color="auto"/>
                                        <w:right w:val="none" w:sz="0" w:space="0" w:color="auto"/>
                                      </w:divBdr>
                                      <w:divsChild>
                                        <w:div w:id="6389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402">
                                  <w:marLeft w:val="0"/>
                                  <w:marRight w:val="0"/>
                                  <w:marTop w:val="0"/>
                                  <w:marBottom w:val="0"/>
                                  <w:divBdr>
                                    <w:top w:val="none" w:sz="0" w:space="0" w:color="auto"/>
                                    <w:left w:val="none" w:sz="0" w:space="0" w:color="auto"/>
                                    <w:bottom w:val="none" w:sz="0" w:space="0" w:color="auto"/>
                                    <w:right w:val="none" w:sz="0" w:space="0" w:color="auto"/>
                                  </w:divBdr>
                                  <w:divsChild>
                                    <w:div w:id="11623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28019">
                              <w:marLeft w:val="0"/>
                              <w:marRight w:val="0"/>
                              <w:marTop w:val="0"/>
                              <w:marBottom w:val="0"/>
                              <w:divBdr>
                                <w:top w:val="none" w:sz="0" w:space="0" w:color="auto"/>
                                <w:left w:val="none" w:sz="0" w:space="0" w:color="auto"/>
                                <w:bottom w:val="none" w:sz="0" w:space="0" w:color="auto"/>
                                <w:right w:val="none" w:sz="0" w:space="0" w:color="auto"/>
                              </w:divBdr>
                              <w:divsChild>
                                <w:div w:id="936258407">
                                  <w:marLeft w:val="0"/>
                                  <w:marRight w:val="0"/>
                                  <w:marTop w:val="0"/>
                                  <w:marBottom w:val="0"/>
                                  <w:divBdr>
                                    <w:top w:val="none" w:sz="0" w:space="0" w:color="auto"/>
                                    <w:left w:val="none" w:sz="0" w:space="0" w:color="auto"/>
                                    <w:bottom w:val="none" w:sz="0" w:space="0" w:color="auto"/>
                                    <w:right w:val="none" w:sz="0" w:space="0" w:color="auto"/>
                                  </w:divBdr>
                                </w:div>
                              </w:divsChild>
                            </w:div>
                            <w:div w:id="443118998">
                              <w:marLeft w:val="0"/>
                              <w:marRight w:val="0"/>
                              <w:marTop w:val="0"/>
                              <w:marBottom w:val="0"/>
                              <w:divBdr>
                                <w:top w:val="none" w:sz="0" w:space="0" w:color="auto"/>
                                <w:left w:val="none" w:sz="0" w:space="0" w:color="auto"/>
                                <w:bottom w:val="none" w:sz="0" w:space="0" w:color="auto"/>
                                <w:right w:val="none" w:sz="0" w:space="0" w:color="auto"/>
                              </w:divBdr>
                              <w:divsChild>
                                <w:div w:id="1973319869">
                                  <w:marLeft w:val="0"/>
                                  <w:marRight w:val="0"/>
                                  <w:marTop w:val="0"/>
                                  <w:marBottom w:val="0"/>
                                  <w:divBdr>
                                    <w:top w:val="none" w:sz="0" w:space="0" w:color="auto"/>
                                    <w:left w:val="none" w:sz="0" w:space="0" w:color="auto"/>
                                    <w:bottom w:val="none" w:sz="0" w:space="0" w:color="auto"/>
                                    <w:right w:val="none" w:sz="0" w:space="0" w:color="auto"/>
                                  </w:divBdr>
                                </w:div>
                              </w:divsChild>
                            </w:div>
                            <w:div w:id="332032142">
                              <w:marLeft w:val="0"/>
                              <w:marRight w:val="0"/>
                              <w:marTop w:val="0"/>
                              <w:marBottom w:val="0"/>
                              <w:divBdr>
                                <w:top w:val="none" w:sz="0" w:space="0" w:color="auto"/>
                                <w:left w:val="none" w:sz="0" w:space="0" w:color="auto"/>
                                <w:bottom w:val="none" w:sz="0" w:space="0" w:color="auto"/>
                                <w:right w:val="none" w:sz="0" w:space="0" w:color="auto"/>
                              </w:divBdr>
                              <w:divsChild>
                                <w:div w:id="421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5654">
                          <w:marLeft w:val="0"/>
                          <w:marRight w:val="0"/>
                          <w:marTop w:val="0"/>
                          <w:marBottom w:val="0"/>
                          <w:divBdr>
                            <w:top w:val="none" w:sz="0" w:space="0" w:color="auto"/>
                            <w:left w:val="none" w:sz="0" w:space="0" w:color="auto"/>
                            <w:bottom w:val="none" w:sz="0" w:space="0" w:color="auto"/>
                            <w:right w:val="none" w:sz="0" w:space="0" w:color="auto"/>
                          </w:divBdr>
                        </w:div>
                        <w:div w:id="1290164325">
                          <w:marLeft w:val="0"/>
                          <w:marRight w:val="0"/>
                          <w:marTop w:val="0"/>
                          <w:marBottom w:val="0"/>
                          <w:divBdr>
                            <w:top w:val="none" w:sz="0" w:space="0" w:color="auto"/>
                            <w:left w:val="none" w:sz="0" w:space="0" w:color="auto"/>
                            <w:bottom w:val="none" w:sz="0" w:space="0" w:color="auto"/>
                            <w:right w:val="none" w:sz="0" w:space="0" w:color="auto"/>
                          </w:divBdr>
                        </w:div>
                        <w:div w:id="1331103774">
                          <w:marLeft w:val="0"/>
                          <w:marRight w:val="0"/>
                          <w:marTop w:val="0"/>
                          <w:marBottom w:val="0"/>
                          <w:divBdr>
                            <w:top w:val="none" w:sz="0" w:space="0" w:color="auto"/>
                            <w:left w:val="none" w:sz="0" w:space="0" w:color="auto"/>
                            <w:bottom w:val="none" w:sz="0" w:space="0" w:color="auto"/>
                            <w:right w:val="none" w:sz="0" w:space="0" w:color="auto"/>
                          </w:divBdr>
                        </w:div>
                        <w:div w:id="1607545141">
                          <w:marLeft w:val="0"/>
                          <w:marRight w:val="0"/>
                          <w:marTop w:val="0"/>
                          <w:marBottom w:val="0"/>
                          <w:divBdr>
                            <w:top w:val="none" w:sz="0" w:space="0" w:color="auto"/>
                            <w:left w:val="none" w:sz="0" w:space="0" w:color="auto"/>
                            <w:bottom w:val="none" w:sz="0" w:space="0" w:color="auto"/>
                            <w:right w:val="none" w:sz="0" w:space="0" w:color="auto"/>
                          </w:divBdr>
                        </w:div>
                        <w:div w:id="1691376587">
                          <w:marLeft w:val="0"/>
                          <w:marRight w:val="0"/>
                          <w:marTop w:val="0"/>
                          <w:marBottom w:val="0"/>
                          <w:divBdr>
                            <w:top w:val="none" w:sz="0" w:space="0" w:color="auto"/>
                            <w:left w:val="none" w:sz="0" w:space="0" w:color="auto"/>
                            <w:bottom w:val="none" w:sz="0" w:space="0" w:color="auto"/>
                            <w:right w:val="none" w:sz="0" w:space="0" w:color="auto"/>
                          </w:divBdr>
                        </w:div>
                        <w:div w:id="702362010">
                          <w:marLeft w:val="0"/>
                          <w:marRight w:val="0"/>
                          <w:marTop w:val="0"/>
                          <w:marBottom w:val="0"/>
                          <w:divBdr>
                            <w:top w:val="none" w:sz="0" w:space="0" w:color="auto"/>
                            <w:left w:val="none" w:sz="0" w:space="0" w:color="auto"/>
                            <w:bottom w:val="none" w:sz="0" w:space="0" w:color="auto"/>
                            <w:right w:val="none" w:sz="0" w:space="0" w:color="auto"/>
                          </w:divBdr>
                        </w:div>
                        <w:div w:id="1876381303">
                          <w:marLeft w:val="0"/>
                          <w:marRight w:val="0"/>
                          <w:marTop w:val="0"/>
                          <w:marBottom w:val="0"/>
                          <w:divBdr>
                            <w:top w:val="none" w:sz="0" w:space="0" w:color="auto"/>
                            <w:left w:val="none" w:sz="0" w:space="0" w:color="auto"/>
                            <w:bottom w:val="none" w:sz="0" w:space="0" w:color="auto"/>
                            <w:right w:val="none" w:sz="0" w:space="0" w:color="auto"/>
                          </w:divBdr>
                        </w:div>
                        <w:div w:id="13218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631">
              <w:marLeft w:val="0"/>
              <w:marRight w:val="0"/>
              <w:marTop w:val="0"/>
              <w:marBottom w:val="0"/>
              <w:divBdr>
                <w:top w:val="none" w:sz="0" w:space="0" w:color="auto"/>
                <w:left w:val="none" w:sz="0" w:space="0" w:color="auto"/>
                <w:bottom w:val="none" w:sz="0" w:space="0" w:color="auto"/>
                <w:right w:val="none" w:sz="0" w:space="0" w:color="auto"/>
              </w:divBdr>
              <w:divsChild>
                <w:div w:id="589584995">
                  <w:marLeft w:val="30"/>
                  <w:marRight w:val="30"/>
                  <w:marTop w:val="375"/>
                  <w:marBottom w:val="150"/>
                  <w:divBdr>
                    <w:top w:val="none" w:sz="0" w:space="0" w:color="auto"/>
                    <w:left w:val="none" w:sz="0" w:space="0" w:color="auto"/>
                    <w:bottom w:val="none" w:sz="0" w:space="0" w:color="auto"/>
                    <w:right w:val="none" w:sz="0" w:space="0" w:color="auto"/>
                  </w:divBdr>
                </w:div>
              </w:divsChild>
            </w:div>
            <w:div w:id="322592002">
              <w:marLeft w:val="0"/>
              <w:marRight w:val="0"/>
              <w:marTop w:val="0"/>
              <w:marBottom w:val="0"/>
              <w:divBdr>
                <w:top w:val="none" w:sz="0" w:space="0" w:color="auto"/>
                <w:left w:val="none" w:sz="0" w:space="0" w:color="auto"/>
                <w:bottom w:val="none" w:sz="0" w:space="0" w:color="auto"/>
                <w:right w:val="none" w:sz="0" w:space="0" w:color="auto"/>
              </w:divBdr>
            </w:div>
            <w:div w:id="916478364">
              <w:marLeft w:val="0"/>
              <w:marRight w:val="0"/>
              <w:marTop w:val="0"/>
              <w:marBottom w:val="0"/>
              <w:divBdr>
                <w:top w:val="none" w:sz="0" w:space="0" w:color="auto"/>
                <w:left w:val="none" w:sz="0" w:space="0" w:color="auto"/>
                <w:bottom w:val="none" w:sz="0" w:space="0" w:color="auto"/>
                <w:right w:val="none" w:sz="0" w:space="0" w:color="auto"/>
              </w:divBdr>
            </w:div>
            <w:div w:id="1478917347">
              <w:marLeft w:val="9255"/>
              <w:marRight w:val="0"/>
              <w:marTop w:val="0"/>
              <w:marBottom w:val="0"/>
              <w:divBdr>
                <w:top w:val="none" w:sz="0" w:space="0" w:color="auto"/>
                <w:left w:val="none" w:sz="0" w:space="0" w:color="auto"/>
                <w:bottom w:val="none" w:sz="0" w:space="0" w:color="auto"/>
                <w:right w:val="none" w:sz="0" w:space="0" w:color="auto"/>
              </w:divBdr>
            </w:div>
          </w:divsChild>
        </w:div>
        <w:div w:id="1188063984">
          <w:marLeft w:val="0"/>
          <w:marRight w:val="0"/>
          <w:marTop w:val="0"/>
          <w:marBottom w:val="0"/>
          <w:divBdr>
            <w:top w:val="none" w:sz="0" w:space="0" w:color="auto"/>
            <w:left w:val="none" w:sz="0" w:space="0" w:color="auto"/>
            <w:bottom w:val="none" w:sz="0" w:space="0" w:color="auto"/>
            <w:right w:val="none" w:sz="0" w:space="0" w:color="auto"/>
          </w:divBdr>
          <w:divsChild>
            <w:div w:id="1962804563">
              <w:marLeft w:val="0"/>
              <w:marRight w:val="0"/>
              <w:marTop w:val="0"/>
              <w:marBottom w:val="0"/>
              <w:divBdr>
                <w:top w:val="none" w:sz="0" w:space="0" w:color="auto"/>
                <w:left w:val="none" w:sz="0" w:space="0" w:color="auto"/>
                <w:bottom w:val="none" w:sz="0" w:space="0" w:color="auto"/>
                <w:right w:val="none" w:sz="0" w:space="0" w:color="auto"/>
              </w:divBdr>
              <w:divsChild>
                <w:div w:id="15965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42412">
          <w:marLeft w:val="0"/>
          <w:marRight w:val="0"/>
          <w:marTop w:val="0"/>
          <w:marBottom w:val="0"/>
          <w:divBdr>
            <w:top w:val="none" w:sz="0" w:space="0" w:color="auto"/>
            <w:left w:val="none" w:sz="0" w:space="0" w:color="auto"/>
            <w:bottom w:val="none" w:sz="0" w:space="0" w:color="auto"/>
            <w:right w:val="none" w:sz="0" w:space="0" w:color="auto"/>
          </w:divBdr>
        </w:div>
        <w:div w:id="1048340586">
          <w:marLeft w:val="0"/>
          <w:marRight w:val="0"/>
          <w:marTop w:val="0"/>
          <w:marBottom w:val="0"/>
          <w:divBdr>
            <w:top w:val="none" w:sz="0" w:space="0" w:color="auto"/>
            <w:left w:val="none" w:sz="0" w:space="0" w:color="auto"/>
            <w:bottom w:val="none" w:sz="0" w:space="0" w:color="auto"/>
            <w:right w:val="none" w:sz="0" w:space="0" w:color="auto"/>
          </w:divBdr>
          <w:divsChild>
            <w:div w:id="183592498">
              <w:marLeft w:val="0"/>
              <w:marRight w:val="0"/>
              <w:marTop w:val="0"/>
              <w:marBottom w:val="0"/>
              <w:divBdr>
                <w:top w:val="none" w:sz="0" w:space="0" w:color="auto"/>
                <w:left w:val="none" w:sz="0" w:space="0" w:color="auto"/>
                <w:bottom w:val="none" w:sz="0" w:space="0" w:color="auto"/>
                <w:right w:val="none" w:sz="0" w:space="0" w:color="auto"/>
              </w:divBdr>
            </w:div>
          </w:divsChild>
        </w:div>
        <w:div w:id="1921064196">
          <w:marLeft w:val="0"/>
          <w:marRight w:val="0"/>
          <w:marTop w:val="0"/>
          <w:marBottom w:val="0"/>
          <w:divBdr>
            <w:top w:val="none" w:sz="0" w:space="0" w:color="auto"/>
            <w:left w:val="none" w:sz="0" w:space="0" w:color="auto"/>
            <w:bottom w:val="none" w:sz="0" w:space="0" w:color="auto"/>
            <w:right w:val="none" w:sz="0" w:space="0" w:color="auto"/>
          </w:divBdr>
          <w:divsChild>
            <w:div w:id="736250334">
              <w:marLeft w:val="0"/>
              <w:marRight w:val="0"/>
              <w:marTop w:val="0"/>
              <w:marBottom w:val="0"/>
              <w:divBdr>
                <w:top w:val="none" w:sz="0" w:space="0" w:color="auto"/>
                <w:left w:val="none" w:sz="0" w:space="0" w:color="auto"/>
                <w:bottom w:val="none" w:sz="0" w:space="0" w:color="auto"/>
                <w:right w:val="none" w:sz="0" w:space="0" w:color="auto"/>
              </w:divBdr>
              <w:divsChild>
                <w:div w:id="20830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9928">
          <w:marLeft w:val="0"/>
          <w:marRight w:val="0"/>
          <w:marTop w:val="0"/>
          <w:marBottom w:val="0"/>
          <w:divBdr>
            <w:top w:val="single" w:sz="6" w:space="4" w:color="E0E0E0"/>
            <w:left w:val="single" w:sz="6" w:space="0" w:color="E0E0E0"/>
            <w:bottom w:val="single" w:sz="6" w:space="0" w:color="E0E0E0"/>
            <w:right w:val="single" w:sz="6" w:space="0" w:color="E0E0E0"/>
          </w:divBdr>
          <w:divsChild>
            <w:div w:id="928393244">
              <w:marLeft w:val="0"/>
              <w:marRight w:val="0"/>
              <w:marTop w:val="0"/>
              <w:marBottom w:val="0"/>
              <w:divBdr>
                <w:top w:val="none" w:sz="0" w:space="0" w:color="auto"/>
                <w:left w:val="none" w:sz="0" w:space="0" w:color="auto"/>
                <w:bottom w:val="none" w:sz="0" w:space="0" w:color="auto"/>
                <w:right w:val="none" w:sz="0" w:space="0" w:color="auto"/>
              </w:divBdr>
              <w:divsChild>
                <w:div w:id="1341814083">
                  <w:marLeft w:val="0"/>
                  <w:marRight w:val="0"/>
                  <w:marTop w:val="0"/>
                  <w:marBottom w:val="0"/>
                  <w:divBdr>
                    <w:top w:val="none" w:sz="0" w:space="0" w:color="auto"/>
                    <w:left w:val="none" w:sz="0" w:space="0" w:color="auto"/>
                    <w:bottom w:val="none" w:sz="0" w:space="0" w:color="auto"/>
                    <w:right w:val="none" w:sz="0" w:space="0" w:color="auto"/>
                  </w:divBdr>
                  <w:divsChild>
                    <w:div w:id="1284770425">
                      <w:marLeft w:val="0"/>
                      <w:marRight w:val="0"/>
                      <w:marTop w:val="0"/>
                      <w:marBottom w:val="0"/>
                      <w:divBdr>
                        <w:top w:val="none" w:sz="0" w:space="0" w:color="auto"/>
                        <w:left w:val="none" w:sz="0" w:space="0" w:color="auto"/>
                        <w:bottom w:val="none" w:sz="0" w:space="0" w:color="auto"/>
                        <w:right w:val="none" w:sz="0" w:space="0" w:color="auto"/>
                      </w:divBdr>
                    </w:div>
                    <w:div w:id="1517304598">
                      <w:marLeft w:val="0"/>
                      <w:marRight w:val="0"/>
                      <w:marTop w:val="0"/>
                      <w:marBottom w:val="0"/>
                      <w:divBdr>
                        <w:top w:val="none" w:sz="0" w:space="0" w:color="auto"/>
                        <w:left w:val="none" w:sz="0" w:space="0" w:color="auto"/>
                        <w:bottom w:val="none" w:sz="0" w:space="0" w:color="auto"/>
                        <w:right w:val="none" w:sz="0" w:space="0" w:color="auto"/>
                      </w:divBdr>
                    </w:div>
                    <w:div w:id="12646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2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9.png"/><Relationship Id="rId39" Type="http://schemas.openxmlformats.org/officeDocument/2006/relationships/hyperlink" Target="http://www.ndce.edu.ru"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yperlink" Target="http://www.vidod.edu.ru/" TargetMode="External"/><Relationship Id="rId42" Type="http://schemas.openxmlformats.org/officeDocument/2006/relationships/hyperlink" Target="http://www.art.september.ru" TargetMode="External"/><Relationship Id="rId47" Type="http://schemas.openxmlformats.org/officeDocument/2006/relationships/hyperlink" Target="http://it-n.ru/" TargetMode="External"/><Relationship Id="rId50" Type="http://schemas.openxmlformats.org/officeDocument/2006/relationships/hyperlink" Target="http://www.childfest.ru/"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yperlink" Target="http://www.consultant.ru/document/cons_doc_LAW_99661/?dst=100004" TargetMode="External"/><Relationship Id="rId33" Type="http://schemas.openxmlformats.org/officeDocument/2006/relationships/hyperlink" Target="http://www.openet.edu.ru/" TargetMode="External"/><Relationship Id="rId38" Type="http://schemas.openxmlformats.org/officeDocument/2006/relationships/hyperlink" Target="http://www.prosv.ru/" TargetMode="External"/><Relationship Id="rId46" Type="http://schemas.openxmlformats.org/officeDocument/2006/relationships/hyperlink" Target="http://www.openclass.ru"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yperlink" Target="http://www.informika.ru" TargetMode="External"/><Relationship Id="rId41" Type="http://schemas.openxmlformats.org/officeDocument/2006/relationships/hyperlink" Target="http://www.math.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hyperlink" Target="http://ruslang.edu.ru/" TargetMode="External"/><Relationship Id="rId37" Type="http://schemas.openxmlformats.org/officeDocument/2006/relationships/hyperlink" Target="http://window.edu.ru/" TargetMode="External"/><Relationship Id="rId40" Type="http://schemas.openxmlformats.org/officeDocument/2006/relationships/hyperlink" Target="http://www.ict.edu.ru" TargetMode="External"/><Relationship Id="rId45" Type="http://schemas.openxmlformats.org/officeDocument/2006/relationships/hyperlink" Target="http://www.intergu.ru"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hyperlink" Target="http://school.edu.ru/" TargetMode="External"/><Relationship Id="rId36" Type="http://schemas.openxmlformats.org/officeDocument/2006/relationships/hyperlink" Target="http://www.valeo.edu.ru/" TargetMode="External"/><Relationship Id="rId49" Type="http://schemas.openxmlformats.org/officeDocument/2006/relationships/hyperlink" Target="http://www.iteach.ru/" TargetMode="Externa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hyperlink" Target="http://www.ict.edu.ru/" TargetMode="External"/><Relationship Id="rId44" Type="http://schemas.openxmlformats.org/officeDocument/2006/relationships/hyperlink" Target="http://www.museum.r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hyperlink" Target="http://www.edu.ru/" TargetMode="External"/><Relationship Id="rId30" Type="http://schemas.openxmlformats.org/officeDocument/2006/relationships/hyperlink" Target="http://www.en.edu.ru/" TargetMode="External"/><Relationship Id="rId35" Type="http://schemas.openxmlformats.org/officeDocument/2006/relationships/hyperlink" Target="http://www.neo.edu.ru/" TargetMode="External"/><Relationship Id="rId43" Type="http://schemas.openxmlformats.org/officeDocument/2006/relationships/hyperlink" Target="http://www.musik.edu.ru" TargetMode="External"/><Relationship Id="rId48" Type="http://schemas.openxmlformats.org/officeDocument/2006/relationships/hyperlink" Target="http://teachonline.intel.com/ru"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AC91D-E2DC-4609-9634-E1136587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3030</TotalTime>
  <Pages>1</Pages>
  <Words>103954</Words>
  <Characters>592542</Characters>
  <Application>Microsoft Office Word</Application>
  <DocSecurity>0</DocSecurity>
  <Lines>4937</Lines>
  <Paragraphs>1390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Манченко СА</dc:creator>
  <cp:keywords/>
  <dc:description/>
  <cp:lastModifiedBy>Школа2</cp:lastModifiedBy>
  <cp:revision>149</cp:revision>
  <cp:lastPrinted>2021-08-30T04:11:00Z</cp:lastPrinted>
  <dcterms:created xsi:type="dcterms:W3CDTF">2019-05-29T11:30:00Z</dcterms:created>
  <dcterms:modified xsi:type="dcterms:W3CDTF">2021-08-30T07:11:00Z</dcterms:modified>
</cp:coreProperties>
</file>